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4AC7" w:rsidRPr="00A817AA" w:rsidRDefault="002A4AC7" w:rsidP="002A4AC7">
      <w:pPr>
        <w:pStyle w:val="NoSpacing"/>
        <w:rPr>
          <w:noProof/>
          <w:lang w:val="pt-PT" w:eastAsia="zh-TW"/>
        </w:rPr>
      </w:pPr>
      <w:r>
        <w:rPr>
          <w:noProof/>
          <w:lang w:val="en-US"/>
        </w:rPr>
        <mc:AlternateContent>
          <mc:Choice Requires="wps">
            <w:drawing>
              <wp:anchor distT="0" distB="0" distL="114300" distR="114300" simplePos="0" relativeHeight="252048384" behindDoc="0" locked="0" layoutInCell="0" allowOverlap="1" wp14:anchorId="340077C9" wp14:editId="110029F9">
                <wp:simplePos x="0" y="0"/>
                <wp:positionH relativeFrom="page">
                  <wp:posOffset>-106327</wp:posOffset>
                </wp:positionH>
                <wp:positionV relativeFrom="page">
                  <wp:posOffset>0</wp:posOffset>
                </wp:positionV>
                <wp:extent cx="9537405" cy="629285"/>
                <wp:effectExtent l="0" t="0" r="26035" b="15240"/>
                <wp:wrapNone/>
                <wp:docPr id="20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7405" cy="629285"/>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3" o:spid="_x0000_s1026" style="position:absolute;margin-left:-8.35pt;margin-top:0;width:751pt;height:49.55pt;z-index:252048384;visibility:visible;mso-wrap-style:square;mso-width-percent:0;mso-height-percent:900;mso-wrap-distance-left:9pt;mso-wrap-distance-top:0;mso-wrap-distance-right:9pt;mso-wrap-distance-bottom:0;mso-position-horizontal:absolute;mso-position-horizontal-relative:page;mso-position-vertical:absolute;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" o:allowincell="f" fillcolor="#4bacc6" strokecolor="#31849b">
                <w10:wrap anchorx="page" anchory="page"/>
              </v:rect>
            </w:pict>
          </mc:Fallback>
        </mc:AlternateContent>
      </w:r>
    </w:p>
    <w:tbl>
      <w:tblPr>
        <w:tblW w:w="0" w:type="auto"/>
        <w:tblInd w:w="817" w:type="dxa"/>
        <w:tblLayout w:type="fixed"/>
        <w:tblLook w:val="04A0" w:firstRow="1" w:lastRow="0" w:firstColumn="1" w:lastColumn="0" w:noHBand="0" w:noVBand="1"/>
      </w:tblPr>
      <w:tblGrid>
        <w:gridCol w:w="2835"/>
        <w:gridCol w:w="2977"/>
        <w:gridCol w:w="2977"/>
      </w:tblGrid>
      <w:tr w:rsidR="002A4AC7" w:rsidRPr="00B760CE" w:rsidTr="00A1784B">
        <w:tc>
          <w:tcPr>
            <w:tcW w:w="2835" w:type="dxa"/>
          </w:tcPr>
          <w:p w:rsidR="002A4AC7" w:rsidRDefault="002A4AC7" w:rsidP="00A1784B">
            <w:pPr>
              <w:pStyle w:val="NoSpacing"/>
              <w:jc w:val="center"/>
              <w:rPr>
                <w:rFonts w:ascii="Times New Roman" w:hAnsi="Times New Roman"/>
                <w:lang w:val="pt-PT"/>
              </w:rPr>
            </w:pPr>
          </w:p>
          <w:p w:rsidR="002A4AC7" w:rsidRPr="009614D8" w:rsidRDefault="00CF1C82" w:rsidP="00A1784B">
            <w:pPr>
              <w:pStyle w:val="NoSpacing"/>
              <w:jc w:val="center"/>
              <w:rPr>
                <w:rFonts w:ascii="Times New Roman" w:hAnsi="Times New Roman"/>
                <w:lang w:val="pt-PT"/>
              </w:rPr>
            </w:pPr>
            <w:r>
              <w:rPr>
                <w:rFonts w:ascii="Times New Roman" w:hAnsi="Times New Roman"/>
                <w:noProof/>
                <w:lang w:val="en-US"/>
              </w:rPr>
              <w:drawing>
                <wp:inline distT="0" distB="0" distL="0" distR="0">
                  <wp:extent cx="890974" cy="942535"/>
                  <wp:effectExtent l="0" t="0" r="4445" b="0"/>
                  <wp:docPr id="17" name="Picture 17" descr="C:\Users\cbrito\AppData\Local\Microsoft\Windows\Temporary Internet Files\Content.Outlook\7FAED9Q3\Picture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brito\AppData\Local\Microsoft\Windows\Temporary Internet Files\Content.Outlook\7FAED9Q3\Picture1 (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91124" cy="942694"/>
                          </a:xfrm>
                          <a:prstGeom prst="rect">
                            <a:avLst/>
                          </a:prstGeom>
                          <a:noFill/>
                          <a:ln>
                            <a:noFill/>
                          </a:ln>
                        </pic:spPr>
                      </pic:pic>
                    </a:graphicData>
                  </a:graphic>
                </wp:inline>
              </w:drawing>
            </w:r>
          </w:p>
          <w:p w:rsidR="002A4AC7" w:rsidRDefault="002A4AC7" w:rsidP="00A1784B">
            <w:pPr>
              <w:jc w:val="center"/>
              <w:rPr>
                <w:rFonts w:ascii="Times New Roman" w:hAnsi="Times New Roman"/>
              </w:rPr>
            </w:pPr>
          </w:p>
          <w:p w:rsidR="002A4AC7" w:rsidRPr="003667FF" w:rsidRDefault="002A4AC7" w:rsidP="00A1784B">
            <w:pPr>
              <w:jc w:val="center"/>
              <w:rPr>
                <w:rFonts w:ascii="Times New Roman" w:hAnsi="Times New Roman"/>
                <w:lang w:val="pt-PT"/>
              </w:rPr>
            </w:pPr>
            <w:r w:rsidRPr="003667FF">
              <w:rPr>
                <w:rFonts w:ascii="Times New Roman" w:hAnsi="Times New Roman"/>
                <w:lang w:val="pt-PT"/>
              </w:rPr>
              <w:t>República de Moçambique</w:t>
            </w:r>
          </w:p>
          <w:p w:rsidR="002A4AC7" w:rsidRPr="003667FF" w:rsidRDefault="002A4AC7" w:rsidP="00A1784B">
            <w:pPr>
              <w:jc w:val="center"/>
              <w:rPr>
                <w:rFonts w:ascii="Times New Roman" w:hAnsi="Times New Roman"/>
                <w:lang w:val="pt-PT"/>
              </w:rPr>
            </w:pPr>
          </w:p>
          <w:p w:rsidR="002A4AC7" w:rsidRPr="003667FF" w:rsidRDefault="002A4AC7" w:rsidP="00A1784B">
            <w:pPr>
              <w:jc w:val="center"/>
              <w:rPr>
                <w:rFonts w:ascii="Times New Roman" w:hAnsi="Times New Roman"/>
                <w:b/>
                <w:lang w:val="pt-PT"/>
              </w:rPr>
            </w:pPr>
            <w:r w:rsidRPr="003667FF">
              <w:rPr>
                <w:rFonts w:ascii="Times New Roman" w:hAnsi="Times New Roman"/>
                <w:b/>
                <w:lang w:val="pt-PT"/>
              </w:rPr>
              <w:t>MINISTÉRIO DA SAÚDE</w:t>
            </w:r>
          </w:p>
          <w:p w:rsidR="002A4AC7" w:rsidRPr="003667FF" w:rsidRDefault="002A4AC7" w:rsidP="00A1784B">
            <w:pPr>
              <w:jc w:val="center"/>
              <w:rPr>
                <w:sz w:val="18"/>
                <w:lang w:val="pt-PT"/>
              </w:rPr>
            </w:pPr>
            <w:r w:rsidRPr="003667FF">
              <w:rPr>
                <w:sz w:val="18"/>
                <w:lang w:val="pt-PT"/>
              </w:rPr>
              <w:t>Direcção de Planificação e Cooperação</w:t>
            </w:r>
          </w:p>
          <w:p w:rsidR="002A4AC7" w:rsidRPr="003667FF" w:rsidRDefault="002A4AC7" w:rsidP="00A1784B">
            <w:pPr>
              <w:jc w:val="center"/>
              <w:rPr>
                <w:rFonts w:ascii="Times New Roman" w:hAnsi="Times New Roman"/>
                <w:lang w:val="pt-PT"/>
              </w:rPr>
            </w:pPr>
            <w:r w:rsidRPr="003667FF">
              <w:rPr>
                <w:sz w:val="18"/>
                <w:lang w:val="pt-PT"/>
              </w:rPr>
              <w:t>Departamento de Informação para a Saúde</w:t>
            </w:r>
          </w:p>
        </w:tc>
        <w:tc>
          <w:tcPr>
            <w:tcW w:w="2977" w:type="dxa"/>
          </w:tcPr>
          <w:p w:rsidR="002A4AC7" w:rsidRPr="009614D8" w:rsidRDefault="002A4AC7" w:rsidP="00A1784B">
            <w:pPr>
              <w:pStyle w:val="NoSpacing"/>
              <w:jc w:val="center"/>
              <w:rPr>
                <w:rFonts w:ascii="Times New Roman" w:hAnsi="Times New Roman"/>
                <w:lang w:val="pt-PT"/>
              </w:rPr>
            </w:pPr>
          </w:p>
          <w:p w:rsidR="002A4AC7" w:rsidRDefault="002A4AC7" w:rsidP="00A1784B">
            <w:pPr>
              <w:pStyle w:val="NoSpacing"/>
              <w:jc w:val="center"/>
              <w:rPr>
                <w:rFonts w:ascii="Times New Roman" w:hAnsi="Times New Roman"/>
                <w:lang w:val="pt-PT"/>
              </w:rPr>
            </w:pPr>
          </w:p>
          <w:p w:rsidR="002A4AC7" w:rsidRPr="009614D8" w:rsidRDefault="002A4AC7" w:rsidP="00A1784B">
            <w:pPr>
              <w:pStyle w:val="NoSpacing"/>
              <w:jc w:val="center"/>
              <w:rPr>
                <w:rFonts w:ascii="Times New Roman" w:hAnsi="Times New Roman"/>
                <w:lang w:val="pt-PT"/>
              </w:rPr>
            </w:pPr>
            <w:r w:rsidRPr="003667FF">
              <w:rPr>
                <w:rFonts w:ascii="Times New Roman" w:hAnsi="Times New Roman"/>
                <w:noProof/>
                <w:lang w:val="en-US"/>
              </w:rPr>
              <w:drawing>
                <wp:inline distT="0" distB="0" distL="0" distR="0" wp14:anchorId="2EACC422" wp14:editId="34ED1C9A">
                  <wp:extent cx="1352550" cy="704850"/>
                  <wp:effectExtent l="0" t="0" r="0" b="0"/>
                  <wp:docPr id="7206" name="Picture 8" descr="Logo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 res.jpg"/>
                          <pic:cNvPicPr>
                            <a:picLocks noChangeAspect="1" noChangeArrowheads="1"/>
                          </pic:cNvPicPr>
                        </pic:nvPicPr>
                        <pic:blipFill>
                          <a:blip r:embed="rId12"/>
                          <a:srcRect/>
                          <a:stretch>
                            <a:fillRect/>
                          </a:stretch>
                        </pic:blipFill>
                        <pic:spPr bwMode="auto">
                          <a:xfrm>
                            <a:off x="0" y="0"/>
                            <a:ext cx="1352550" cy="704850"/>
                          </a:xfrm>
                          <a:prstGeom prst="rect">
                            <a:avLst/>
                          </a:prstGeom>
                          <a:noFill/>
                          <a:ln w="9525">
                            <a:noFill/>
                            <a:miter lim="800000"/>
                            <a:headEnd/>
                            <a:tailEnd/>
                          </a:ln>
                        </pic:spPr>
                      </pic:pic>
                    </a:graphicData>
                  </a:graphic>
                </wp:inline>
              </w:drawing>
            </w:r>
          </w:p>
          <w:p w:rsidR="002A4AC7" w:rsidRDefault="002A4AC7" w:rsidP="00A1784B">
            <w:pPr>
              <w:pStyle w:val="NoSpacing"/>
              <w:jc w:val="center"/>
              <w:rPr>
                <w:rFonts w:ascii="Times New Roman" w:hAnsi="Times New Roman"/>
                <w:b/>
                <w:smallCaps/>
              </w:rPr>
            </w:pPr>
          </w:p>
          <w:p w:rsidR="002A4AC7" w:rsidRPr="00C249B9" w:rsidRDefault="002A4AC7" w:rsidP="00A1784B">
            <w:pPr>
              <w:pStyle w:val="NoSpacing"/>
              <w:jc w:val="center"/>
              <w:rPr>
                <w:rFonts w:ascii="Times New Roman" w:hAnsi="Times New Roman"/>
                <w:b/>
                <w:smallCaps/>
              </w:rPr>
            </w:pPr>
            <w:r w:rsidRPr="00C249B9">
              <w:rPr>
                <w:rFonts w:ascii="Times New Roman" w:hAnsi="Times New Roman"/>
                <w:b/>
                <w:smallCaps/>
              </w:rPr>
              <w:t>mozambican open architectures, standards and information systems</w:t>
            </w:r>
          </w:p>
          <w:p w:rsidR="002A4AC7" w:rsidRPr="003667FF" w:rsidRDefault="002A4AC7" w:rsidP="00A1784B">
            <w:pPr>
              <w:jc w:val="center"/>
              <w:rPr>
                <w:b/>
                <w:lang w:val="pt-PT"/>
              </w:rPr>
            </w:pPr>
            <w:r w:rsidRPr="003667FF">
              <w:rPr>
                <w:sz w:val="16"/>
                <w:lang w:val="pt-PT"/>
              </w:rPr>
              <w:t xml:space="preserve">Avenida Julius Nyerere, nº 3326 – Condomínio Diplomatic Village, Casa nº 1 </w:t>
            </w:r>
            <w:r w:rsidRPr="003667FF">
              <w:rPr>
                <w:sz w:val="16"/>
                <w:lang w:val="pt-PT"/>
              </w:rPr>
              <w:br/>
              <w:t xml:space="preserve">Tels: 21902424 - 823069636 - 843069636 - web: </w:t>
            </w:r>
            <w:hyperlink r:id="rId13" w:history="1">
              <w:r w:rsidRPr="003667FF">
                <w:rPr>
                  <w:rStyle w:val="Hyperlink"/>
                  <w:lang w:val="pt-PT"/>
                </w:rPr>
                <w:t>http://www.moasis.org.mz</w:t>
              </w:r>
            </w:hyperlink>
            <w:r w:rsidRPr="003667FF">
              <w:rPr>
                <w:sz w:val="16"/>
                <w:lang w:val="pt-PT"/>
              </w:rPr>
              <w:t xml:space="preserve"> - Maputo – Moçambique</w:t>
            </w:r>
          </w:p>
        </w:tc>
        <w:tc>
          <w:tcPr>
            <w:tcW w:w="2977" w:type="dxa"/>
          </w:tcPr>
          <w:p w:rsidR="002A4AC7" w:rsidRDefault="002A4AC7" w:rsidP="00A1784B">
            <w:pPr>
              <w:pStyle w:val="NoSpacing"/>
              <w:jc w:val="center"/>
              <w:rPr>
                <w:sz w:val="16"/>
                <w:lang w:val="pt-PT"/>
              </w:rPr>
            </w:pPr>
          </w:p>
          <w:p w:rsidR="002A4AC7" w:rsidRDefault="002A4AC7" w:rsidP="00A1784B">
            <w:pPr>
              <w:pStyle w:val="NoSpacing"/>
              <w:jc w:val="center"/>
              <w:rPr>
                <w:sz w:val="16"/>
                <w:lang w:val="pt-PT"/>
              </w:rPr>
            </w:pPr>
          </w:p>
          <w:p w:rsidR="002A4AC7" w:rsidRDefault="002A4AC7" w:rsidP="00A1784B">
            <w:pPr>
              <w:pStyle w:val="NoSpacing"/>
              <w:jc w:val="center"/>
              <w:rPr>
                <w:sz w:val="16"/>
                <w:lang w:val="pt-PT"/>
              </w:rPr>
            </w:pPr>
          </w:p>
          <w:p w:rsidR="002A4AC7" w:rsidRDefault="002A4AC7" w:rsidP="00A1784B">
            <w:pPr>
              <w:pStyle w:val="NoSpacing"/>
              <w:jc w:val="center"/>
              <w:rPr>
                <w:sz w:val="16"/>
                <w:lang w:val="pt-PT"/>
              </w:rPr>
            </w:pPr>
            <w:r w:rsidRPr="003667FF">
              <w:rPr>
                <w:rFonts w:asciiTheme="minorHAnsi" w:hAnsiTheme="minorHAnsi" w:cs="CenturyGothic-Bold"/>
                <w:b/>
                <w:bCs/>
                <w:noProof/>
                <w:sz w:val="16"/>
                <w:szCs w:val="16"/>
                <w:lang w:val="en-US"/>
              </w:rPr>
              <w:drawing>
                <wp:inline distT="0" distB="0" distL="0" distR="0" wp14:anchorId="076F0808" wp14:editId="4993C457">
                  <wp:extent cx="1192530" cy="693420"/>
                  <wp:effectExtent l="0" t="0" r="7620" b="0"/>
                  <wp:docPr id="7207" name="Picture 15"/>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2530" cy="6934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2A4AC7" w:rsidRPr="00243A3C" w:rsidRDefault="002A4AC7" w:rsidP="00A1784B">
            <w:pPr>
              <w:pStyle w:val="BasicParagraph"/>
              <w:suppressAutoHyphens/>
              <w:jc w:val="center"/>
              <w:rPr>
                <w:rFonts w:asciiTheme="minorHAnsi" w:hAnsiTheme="minorHAnsi" w:cs="CenturyGothic-Bold"/>
                <w:b/>
                <w:bCs/>
                <w:color w:val="008000"/>
                <w:sz w:val="16"/>
                <w:szCs w:val="16"/>
                <w:lang w:val="pt-PT"/>
              </w:rPr>
            </w:pPr>
          </w:p>
          <w:p w:rsidR="002A4AC7" w:rsidRPr="008079C2" w:rsidRDefault="002A4AC7" w:rsidP="00A1784B">
            <w:pPr>
              <w:pStyle w:val="BasicParagraph"/>
              <w:suppressAutoHyphens/>
              <w:jc w:val="center"/>
              <w:rPr>
                <w:rFonts w:ascii="Franklin Gothic Book" w:hAnsi="Franklin Gothic Book" w:cs="AvianRegular"/>
                <w:color w:val="auto"/>
                <w:sz w:val="16"/>
                <w:szCs w:val="16"/>
              </w:rPr>
            </w:pPr>
            <w:r w:rsidRPr="008079C2">
              <w:rPr>
                <w:rFonts w:ascii="Franklin Gothic Book" w:hAnsi="Franklin Gothic Book" w:cs="CenturyGothic-Bold"/>
                <w:b/>
                <w:bCs/>
                <w:color w:val="auto"/>
                <w:sz w:val="16"/>
                <w:szCs w:val="16"/>
              </w:rPr>
              <w:t>Physical Address</w:t>
            </w:r>
            <w:r w:rsidRPr="008079C2">
              <w:rPr>
                <w:rFonts w:ascii="Franklin Gothic Book" w:hAnsi="Franklin Gothic Book" w:cs="AvianRegular"/>
                <w:color w:val="auto"/>
                <w:sz w:val="16"/>
                <w:szCs w:val="16"/>
              </w:rPr>
              <w:t xml:space="preserve"> Unit D11, Westlake Square, Bell Crescent, Westlake, Cape Town</w:t>
            </w:r>
          </w:p>
          <w:p w:rsidR="002A4AC7" w:rsidRPr="008079C2" w:rsidRDefault="002A4AC7" w:rsidP="00A1784B">
            <w:pPr>
              <w:autoSpaceDE w:val="0"/>
              <w:autoSpaceDN w:val="0"/>
              <w:adjustRightInd w:val="0"/>
              <w:jc w:val="center"/>
              <w:rPr>
                <w:rFonts w:cs="CenturyGothic"/>
                <w:sz w:val="16"/>
                <w:szCs w:val="16"/>
                <w:lang w:val="en-US"/>
              </w:rPr>
            </w:pPr>
            <w:r w:rsidRPr="008079C2">
              <w:rPr>
                <w:rFonts w:cs="CenturyGothic-Bold"/>
                <w:b/>
                <w:bCs/>
                <w:sz w:val="16"/>
                <w:szCs w:val="16"/>
                <w:lang w:val="en-US"/>
              </w:rPr>
              <w:t xml:space="preserve">Postal </w:t>
            </w:r>
            <w:r w:rsidRPr="008079C2">
              <w:rPr>
                <w:rFonts w:cs="CenturyGothic"/>
                <w:sz w:val="16"/>
                <w:szCs w:val="16"/>
                <w:lang w:val="en-US"/>
              </w:rPr>
              <w:t>Postnet Suite 280, Private Bag X26, Tokai 7966, South Africa</w:t>
            </w:r>
          </w:p>
          <w:p w:rsidR="002A4AC7" w:rsidRPr="003667FF" w:rsidRDefault="002A4AC7" w:rsidP="00A1784B">
            <w:pPr>
              <w:autoSpaceDE w:val="0"/>
              <w:autoSpaceDN w:val="0"/>
              <w:adjustRightInd w:val="0"/>
              <w:jc w:val="center"/>
              <w:rPr>
                <w:rFonts w:cs="CenturyGothic"/>
                <w:sz w:val="16"/>
                <w:szCs w:val="16"/>
                <w:lang w:val="pt-PT"/>
              </w:rPr>
            </w:pPr>
            <w:r w:rsidRPr="003667FF">
              <w:rPr>
                <w:rFonts w:cs="CenturyGothic-Bold"/>
                <w:b/>
                <w:bCs/>
                <w:sz w:val="16"/>
                <w:szCs w:val="16"/>
                <w:lang w:val="pt-PT"/>
              </w:rPr>
              <w:t>Tel</w:t>
            </w:r>
            <w:r w:rsidRPr="003667FF">
              <w:rPr>
                <w:rFonts w:cs="CenturyGothic"/>
                <w:sz w:val="16"/>
                <w:szCs w:val="16"/>
                <w:lang w:val="pt-PT"/>
              </w:rPr>
              <w:t xml:space="preserve">+27 (0)21 701 0939   </w:t>
            </w:r>
            <w:r w:rsidRPr="003667FF">
              <w:rPr>
                <w:rFonts w:cs="CenturyGothic-Bold"/>
                <w:b/>
                <w:bCs/>
                <w:sz w:val="16"/>
                <w:szCs w:val="16"/>
                <w:lang w:val="pt-PT"/>
              </w:rPr>
              <w:t>Fax</w:t>
            </w:r>
            <w:r w:rsidRPr="003667FF">
              <w:rPr>
                <w:rFonts w:cs="CenturyGothic"/>
                <w:sz w:val="16"/>
                <w:szCs w:val="16"/>
                <w:lang w:val="pt-PT"/>
              </w:rPr>
              <w:t>+27 (0)21 701 1979</w:t>
            </w:r>
          </w:p>
          <w:p w:rsidR="002A4AC7" w:rsidRPr="003667FF" w:rsidRDefault="002A4AC7" w:rsidP="00A1784B">
            <w:pPr>
              <w:autoSpaceDE w:val="0"/>
              <w:autoSpaceDN w:val="0"/>
              <w:adjustRightInd w:val="0"/>
              <w:jc w:val="center"/>
              <w:rPr>
                <w:rFonts w:cs="CenturyGothic"/>
                <w:sz w:val="16"/>
                <w:szCs w:val="16"/>
                <w:lang w:val="pt-PT"/>
              </w:rPr>
            </w:pPr>
            <w:r w:rsidRPr="003667FF">
              <w:rPr>
                <w:rFonts w:cs="CenturyGothic-Bold"/>
                <w:b/>
                <w:bCs/>
                <w:sz w:val="16"/>
                <w:szCs w:val="16"/>
                <w:lang w:val="pt-PT"/>
              </w:rPr>
              <w:t>E-mai</w:t>
            </w:r>
            <w:r w:rsidRPr="003667FF">
              <w:rPr>
                <w:rFonts w:cs="CenturyGothic-Bold"/>
                <w:b/>
                <w:bCs/>
                <w:color w:val="008000"/>
                <w:sz w:val="16"/>
                <w:szCs w:val="16"/>
                <w:lang w:val="pt-PT"/>
              </w:rPr>
              <w:t xml:space="preserve"> l</w:t>
            </w:r>
            <w:hyperlink r:id="rId15" w:history="1">
              <w:r w:rsidRPr="003667FF">
                <w:rPr>
                  <w:rStyle w:val="Hyperlink"/>
                  <w:rFonts w:cs="CenturyGothic"/>
                  <w:szCs w:val="16"/>
                  <w:lang w:val="pt-PT"/>
                </w:rPr>
                <w:t>info@jembi.org</w:t>
              </w:r>
            </w:hyperlink>
            <w:r w:rsidRPr="003667FF">
              <w:rPr>
                <w:sz w:val="16"/>
                <w:szCs w:val="16"/>
                <w:lang w:val="pt-PT"/>
              </w:rPr>
              <w:t xml:space="preserve"> </w:t>
            </w:r>
            <w:r w:rsidRPr="003667FF">
              <w:rPr>
                <w:rFonts w:cs="CenturyGothic-Bold"/>
                <w:b/>
                <w:bCs/>
                <w:sz w:val="16"/>
                <w:szCs w:val="16"/>
                <w:lang w:val="pt-PT"/>
              </w:rPr>
              <w:t>Website</w:t>
            </w:r>
            <w:r w:rsidRPr="003667FF">
              <w:rPr>
                <w:rFonts w:cs="CenturyGothic"/>
                <w:sz w:val="16"/>
                <w:szCs w:val="16"/>
                <w:lang w:val="pt-PT"/>
              </w:rPr>
              <w:t>www.jembi.org</w:t>
            </w:r>
          </w:p>
          <w:p w:rsidR="002A4AC7" w:rsidRPr="009614D8" w:rsidRDefault="002A4AC7" w:rsidP="00A1784B">
            <w:pPr>
              <w:pStyle w:val="NoSpacing"/>
              <w:jc w:val="center"/>
              <w:rPr>
                <w:rFonts w:ascii="Times New Roman" w:hAnsi="Times New Roman"/>
                <w:lang w:val="pt-PT"/>
              </w:rPr>
            </w:pPr>
          </w:p>
        </w:tc>
      </w:tr>
    </w:tbl>
    <w:p w:rsidR="002A4AC7" w:rsidRPr="00957BFB" w:rsidRDefault="002A4AC7" w:rsidP="002A4AC7">
      <w:pPr>
        <w:pStyle w:val="NoSpacing"/>
        <w:rPr>
          <w:rFonts w:ascii="Cambria" w:hAnsi="Cambria"/>
          <w:sz w:val="72"/>
          <w:lang w:val="pt-PT"/>
        </w:rPr>
      </w:pPr>
    </w:p>
    <w:p w:rsidR="00983BBF" w:rsidRDefault="00983BBF" w:rsidP="002A4AC7">
      <w:pPr>
        <w:pStyle w:val="NoSpacing"/>
        <w:rPr>
          <w:rFonts w:ascii="Cambria" w:hAnsi="Cambria"/>
          <w:sz w:val="72"/>
          <w:lang w:val="pt-PT"/>
        </w:rPr>
      </w:pPr>
    </w:p>
    <w:p w:rsidR="002A4AC7" w:rsidRPr="00957BFB" w:rsidRDefault="002A4AC7" w:rsidP="002A4AC7">
      <w:pPr>
        <w:pStyle w:val="NoSpacing"/>
        <w:rPr>
          <w:rFonts w:ascii="Cambria" w:hAnsi="Cambria"/>
          <w:sz w:val="72"/>
          <w:lang w:val="pt-PT"/>
        </w:rPr>
      </w:pPr>
      <w:r>
        <w:rPr>
          <w:noProof/>
          <w:lang w:val="en-US"/>
        </w:rPr>
        <mc:AlternateContent>
          <mc:Choice Requires="wps">
            <w:drawing>
              <wp:anchor distT="0" distB="0" distL="114300" distR="114300" simplePos="0" relativeHeight="252049408" behindDoc="0" locked="0" layoutInCell="0" allowOverlap="1" wp14:anchorId="44E0289A" wp14:editId="66828478">
                <wp:simplePos x="0" y="0"/>
                <wp:positionH relativeFrom="page">
                  <wp:posOffset>411480</wp:posOffset>
                </wp:positionH>
                <wp:positionV relativeFrom="page">
                  <wp:posOffset>-246380</wp:posOffset>
                </wp:positionV>
                <wp:extent cx="90805" cy="10542905"/>
                <wp:effectExtent l="5715" t="10160" r="8255" b="8255"/>
                <wp:wrapNone/>
                <wp:docPr id="20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4290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angle 5" o:spid="_x0000_s1026" style="position:absolute;margin-left:32.4pt;margin-top:-19.4pt;width:7.15pt;height:830.15pt;z-index:252049408;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" o:allowincell="f" strokecolor="#31849b">
                <w10:wrap anchorx="page" anchory="page"/>
              </v:rect>
            </w:pict>
          </mc:Fallback>
        </mc:AlternateContent>
      </w:r>
    </w:p>
    <w:p w:rsidR="006B29D1" w:rsidRPr="003667FF" w:rsidRDefault="006B29D1" w:rsidP="006B29D1">
      <w:pPr>
        <w:pStyle w:val="CSWCover2"/>
        <w:spacing w:after="0"/>
        <w:rPr>
          <w:lang w:val="pt-PT"/>
        </w:rPr>
      </w:pPr>
      <w:r>
        <w:fldChar w:fldCharType="begin"/>
      </w:r>
      <w:r w:rsidRPr="003667FF">
        <w:rPr>
          <w:lang w:val="pt-PT"/>
        </w:rPr>
        <w:instrText xml:space="preserve"> DOCPROPERTY  "Document title"  \* MERGEFORMAT </w:instrText>
      </w:r>
      <w:r>
        <w:fldChar w:fldCharType="separate"/>
      </w:r>
      <w:r>
        <w:rPr>
          <w:lang w:val="pt-PT"/>
        </w:rPr>
        <w:t>Manual do Utilizador</w:t>
      </w:r>
      <w:r>
        <w:fldChar w:fldCharType="end"/>
      </w:r>
      <w:r w:rsidRPr="003667FF">
        <w:rPr>
          <w:lang w:val="pt-PT"/>
        </w:rPr>
        <w:t xml:space="preserve"> </w:t>
      </w:r>
      <w:r>
        <w:rPr>
          <w:lang w:val="pt-PT"/>
        </w:rPr>
        <w:t>Provincial</w:t>
      </w:r>
    </w:p>
    <w:p w:rsidR="006B29D1" w:rsidRPr="003667FF" w:rsidRDefault="006B29D1" w:rsidP="006B29D1">
      <w:pPr>
        <w:rPr>
          <w:sz w:val="44"/>
          <w:szCs w:val="44"/>
          <w:lang w:val="pt-PT"/>
        </w:rPr>
      </w:pPr>
      <w:r w:rsidRPr="003C1CE4">
        <w:rPr>
          <w:sz w:val="44"/>
          <w:szCs w:val="44"/>
        </w:rPr>
        <w:fldChar w:fldCharType="begin"/>
      </w:r>
      <w:r w:rsidRPr="003667FF">
        <w:rPr>
          <w:sz w:val="44"/>
          <w:szCs w:val="44"/>
          <w:lang w:val="pt-PT"/>
        </w:rPr>
        <w:instrText xml:space="preserve"> DOCPROPERTY  Project  \* MERGEFORMAT </w:instrText>
      </w:r>
      <w:r w:rsidRPr="003C1CE4">
        <w:rPr>
          <w:sz w:val="44"/>
          <w:szCs w:val="44"/>
        </w:rPr>
        <w:fldChar w:fldCharType="separate"/>
      </w:r>
      <w:r>
        <w:rPr>
          <w:sz w:val="44"/>
          <w:szCs w:val="44"/>
          <w:lang w:val="pt-PT"/>
        </w:rPr>
        <w:t>Sistema de Informação de Saúde para Monitoria e Avaliação</w:t>
      </w:r>
      <w:r w:rsidRPr="003C1CE4">
        <w:rPr>
          <w:sz w:val="44"/>
          <w:szCs w:val="44"/>
        </w:rPr>
        <w:fldChar w:fldCharType="end"/>
      </w:r>
    </w:p>
    <w:p w:rsidR="002A4AC7" w:rsidRPr="003667FF" w:rsidRDefault="002A4AC7" w:rsidP="00983BBF">
      <w:pPr>
        <w:rPr>
          <w:sz w:val="44"/>
          <w:szCs w:val="44"/>
          <w:lang w:val="pt-PT"/>
        </w:rPr>
      </w:pPr>
    </w:p>
    <w:p w:rsidR="002A4AC7" w:rsidRPr="003667FF" w:rsidRDefault="002A4AC7" w:rsidP="002A4AC7">
      <w:pPr>
        <w:rPr>
          <w:lang w:val="pt-PT"/>
        </w:rPr>
      </w:pPr>
    </w:p>
    <w:p w:rsidR="002A4AC7" w:rsidRPr="003667FF" w:rsidRDefault="002A4AC7" w:rsidP="002A4AC7">
      <w:pPr>
        <w:rPr>
          <w:lang w:val="pt-PT"/>
        </w:rPr>
      </w:pPr>
    </w:p>
    <w:p w:rsidR="002A4AC7" w:rsidRPr="003667FF" w:rsidRDefault="002A4AC7" w:rsidP="002A4AC7">
      <w:pPr>
        <w:rPr>
          <w:lang w:val="pt-PT"/>
        </w:rPr>
      </w:pPr>
    </w:p>
    <w:p w:rsidR="002A4AC7" w:rsidRPr="003667FF" w:rsidRDefault="002A4AC7" w:rsidP="002A4AC7">
      <w:pPr>
        <w:rPr>
          <w:lang w:val="pt-PT"/>
        </w:rPr>
      </w:pPr>
    </w:p>
    <w:p w:rsidR="002A4AC7" w:rsidRPr="003667FF" w:rsidRDefault="002A4AC7" w:rsidP="002A4AC7">
      <w:pPr>
        <w:jc w:val="right"/>
        <w:rPr>
          <w:lang w:val="pt-PT"/>
        </w:rPr>
      </w:pPr>
    </w:p>
    <w:p w:rsidR="002A4AC7" w:rsidRPr="003667FF" w:rsidRDefault="002A4AC7" w:rsidP="002A4AC7">
      <w:pPr>
        <w:jc w:val="right"/>
        <w:rPr>
          <w:lang w:val="pt-PT"/>
        </w:rPr>
      </w:pPr>
    </w:p>
    <w:p w:rsidR="002A4AC7" w:rsidRPr="003667FF" w:rsidRDefault="002A4AC7" w:rsidP="002A4AC7">
      <w:pPr>
        <w:jc w:val="right"/>
        <w:rPr>
          <w:lang w:val="pt-PT"/>
        </w:rPr>
      </w:pPr>
    </w:p>
    <w:p w:rsidR="002A4AC7" w:rsidRPr="003667FF" w:rsidRDefault="002A4AC7" w:rsidP="002A4AC7">
      <w:pPr>
        <w:jc w:val="right"/>
        <w:rPr>
          <w:lang w:val="pt-PT"/>
        </w:rPr>
      </w:pPr>
    </w:p>
    <w:p w:rsidR="002A4AC7" w:rsidRPr="003667FF" w:rsidRDefault="002A4AC7" w:rsidP="002A4AC7">
      <w:pPr>
        <w:jc w:val="right"/>
        <w:rPr>
          <w:lang w:val="pt-PT"/>
        </w:rPr>
      </w:pPr>
    </w:p>
    <w:p w:rsidR="002A4AC7" w:rsidRPr="003667FF" w:rsidRDefault="002A4AC7" w:rsidP="002A4AC7">
      <w:pPr>
        <w:jc w:val="right"/>
        <w:rPr>
          <w:lang w:val="pt-PT"/>
        </w:rPr>
      </w:pPr>
    </w:p>
    <w:p w:rsidR="00983BBF" w:rsidRDefault="00983BBF" w:rsidP="002A4AC7">
      <w:pPr>
        <w:jc w:val="right"/>
        <w:rPr>
          <w:lang w:val="pt-PT"/>
        </w:rPr>
      </w:pPr>
    </w:p>
    <w:p w:rsidR="002A4AC7" w:rsidRPr="003667FF" w:rsidRDefault="002A4AC7" w:rsidP="002A4AC7">
      <w:pPr>
        <w:jc w:val="right"/>
        <w:rPr>
          <w:lang w:val="pt-PT"/>
        </w:rPr>
      </w:pPr>
      <w:r w:rsidRPr="003667FF">
        <w:rPr>
          <w:lang w:val="pt-PT"/>
        </w:rPr>
        <w:t>Abril de 2014</w:t>
      </w:r>
    </w:p>
    <w:p w:rsidR="002A4AC7" w:rsidRPr="003667FF" w:rsidRDefault="002A4AC7" w:rsidP="002A4AC7">
      <w:pPr>
        <w:jc w:val="right"/>
        <w:rPr>
          <w:lang w:val="pt-PT"/>
        </w:rPr>
      </w:pPr>
    </w:p>
    <w:p w:rsidR="002A4AC7" w:rsidRPr="003667FF" w:rsidRDefault="002A4AC7" w:rsidP="002A4AC7">
      <w:pPr>
        <w:jc w:val="right"/>
        <w:rPr>
          <w:lang w:val="pt-PT"/>
        </w:rPr>
      </w:pPr>
      <w:r w:rsidRPr="003667FF">
        <w:rPr>
          <w:lang w:val="pt-PT"/>
        </w:rPr>
        <w:t>Versão 1.0</w:t>
      </w:r>
    </w:p>
    <w:p w:rsidR="002A4AC7" w:rsidRPr="003667FF" w:rsidRDefault="002A4AC7" w:rsidP="002A4AC7">
      <w:pPr>
        <w:jc w:val="right"/>
        <w:rPr>
          <w:lang w:val="pt-PT"/>
        </w:rPr>
      </w:pPr>
    </w:p>
    <w:p w:rsidR="00085135" w:rsidRPr="002A797A" w:rsidRDefault="002A4AC7" w:rsidP="003667FF">
      <w:pPr>
        <w:rPr>
          <w:lang w:val="pt-PT"/>
        </w:rPr>
        <w:sectPr w:rsidR="00085135" w:rsidRPr="002A797A" w:rsidSect="003667FF">
          <w:pgSz w:w="11907" w:h="16840" w:code="9"/>
          <w:pgMar w:top="1440" w:right="1080" w:bottom="1440" w:left="1080" w:header="0" w:footer="0" w:gutter="0"/>
          <w:cols w:space="720"/>
          <w:titlePg/>
          <w:docGrid w:linePitch="272"/>
        </w:sectPr>
      </w:pPr>
      <w:r>
        <w:rPr>
          <w:noProof/>
          <w:lang w:val="en-US"/>
        </w:rPr>
        <mc:AlternateContent>
          <mc:Choice Requires="wps">
            <w:drawing>
              <wp:anchor distT="0" distB="0" distL="114300" distR="114300" simplePos="0" relativeHeight="252047360" behindDoc="0" locked="0" layoutInCell="0" allowOverlap="1" wp14:anchorId="5F187F42" wp14:editId="49D6F845">
                <wp:simplePos x="0" y="0"/>
                <wp:positionH relativeFrom="page">
                  <wp:posOffset>-38100</wp:posOffset>
                </wp:positionH>
                <wp:positionV relativeFrom="page">
                  <wp:posOffset>9891233</wp:posOffset>
                </wp:positionV>
                <wp:extent cx="9473269" cy="631190"/>
                <wp:effectExtent l="0" t="0" r="13970" b="15240"/>
                <wp:wrapNone/>
                <wp:docPr id="20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73269" cy="631190"/>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2" o:spid="_x0000_s1026" style="position:absolute;margin-left:-3pt;margin-top:778.85pt;width:745.95pt;height:49.7pt;z-index:252047360;visibility:visible;mso-wrap-style:square;mso-width-percent:0;mso-height-percent:900;mso-wrap-distance-left:9pt;mso-wrap-distance-top:0;mso-wrap-distance-right:9pt;mso-wrap-distance-bottom:0;mso-position-horizontal:absolute;mso-position-horizontal-relative:page;mso-position-vertical:absolute;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" o:allowincell="f" fillcolor="#4bacc6" strokecolor="#31849b">
                <w10:wrap anchorx="page" anchory="page"/>
              </v:rect>
            </w:pict>
          </mc:Fallback>
        </mc:AlternateContent>
      </w:r>
      <w:r w:rsidR="009F1FEC" w:rsidRPr="002A797A">
        <w:rPr>
          <w:noProof/>
          <w:lang w:val="en-US"/>
        </w:rPr>
        <mc:AlternateContent>
          <mc:Choice Requires="wpc">
            <w:drawing>
              <wp:anchor distT="0" distB="0" distL="114300" distR="114300" simplePos="0" relativeHeight="251643392" behindDoc="1" locked="0" layoutInCell="1" allowOverlap="1" wp14:anchorId="24771CFF" wp14:editId="08A029AC">
                <wp:simplePos x="0" y="0"/>
                <wp:positionH relativeFrom="column">
                  <wp:posOffset>-426085</wp:posOffset>
                </wp:positionH>
                <wp:positionV relativeFrom="paragraph">
                  <wp:posOffset>4690110</wp:posOffset>
                </wp:positionV>
                <wp:extent cx="328295" cy="297180"/>
                <wp:effectExtent l="0" t="0" r="0" b="0"/>
                <wp:wrapNone/>
                <wp:docPr id="227" name="Canvas 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14:sizeRelH relativeFrom="page">
                  <wp14:pctWidth>0</wp14:pctWidth>
                </wp14:sizeRelH>
                <wp14:sizeRelV relativeFrom="page">
                  <wp14:pctHeight>0</wp14:pctHeight>
                </wp14:sizeRelV>
              </wp:anchor>
            </w:drawing>
          </mc:Choice>
          <mc:Fallback>
            <w:pict>
              <v:group id="Canvas 28" o:spid="_x0000_s1026" editas="canvas" style="position:absolute;margin-left:-33.55pt;margin-top:369.3pt;width:25.85pt;height:23.4pt;z-index:-251673088" coordsize="328295,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">
                <v:shape id="_x0000_s1027" type="#_x0000_t75" style="position:absolute;width:328295;height:297180;visibility:visible;mso-wrap-style:square">
                  <v:fill o:detectmouseclick="t"/>
                  <v:path o:connecttype="none"/>
                </v:shape>
              </v:group>
            </w:pict>
          </mc:Fallback>
        </mc:AlternateContent>
      </w:r>
    </w:p>
    <w:p w:rsidR="002A4AC7" w:rsidRPr="00C87B1F" w:rsidRDefault="002A4AC7" w:rsidP="002A4AC7">
      <w:pPr>
        <w:spacing w:after="160"/>
        <w:rPr>
          <w:sz w:val="40"/>
          <w:szCs w:val="40"/>
          <w:lang w:val="pt-PT"/>
        </w:rPr>
      </w:pPr>
      <w:bookmarkStart w:id="0" w:name="CSW_MT_START_BACK_COVER"/>
      <w:bookmarkEnd w:id="0"/>
      <w:r w:rsidRPr="00C87B1F">
        <w:rPr>
          <w:sz w:val="40"/>
          <w:szCs w:val="40"/>
          <w:lang w:val="pt-PT"/>
        </w:rPr>
        <w:lastRenderedPageBreak/>
        <w:t>AGRADECIMENTOS</w:t>
      </w:r>
    </w:p>
    <w:p w:rsidR="002A4AC7" w:rsidRPr="00C87B1F" w:rsidRDefault="002A4AC7" w:rsidP="002A4AC7">
      <w:pPr>
        <w:rPr>
          <w:rStyle w:val="hps"/>
          <w:lang w:val="pt-PT"/>
        </w:rPr>
      </w:pPr>
    </w:p>
    <w:p w:rsidR="002A4AC7" w:rsidRPr="00C87B1F" w:rsidRDefault="002A4AC7" w:rsidP="002A4AC7">
      <w:pPr>
        <w:spacing w:after="160"/>
        <w:rPr>
          <w:lang w:val="pt-PT"/>
        </w:rPr>
      </w:pPr>
      <w:r w:rsidRPr="00C87B1F">
        <w:rPr>
          <w:lang w:val="pt-PT"/>
        </w:rPr>
        <w:t>A MOASIS (mozambican open architectures, standards and information systems) expressa os seus agradecimentos a:</w:t>
      </w:r>
    </w:p>
    <w:p w:rsidR="002A4AC7" w:rsidRPr="00C87B1F" w:rsidRDefault="002A4AC7" w:rsidP="002A4AC7">
      <w:pPr>
        <w:spacing w:after="160"/>
        <w:rPr>
          <w:lang w:val="pt-PT"/>
        </w:rPr>
      </w:pPr>
      <w:r w:rsidRPr="00C87B1F">
        <w:rPr>
          <w:lang w:val="pt-PT"/>
        </w:rPr>
        <w:t>- Jembi Health Systems;</w:t>
      </w:r>
    </w:p>
    <w:p w:rsidR="002A4AC7" w:rsidRPr="003667FF" w:rsidRDefault="002A4AC7" w:rsidP="002A4AC7">
      <w:pPr>
        <w:spacing w:after="160"/>
        <w:rPr>
          <w:lang w:val="pt-PT"/>
        </w:rPr>
      </w:pPr>
      <w:r w:rsidRPr="003667FF">
        <w:rPr>
          <w:lang w:val="pt-PT"/>
        </w:rPr>
        <w:t>- Departamento de Informação para a Saúde do Ministério da Saúde da República de Moçambique;</w:t>
      </w:r>
    </w:p>
    <w:p w:rsidR="002A4AC7" w:rsidRPr="00DE1A6B" w:rsidRDefault="00DE1A6B" w:rsidP="002A4AC7">
      <w:pPr>
        <w:spacing w:after="160"/>
        <w:rPr>
          <w:lang w:val="pt-PT"/>
        </w:rPr>
      </w:pPr>
      <w:r w:rsidRPr="00DE1A6B">
        <w:rPr>
          <w:lang w:val="pt-PT"/>
        </w:rPr>
        <w:t>- Pessoal das Direcções Provinciais de Saúde e respectivos Serviços Distritais de Saúde, Mulher e Acção Social (SDSMAS), em particular os técnicos dos Núcleos de Estatística e Planificação (NEPs) e Médicos Chefes Distritais de Saúde incluindo o pessoal das unidades sanitárias envolvidas.</w:t>
      </w:r>
    </w:p>
    <w:p w:rsidR="002A4AC7" w:rsidRPr="008079C2" w:rsidRDefault="002A4AC7" w:rsidP="002A4AC7">
      <w:pPr>
        <w:spacing w:after="160"/>
        <w:rPr>
          <w:lang w:val="en-US"/>
        </w:rPr>
      </w:pPr>
      <w:r w:rsidRPr="008079C2">
        <w:rPr>
          <w:lang w:val="en-US"/>
        </w:rPr>
        <w:t>- CDC (U.S. Centers for Disease Control and Prevention).</w:t>
      </w:r>
    </w:p>
    <w:p w:rsidR="002A4AC7" w:rsidRPr="003667FF" w:rsidRDefault="002A4AC7" w:rsidP="002A4AC7">
      <w:pPr>
        <w:spacing w:after="160"/>
        <w:rPr>
          <w:lang w:val="pt-PT"/>
        </w:rPr>
      </w:pPr>
      <w:r w:rsidRPr="003667FF">
        <w:rPr>
          <w:lang w:val="pt-PT"/>
        </w:rPr>
        <w:t>- e a todos aqueles que directa ou indirectamente contribuíram pessoal ou institucionalmente e de forma desinteressada mas preciosa para a produção e divulgação do presente manual e para o sucesso deste projecto em geral.</w:t>
      </w:r>
    </w:p>
    <w:p w:rsidR="002A4AC7" w:rsidRPr="003667FF" w:rsidRDefault="002A4AC7" w:rsidP="002A4AC7">
      <w:pPr>
        <w:rPr>
          <w:rStyle w:val="hps"/>
          <w:lang w:val="pt-PT"/>
        </w:rPr>
      </w:pPr>
    </w:p>
    <w:p w:rsidR="002A4AC7" w:rsidRPr="00914872" w:rsidRDefault="002A4AC7" w:rsidP="002A4AC7">
      <w:pPr>
        <w:rPr>
          <w:b/>
          <w:w w:val="200"/>
          <w:lang w:val="pt-PT"/>
        </w:rPr>
      </w:pPr>
      <w:r w:rsidRPr="003667FF">
        <w:rPr>
          <w:b/>
          <w:noProof/>
          <w:w w:val="200"/>
          <w:lang w:val="en-US"/>
        </w:rPr>
        <w:drawing>
          <wp:inline distT="0" distB="0" distL="0" distR="0" wp14:anchorId="1CA7EFA3" wp14:editId="71A10B84">
            <wp:extent cx="1557274" cy="1669568"/>
            <wp:effectExtent l="19050" t="0" r="4826" b="0"/>
            <wp:docPr id="7208" name="Picture 1" descr="C:\Users\Sitoi\Dropbox\MOASIS\Templates\Logotipos\Mozambique PEPFAR log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toi\Dropbox\MOASIS\Templates\Logotipos\Mozambique PEPFAR logo .jpg"/>
                    <pic:cNvPicPr>
                      <a:picLocks noChangeAspect="1" noChangeArrowheads="1"/>
                    </pic:cNvPicPr>
                  </pic:nvPicPr>
                  <pic:blipFill>
                    <a:blip r:embed="rId16"/>
                    <a:srcRect/>
                    <a:stretch>
                      <a:fillRect/>
                    </a:stretch>
                  </pic:blipFill>
                  <pic:spPr bwMode="auto">
                    <a:xfrm>
                      <a:off x="0" y="0"/>
                      <a:ext cx="1558179" cy="1670538"/>
                    </a:xfrm>
                    <a:prstGeom prst="rect">
                      <a:avLst/>
                    </a:prstGeom>
                    <a:noFill/>
                    <a:ln w="9525">
                      <a:noFill/>
                      <a:miter lim="800000"/>
                      <a:headEnd/>
                      <a:tailEnd/>
                    </a:ln>
                  </pic:spPr>
                </pic:pic>
              </a:graphicData>
            </a:graphic>
          </wp:inline>
        </w:drawing>
      </w:r>
      <w:r w:rsidRPr="00914872">
        <w:rPr>
          <w:b/>
          <w:w w:val="200"/>
          <w:lang w:val="pt-PT"/>
        </w:rPr>
        <w:t xml:space="preserve">             </w:t>
      </w:r>
      <w:r w:rsidRPr="00BB095E">
        <w:rPr>
          <w:noProof/>
          <w:lang w:val="en-US"/>
        </w:rPr>
        <w:drawing>
          <wp:inline distT="0" distB="0" distL="0" distR="0" wp14:anchorId="44A8A81E" wp14:editId="154655A7">
            <wp:extent cx="1939290" cy="1453003"/>
            <wp:effectExtent l="19050" t="0" r="3810" b="0"/>
            <wp:docPr id="7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1945908" cy="1457962"/>
                    </a:xfrm>
                    <a:prstGeom prst="rect">
                      <a:avLst/>
                    </a:prstGeom>
                    <a:noFill/>
                    <a:ln w="9525">
                      <a:noFill/>
                      <a:miter lim="800000"/>
                      <a:headEnd/>
                      <a:tailEnd/>
                    </a:ln>
                  </pic:spPr>
                </pic:pic>
              </a:graphicData>
            </a:graphic>
          </wp:inline>
        </w:drawing>
      </w:r>
    </w:p>
    <w:p w:rsidR="002A4AC7" w:rsidRPr="00914872" w:rsidRDefault="002A4AC7" w:rsidP="002A4AC7">
      <w:pPr>
        <w:rPr>
          <w:lang w:val="pt-PT"/>
        </w:rPr>
      </w:pPr>
    </w:p>
    <w:p w:rsidR="002A4AC7" w:rsidRPr="00914872" w:rsidRDefault="002A4AC7" w:rsidP="002A4AC7">
      <w:pPr>
        <w:rPr>
          <w:lang w:val="pt-PT"/>
        </w:rPr>
      </w:pPr>
    </w:p>
    <w:p w:rsidR="002A4AC7" w:rsidRDefault="002A4AC7" w:rsidP="003667FF">
      <w:pPr>
        <w:jc w:val="both"/>
        <w:rPr>
          <w:sz w:val="36"/>
          <w:szCs w:val="36"/>
        </w:rPr>
      </w:pPr>
      <w:r w:rsidRPr="003667FF">
        <w:rPr>
          <w:lang w:val="pt-PT"/>
        </w:rPr>
        <w:t xml:space="preserve">"O desenvolvimento do presente manual e do respectivo projecto beneficiaram do apoio do Acordo de Cooperação entre o Departamento de Saúde e Serviços Humanos, Centros para o Controle de Doenças e Prevenção - Divisão de HIV/SIDA Global e Jembi Health Systems/MOASIS [Co-operative Agreement Nº U2G/PS002815-02]. O seu conteúdo é da exclusiva responsabilidade dos autores e não representa necessariamente a posição oficial do CDC. </w:t>
      </w:r>
      <w:r w:rsidRPr="003C1CE4">
        <w:t>"</w:t>
      </w:r>
    </w:p>
    <w:p w:rsidR="002A4AC7" w:rsidRDefault="002A4AC7" w:rsidP="00084E79">
      <w:pPr>
        <w:tabs>
          <w:tab w:val="left" w:pos="7380"/>
        </w:tabs>
        <w:jc w:val="center"/>
        <w:rPr>
          <w:sz w:val="36"/>
          <w:szCs w:val="36"/>
        </w:rPr>
      </w:pPr>
    </w:p>
    <w:p w:rsidR="002A4AC7" w:rsidRDefault="002A4AC7" w:rsidP="00084E79">
      <w:pPr>
        <w:tabs>
          <w:tab w:val="left" w:pos="7380"/>
        </w:tabs>
        <w:jc w:val="center"/>
        <w:rPr>
          <w:sz w:val="36"/>
          <w:szCs w:val="36"/>
        </w:rPr>
      </w:pPr>
    </w:p>
    <w:p w:rsidR="002A4AC7" w:rsidRDefault="002A4AC7" w:rsidP="00084E79">
      <w:pPr>
        <w:tabs>
          <w:tab w:val="left" w:pos="7380"/>
        </w:tabs>
        <w:jc w:val="center"/>
        <w:rPr>
          <w:sz w:val="36"/>
          <w:szCs w:val="36"/>
        </w:rPr>
      </w:pPr>
    </w:p>
    <w:p w:rsidR="002A4AC7" w:rsidRDefault="002A4AC7" w:rsidP="00084E79">
      <w:pPr>
        <w:tabs>
          <w:tab w:val="left" w:pos="7380"/>
        </w:tabs>
        <w:jc w:val="center"/>
        <w:rPr>
          <w:sz w:val="36"/>
          <w:szCs w:val="36"/>
        </w:rPr>
      </w:pPr>
    </w:p>
    <w:p w:rsidR="002A4AC7" w:rsidRDefault="002A4AC7" w:rsidP="00084E79">
      <w:pPr>
        <w:tabs>
          <w:tab w:val="left" w:pos="7380"/>
        </w:tabs>
        <w:jc w:val="center"/>
        <w:rPr>
          <w:sz w:val="36"/>
          <w:szCs w:val="36"/>
        </w:rPr>
      </w:pPr>
    </w:p>
    <w:p w:rsidR="002A4AC7" w:rsidRDefault="002A4AC7" w:rsidP="00084E79">
      <w:pPr>
        <w:tabs>
          <w:tab w:val="left" w:pos="7380"/>
        </w:tabs>
        <w:jc w:val="center"/>
        <w:rPr>
          <w:sz w:val="36"/>
          <w:szCs w:val="36"/>
        </w:rPr>
      </w:pPr>
    </w:p>
    <w:p w:rsidR="002A4AC7" w:rsidRDefault="002A4AC7" w:rsidP="00084E79">
      <w:pPr>
        <w:tabs>
          <w:tab w:val="left" w:pos="7380"/>
        </w:tabs>
        <w:jc w:val="center"/>
        <w:rPr>
          <w:sz w:val="36"/>
          <w:szCs w:val="36"/>
        </w:rPr>
      </w:pPr>
    </w:p>
    <w:p w:rsidR="00983BBF" w:rsidRDefault="00983BBF" w:rsidP="00084E79">
      <w:pPr>
        <w:tabs>
          <w:tab w:val="left" w:pos="7380"/>
        </w:tabs>
        <w:jc w:val="center"/>
        <w:rPr>
          <w:sz w:val="36"/>
          <w:szCs w:val="36"/>
        </w:rPr>
      </w:pPr>
    </w:p>
    <w:p w:rsidR="002A4AC7" w:rsidRDefault="002A4AC7" w:rsidP="00084E79">
      <w:pPr>
        <w:tabs>
          <w:tab w:val="left" w:pos="7380"/>
        </w:tabs>
        <w:jc w:val="center"/>
        <w:rPr>
          <w:sz w:val="36"/>
          <w:szCs w:val="36"/>
        </w:rPr>
      </w:pPr>
    </w:p>
    <w:p w:rsidR="002A4AC7" w:rsidRDefault="002A4AC7" w:rsidP="00084E79">
      <w:pPr>
        <w:tabs>
          <w:tab w:val="left" w:pos="7380"/>
        </w:tabs>
        <w:jc w:val="center"/>
        <w:rPr>
          <w:sz w:val="36"/>
          <w:szCs w:val="36"/>
        </w:rPr>
      </w:pPr>
    </w:p>
    <w:p w:rsidR="002A4AC7" w:rsidRDefault="002A4AC7" w:rsidP="00084E79">
      <w:pPr>
        <w:tabs>
          <w:tab w:val="left" w:pos="7380"/>
        </w:tabs>
        <w:jc w:val="center"/>
        <w:rPr>
          <w:sz w:val="36"/>
          <w:szCs w:val="36"/>
        </w:rPr>
      </w:pPr>
    </w:p>
    <w:tbl>
      <w:tblPr>
        <w:tblW w:w="15670" w:type="dxa"/>
        <w:tblLook w:val="04A0" w:firstRow="1" w:lastRow="0" w:firstColumn="1" w:lastColumn="0" w:noHBand="0" w:noVBand="1"/>
      </w:tblPr>
      <w:tblGrid>
        <w:gridCol w:w="3085"/>
        <w:gridCol w:w="5934"/>
        <w:gridCol w:w="236"/>
        <w:gridCol w:w="6415"/>
      </w:tblGrid>
      <w:tr w:rsidR="009D14BD" w:rsidRPr="00035A69" w:rsidTr="009D14BD">
        <w:tc>
          <w:tcPr>
            <w:tcW w:w="3085" w:type="dxa"/>
          </w:tcPr>
          <w:p w:rsidR="009D14BD" w:rsidRPr="009D14BD" w:rsidRDefault="009D14BD" w:rsidP="00035A69">
            <w:pPr>
              <w:rPr>
                <w:lang w:val="pt-PT"/>
              </w:rPr>
            </w:pPr>
          </w:p>
        </w:tc>
        <w:tc>
          <w:tcPr>
            <w:tcW w:w="5934" w:type="dxa"/>
          </w:tcPr>
          <w:p w:rsidR="009D14BD" w:rsidRPr="009D14BD" w:rsidRDefault="009D14BD" w:rsidP="00A1784B">
            <w:pPr>
              <w:tabs>
                <w:tab w:val="left" w:pos="7380"/>
              </w:tabs>
              <w:spacing w:after="120"/>
              <w:rPr>
                <w:lang w:val="pt-PT"/>
              </w:rPr>
            </w:pPr>
          </w:p>
        </w:tc>
        <w:tc>
          <w:tcPr>
            <w:tcW w:w="236" w:type="dxa"/>
          </w:tcPr>
          <w:p w:rsidR="009D14BD" w:rsidRPr="009D14BD" w:rsidRDefault="009D14BD" w:rsidP="00A1784B">
            <w:pPr>
              <w:tabs>
                <w:tab w:val="left" w:pos="7380"/>
              </w:tabs>
              <w:spacing w:after="120"/>
              <w:rPr>
                <w:lang w:val="pt-PT"/>
              </w:rPr>
            </w:pPr>
          </w:p>
        </w:tc>
        <w:tc>
          <w:tcPr>
            <w:tcW w:w="6415" w:type="dxa"/>
          </w:tcPr>
          <w:p w:rsidR="009D14BD" w:rsidRPr="009D14BD" w:rsidRDefault="009D14BD" w:rsidP="00A1784B">
            <w:pPr>
              <w:tabs>
                <w:tab w:val="left" w:pos="7380"/>
              </w:tabs>
              <w:spacing w:after="120"/>
              <w:rPr>
                <w:lang w:val="pt-PT"/>
              </w:rPr>
            </w:pPr>
          </w:p>
        </w:tc>
      </w:tr>
      <w:tr w:rsidR="009D14BD" w:rsidRPr="00035A69" w:rsidTr="009D14BD">
        <w:tc>
          <w:tcPr>
            <w:tcW w:w="3085" w:type="dxa"/>
          </w:tcPr>
          <w:p w:rsidR="009D14BD" w:rsidRPr="009D14BD" w:rsidRDefault="009D14BD" w:rsidP="00A1784B">
            <w:pPr>
              <w:tabs>
                <w:tab w:val="left" w:pos="7380"/>
              </w:tabs>
              <w:spacing w:after="120"/>
              <w:rPr>
                <w:lang w:val="pt-PT"/>
              </w:rPr>
            </w:pPr>
          </w:p>
        </w:tc>
        <w:tc>
          <w:tcPr>
            <w:tcW w:w="5934" w:type="dxa"/>
          </w:tcPr>
          <w:p w:rsidR="009D14BD" w:rsidRPr="009D14BD" w:rsidRDefault="009D14BD" w:rsidP="00A1784B">
            <w:pPr>
              <w:tabs>
                <w:tab w:val="left" w:pos="7380"/>
              </w:tabs>
              <w:spacing w:after="120"/>
              <w:rPr>
                <w:lang w:val="pt-PT"/>
              </w:rPr>
            </w:pPr>
          </w:p>
        </w:tc>
        <w:tc>
          <w:tcPr>
            <w:tcW w:w="236" w:type="dxa"/>
          </w:tcPr>
          <w:p w:rsidR="009D14BD" w:rsidRPr="009D14BD" w:rsidRDefault="009D14BD" w:rsidP="00A1784B">
            <w:pPr>
              <w:tabs>
                <w:tab w:val="left" w:pos="7380"/>
              </w:tabs>
              <w:spacing w:after="120"/>
              <w:rPr>
                <w:lang w:val="pt-PT"/>
              </w:rPr>
            </w:pPr>
          </w:p>
        </w:tc>
        <w:tc>
          <w:tcPr>
            <w:tcW w:w="6415" w:type="dxa"/>
          </w:tcPr>
          <w:p w:rsidR="009D14BD" w:rsidRPr="003667FF" w:rsidRDefault="009D14BD" w:rsidP="00A1784B">
            <w:pPr>
              <w:tabs>
                <w:tab w:val="left" w:pos="7380"/>
              </w:tabs>
              <w:spacing w:after="120"/>
              <w:rPr>
                <w:lang w:val="pt-PT"/>
              </w:rPr>
            </w:pPr>
          </w:p>
        </w:tc>
      </w:tr>
    </w:tbl>
    <w:p w:rsidR="002233A2" w:rsidRPr="002A797A" w:rsidRDefault="002233A2" w:rsidP="002233A2">
      <w:pPr>
        <w:pStyle w:val="Title"/>
        <w:rPr>
          <w:lang w:val="pt-PT"/>
        </w:rPr>
      </w:pPr>
      <w:r w:rsidRPr="002A797A">
        <w:rPr>
          <w:lang w:val="pt-PT"/>
        </w:rPr>
        <w:lastRenderedPageBreak/>
        <w:t>Índice</w:t>
      </w:r>
    </w:p>
    <w:p w:rsidR="005D1C71" w:rsidRPr="005D1C71" w:rsidRDefault="002233A2">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2A797A">
        <w:rPr>
          <w:lang w:val="pt-PT"/>
        </w:rPr>
        <w:fldChar w:fldCharType="begin"/>
      </w:r>
      <w:r w:rsidRPr="002A797A">
        <w:rPr>
          <w:lang w:val="pt-PT"/>
        </w:rPr>
        <w:instrText xml:space="preserve"> TOC \o "1-4" \* MERGEFORMAT </w:instrText>
      </w:r>
      <w:r w:rsidRPr="002A797A">
        <w:rPr>
          <w:lang w:val="pt-PT"/>
        </w:rPr>
        <w:fldChar w:fldCharType="separate"/>
      </w:r>
      <w:r w:rsidR="005D1C71" w:rsidRPr="0077589C">
        <w:rPr>
          <w:noProof/>
          <w:lang w:val="pt-PT"/>
        </w:rPr>
        <w:t>1</w:t>
      </w:r>
      <w:r w:rsidR="005D1C71" w:rsidRPr="005D1C71">
        <w:rPr>
          <w:rFonts w:asciiTheme="minorHAnsi" w:eastAsiaTheme="minorEastAsia" w:hAnsiTheme="minorHAnsi" w:cstheme="minorBidi"/>
          <w:noProof/>
          <w:color w:val="auto"/>
          <w:sz w:val="22"/>
          <w:szCs w:val="22"/>
          <w:lang w:val="pt-PT"/>
        </w:rPr>
        <w:tab/>
      </w:r>
      <w:r w:rsidR="005D1C71" w:rsidRPr="0077589C">
        <w:rPr>
          <w:noProof/>
          <w:lang w:val="pt-PT"/>
        </w:rPr>
        <w:t>Introdução</w:t>
      </w:r>
      <w:r w:rsidR="005D1C71" w:rsidRPr="005D1C71">
        <w:rPr>
          <w:noProof/>
          <w:lang w:val="pt-PT"/>
        </w:rPr>
        <w:tab/>
      </w:r>
      <w:r w:rsidR="005D1C71">
        <w:rPr>
          <w:noProof/>
        </w:rPr>
        <w:fldChar w:fldCharType="begin"/>
      </w:r>
      <w:r w:rsidR="005D1C71" w:rsidRPr="005D1C71">
        <w:rPr>
          <w:noProof/>
          <w:lang w:val="pt-PT"/>
        </w:rPr>
        <w:instrText xml:space="preserve"> PAGEREF _Toc391300934 \h </w:instrText>
      </w:r>
      <w:r w:rsidR="005D1C71">
        <w:rPr>
          <w:noProof/>
        </w:rPr>
      </w:r>
      <w:r w:rsidR="005D1C71">
        <w:rPr>
          <w:noProof/>
        </w:rPr>
        <w:fldChar w:fldCharType="separate"/>
      </w:r>
      <w:r w:rsidR="003F43D0">
        <w:rPr>
          <w:noProof/>
          <w:lang w:val="pt-PT"/>
        </w:rPr>
        <w:t>5</w:t>
      </w:r>
      <w:r w:rsidR="005D1C71">
        <w:rPr>
          <w:noProof/>
        </w:rP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1.1</w:t>
      </w:r>
      <w:r w:rsidRPr="005D1C71">
        <w:rPr>
          <w:rFonts w:asciiTheme="minorHAnsi" w:eastAsiaTheme="minorEastAsia" w:hAnsiTheme="minorHAnsi" w:cstheme="minorBidi"/>
          <w:szCs w:val="22"/>
          <w:lang w:val="pt-PT"/>
        </w:rPr>
        <w:tab/>
      </w:r>
      <w:r w:rsidRPr="005D1C71">
        <w:rPr>
          <w:lang w:val="pt-PT"/>
        </w:rPr>
        <w:t>Estrutura do manual</w:t>
      </w:r>
      <w:r w:rsidRPr="005D1C71">
        <w:rPr>
          <w:lang w:val="pt-PT"/>
        </w:rPr>
        <w:tab/>
      </w:r>
      <w:r>
        <w:fldChar w:fldCharType="begin"/>
      </w:r>
      <w:r w:rsidRPr="005D1C71">
        <w:rPr>
          <w:lang w:val="pt-PT"/>
        </w:rPr>
        <w:instrText xml:space="preserve"> PAGEREF _Toc391300935 \h </w:instrText>
      </w:r>
      <w:r>
        <w:fldChar w:fldCharType="separate"/>
      </w:r>
      <w:r w:rsidR="003F43D0">
        <w:rPr>
          <w:lang w:val="pt-PT"/>
        </w:rPr>
        <w:t>5</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1.2</w:t>
      </w:r>
      <w:r w:rsidRPr="005D1C71">
        <w:rPr>
          <w:rFonts w:asciiTheme="minorHAnsi" w:eastAsiaTheme="minorEastAsia" w:hAnsiTheme="minorHAnsi" w:cstheme="minorBidi"/>
          <w:szCs w:val="22"/>
          <w:lang w:val="pt-PT"/>
        </w:rPr>
        <w:tab/>
      </w:r>
      <w:r w:rsidRPr="005D1C71">
        <w:rPr>
          <w:lang w:val="pt-PT"/>
        </w:rPr>
        <w:t>O que é SIS-MA</w:t>
      </w:r>
      <w:r w:rsidRPr="005D1C71">
        <w:rPr>
          <w:lang w:val="pt-PT"/>
        </w:rPr>
        <w:tab/>
      </w:r>
      <w:r>
        <w:fldChar w:fldCharType="begin"/>
      </w:r>
      <w:r w:rsidRPr="005D1C71">
        <w:rPr>
          <w:lang w:val="pt-PT"/>
        </w:rPr>
        <w:instrText xml:space="preserve"> PAGEREF _Toc391300936 \h </w:instrText>
      </w:r>
      <w:r>
        <w:fldChar w:fldCharType="separate"/>
      </w:r>
      <w:r w:rsidR="003F43D0">
        <w:rPr>
          <w:lang w:val="pt-PT"/>
        </w:rPr>
        <w:t>6</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BR"/>
        </w:rPr>
        <w:t>1.2.1</w:t>
      </w:r>
      <w:r w:rsidRPr="005D1C71">
        <w:rPr>
          <w:rFonts w:asciiTheme="minorHAnsi" w:eastAsiaTheme="minorEastAsia" w:hAnsiTheme="minorHAnsi" w:cstheme="minorBidi"/>
          <w:sz w:val="22"/>
          <w:szCs w:val="22"/>
          <w:lang w:val="pt-PT"/>
        </w:rPr>
        <w:tab/>
      </w:r>
      <w:r w:rsidRPr="0077589C">
        <w:rPr>
          <w:lang w:val="pt-BR"/>
        </w:rPr>
        <w:t>Vantágens do SIS-MA</w:t>
      </w:r>
      <w:r w:rsidRPr="005D1C71">
        <w:rPr>
          <w:lang w:val="pt-PT"/>
        </w:rPr>
        <w:tab/>
      </w:r>
      <w:r>
        <w:fldChar w:fldCharType="begin"/>
      </w:r>
      <w:r w:rsidRPr="005D1C71">
        <w:rPr>
          <w:lang w:val="pt-PT"/>
        </w:rPr>
        <w:instrText xml:space="preserve"> PAGEREF _Toc391300937 \h </w:instrText>
      </w:r>
      <w:r>
        <w:fldChar w:fldCharType="separate"/>
      </w:r>
      <w:r w:rsidR="003F43D0">
        <w:rPr>
          <w:lang w:val="pt-PT"/>
        </w:rPr>
        <w:t>6</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1.3</w:t>
      </w:r>
      <w:r w:rsidRPr="005D1C71">
        <w:rPr>
          <w:rFonts w:asciiTheme="minorHAnsi" w:eastAsiaTheme="minorEastAsia" w:hAnsiTheme="minorHAnsi" w:cstheme="minorBidi"/>
          <w:szCs w:val="22"/>
          <w:lang w:val="pt-PT"/>
        </w:rPr>
        <w:tab/>
      </w:r>
      <w:r w:rsidRPr="005D1C71">
        <w:rPr>
          <w:lang w:val="pt-PT"/>
        </w:rPr>
        <w:t>Modos do SIS-MA</w:t>
      </w:r>
      <w:r w:rsidRPr="005D1C71">
        <w:rPr>
          <w:lang w:val="pt-PT"/>
        </w:rPr>
        <w:tab/>
      </w:r>
      <w:r>
        <w:fldChar w:fldCharType="begin"/>
      </w:r>
      <w:r w:rsidRPr="005D1C71">
        <w:rPr>
          <w:lang w:val="pt-PT"/>
        </w:rPr>
        <w:instrText xml:space="preserve"> PAGEREF _Toc391300938 \h </w:instrText>
      </w:r>
      <w:r>
        <w:fldChar w:fldCharType="separate"/>
      </w:r>
      <w:r w:rsidR="003F43D0">
        <w:rPr>
          <w:lang w:val="pt-PT"/>
        </w:rPr>
        <w:t>7</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5D1C71">
        <w:rPr>
          <w:lang w:val="pt-PT"/>
        </w:rPr>
        <w:t>1.3.1</w:t>
      </w:r>
      <w:r w:rsidRPr="005D1C71">
        <w:rPr>
          <w:rFonts w:asciiTheme="minorHAnsi" w:eastAsiaTheme="minorEastAsia" w:hAnsiTheme="minorHAnsi" w:cstheme="minorBidi"/>
          <w:sz w:val="22"/>
          <w:szCs w:val="22"/>
          <w:lang w:val="pt-PT"/>
        </w:rPr>
        <w:tab/>
      </w:r>
      <w:r w:rsidRPr="005D1C71">
        <w:rPr>
          <w:lang w:val="pt-PT"/>
        </w:rPr>
        <w:t>Cenário 1: modo online</w:t>
      </w:r>
      <w:r w:rsidRPr="005D1C71">
        <w:rPr>
          <w:lang w:val="pt-PT"/>
        </w:rPr>
        <w:tab/>
      </w:r>
      <w:r>
        <w:fldChar w:fldCharType="begin"/>
      </w:r>
      <w:r w:rsidRPr="005D1C71">
        <w:rPr>
          <w:lang w:val="pt-PT"/>
        </w:rPr>
        <w:instrText xml:space="preserve"> PAGEREF _Toc391300939 \h </w:instrText>
      </w:r>
      <w:r>
        <w:fldChar w:fldCharType="separate"/>
      </w:r>
      <w:r w:rsidR="003F43D0">
        <w:rPr>
          <w:lang w:val="pt-PT"/>
        </w:rPr>
        <w:t>8</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5D1C71">
        <w:rPr>
          <w:lang w:val="pt-PT"/>
        </w:rPr>
        <w:t>1.3.2</w:t>
      </w:r>
      <w:r w:rsidRPr="005D1C71">
        <w:rPr>
          <w:rFonts w:asciiTheme="minorHAnsi" w:eastAsiaTheme="minorEastAsia" w:hAnsiTheme="minorHAnsi" w:cstheme="minorBidi"/>
          <w:sz w:val="22"/>
          <w:szCs w:val="22"/>
          <w:lang w:val="pt-PT"/>
        </w:rPr>
        <w:tab/>
      </w:r>
      <w:r w:rsidRPr="005D1C71">
        <w:rPr>
          <w:lang w:val="pt-PT"/>
        </w:rPr>
        <w:t>Cenário 2: modo offline</w:t>
      </w:r>
      <w:r w:rsidRPr="005D1C71">
        <w:rPr>
          <w:lang w:val="pt-PT"/>
        </w:rPr>
        <w:tab/>
      </w:r>
      <w:r>
        <w:fldChar w:fldCharType="begin"/>
      </w:r>
      <w:r w:rsidRPr="005D1C71">
        <w:rPr>
          <w:lang w:val="pt-PT"/>
        </w:rPr>
        <w:instrText xml:space="preserve"> PAGEREF _Toc391300940 \h </w:instrText>
      </w:r>
      <w:r>
        <w:fldChar w:fldCharType="separate"/>
      </w:r>
      <w:r w:rsidR="003F43D0">
        <w:rPr>
          <w:lang w:val="pt-PT"/>
        </w:rPr>
        <w:t>8</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1.3.3</w:t>
      </w:r>
      <w:r w:rsidRPr="005D1C71">
        <w:rPr>
          <w:rFonts w:asciiTheme="minorHAnsi" w:eastAsiaTheme="minorEastAsia" w:hAnsiTheme="minorHAnsi" w:cstheme="minorBidi"/>
          <w:sz w:val="22"/>
          <w:szCs w:val="22"/>
          <w:lang w:val="pt-PT"/>
        </w:rPr>
        <w:tab/>
      </w:r>
      <w:r w:rsidRPr="0077589C">
        <w:rPr>
          <w:lang w:val="pt-PT"/>
        </w:rPr>
        <w:t>Cenário 3: modo intermitente (conectividade limitada)</w:t>
      </w:r>
      <w:r w:rsidRPr="005D1C71">
        <w:rPr>
          <w:lang w:val="pt-PT"/>
        </w:rPr>
        <w:tab/>
      </w:r>
      <w:r>
        <w:fldChar w:fldCharType="begin"/>
      </w:r>
      <w:r w:rsidRPr="005D1C71">
        <w:rPr>
          <w:lang w:val="pt-PT"/>
        </w:rPr>
        <w:instrText xml:space="preserve"> PAGEREF _Toc391300941 \h </w:instrText>
      </w:r>
      <w:r>
        <w:fldChar w:fldCharType="separate"/>
      </w:r>
      <w:r w:rsidR="003F43D0">
        <w:rPr>
          <w:lang w:val="pt-PT"/>
        </w:rPr>
        <w:t>9</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1.3.4</w:t>
      </w:r>
      <w:r w:rsidRPr="005D1C71">
        <w:rPr>
          <w:rFonts w:asciiTheme="minorHAnsi" w:eastAsiaTheme="minorEastAsia" w:hAnsiTheme="minorHAnsi" w:cstheme="minorBidi"/>
          <w:sz w:val="22"/>
          <w:szCs w:val="22"/>
          <w:lang w:val="pt-PT"/>
        </w:rPr>
        <w:tab/>
      </w:r>
      <w:r w:rsidRPr="0077589C">
        <w:rPr>
          <w:lang w:val="pt-PT"/>
        </w:rPr>
        <w:t>Cenário 4: inacessibilidade ao SIS-MA</w:t>
      </w:r>
      <w:r w:rsidRPr="005D1C71">
        <w:rPr>
          <w:lang w:val="pt-PT"/>
        </w:rPr>
        <w:tab/>
      </w:r>
      <w:r>
        <w:fldChar w:fldCharType="begin"/>
      </w:r>
      <w:r w:rsidRPr="005D1C71">
        <w:rPr>
          <w:lang w:val="pt-PT"/>
        </w:rPr>
        <w:instrText xml:space="preserve"> PAGEREF _Toc391300942 \h </w:instrText>
      </w:r>
      <w:r>
        <w:fldChar w:fldCharType="separate"/>
      </w:r>
      <w:r w:rsidR="003F43D0">
        <w:rPr>
          <w:lang w:val="pt-PT"/>
        </w:rPr>
        <w:t>9</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1.4</w:t>
      </w:r>
      <w:r w:rsidRPr="005D1C71">
        <w:rPr>
          <w:rFonts w:asciiTheme="minorHAnsi" w:eastAsiaTheme="minorEastAsia" w:hAnsiTheme="minorHAnsi" w:cstheme="minorBidi"/>
          <w:szCs w:val="22"/>
          <w:lang w:val="pt-PT"/>
        </w:rPr>
        <w:tab/>
      </w:r>
      <w:r w:rsidRPr="005D1C71">
        <w:rPr>
          <w:lang w:val="pt-PT"/>
        </w:rPr>
        <w:t>Visão geral do SIS-MA</w:t>
      </w:r>
      <w:r w:rsidRPr="005D1C71">
        <w:rPr>
          <w:lang w:val="pt-PT"/>
        </w:rPr>
        <w:tab/>
      </w:r>
      <w:r>
        <w:fldChar w:fldCharType="begin"/>
      </w:r>
      <w:r w:rsidRPr="005D1C71">
        <w:rPr>
          <w:lang w:val="pt-PT"/>
        </w:rPr>
        <w:instrText xml:space="preserve"> PAGEREF _Toc391300943 \h </w:instrText>
      </w:r>
      <w:r>
        <w:fldChar w:fldCharType="separate"/>
      </w:r>
      <w:r w:rsidR="003F43D0">
        <w:rPr>
          <w:lang w:val="pt-PT"/>
        </w:rPr>
        <w:t>9</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1.4.1</w:t>
      </w:r>
      <w:r w:rsidRPr="005D1C71">
        <w:rPr>
          <w:rFonts w:asciiTheme="minorHAnsi" w:eastAsiaTheme="minorEastAsia" w:hAnsiTheme="minorHAnsi" w:cstheme="minorBidi"/>
          <w:sz w:val="22"/>
          <w:szCs w:val="22"/>
          <w:lang w:val="pt-PT"/>
        </w:rPr>
        <w:tab/>
      </w:r>
      <w:r w:rsidRPr="0077589C">
        <w:rPr>
          <w:lang w:val="pt-PT"/>
        </w:rPr>
        <w:t>Elementos de dados</w:t>
      </w:r>
      <w:r w:rsidRPr="005D1C71">
        <w:rPr>
          <w:lang w:val="pt-PT"/>
        </w:rPr>
        <w:tab/>
      </w:r>
      <w:r>
        <w:fldChar w:fldCharType="begin"/>
      </w:r>
      <w:r w:rsidRPr="005D1C71">
        <w:rPr>
          <w:lang w:val="pt-PT"/>
        </w:rPr>
        <w:instrText xml:space="preserve"> PAGEREF _Toc391300944 \h </w:instrText>
      </w:r>
      <w:r>
        <w:fldChar w:fldCharType="separate"/>
      </w:r>
      <w:r w:rsidR="003F43D0">
        <w:rPr>
          <w:lang w:val="pt-PT"/>
        </w:rPr>
        <w:t>10</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1.4.2</w:t>
      </w:r>
      <w:r w:rsidRPr="005D1C71">
        <w:rPr>
          <w:rFonts w:asciiTheme="minorHAnsi" w:eastAsiaTheme="minorEastAsia" w:hAnsiTheme="minorHAnsi" w:cstheme="minorBidi"/>
          <w:sz w:val="22"/>
          <w:szCs w:val="22"/>
          <w:lang w:val="pt-PT"/>
        </w:rPr>
        <w:tab/>
      </w:r>
      <w:r w:rsidRPr="0077589C">
        <w:rPr>
          <w:lang w:val="pt-PT"/>
        </w:rPr>
        <w:t>Conjunto de dados e formulários de entrada</w:t>
      </w:r>
      <w:r w:rsidRPr="005D1C71">
        <w:rPr>
          <w:lang w:val="pt-PT"/>
        </w:rPr>
        <w:tab/>
      </w:r>
      <w:r>
        <w:fldChar w:fldCharType="begin"/>
      </w:r>
      <w:r w:rsidRPr="005D1C71">
        <w:rPr>
          <w:lang w:val="pt-PT"/>
        </w:rPr>
        <w:instrText xml:space="preserve"> PAGEREF _Toc391300945 \h </w:instrText>
      </w:r>
      <w:r>
        <w:fldChar w:fldCharType="separate"/>
      </w:r>
      <w:r w:rsidR="003F43D0">
        <w:rPr>
          <w:lang w:val="pt-PT"/>
        </w:rPr>
        <w:t>10</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1.4.3</w:t>
      </w:r>
      <w:r w:rsidRPr="005D1C71">
        <w:rPr>
          <w:rFonts w:asciiTheme="minorHAnsi" w:eastAsiaTheme="minorEastAsia" w:hAnsiTheme="minorHAnsi" w:cstheme="minorBidi"/>
          <w:sz w:val="22"/>
          <w:szCs w:val="22"/>
          <w:lang w:val="pt-PT"/>
        </w:rPr>
        <w:tab/>
      </w:r>
      <w:r w:rsidRPr="0077589C">
        <w:rPr>
          <w:lang w:val="pt-PT"/>
        </w:rPr>
        <w:t>Formulários/ fichas de entrada de dados</w:t>
      </w:r>
      <w:r w:rsidRPr="005D1C71">
        <w:rPr>
          <w:lang w:val="pt-PT"/>
        </w:rPr>
        <w:tab/>
      </w:r>
      <w:r>
        <w:fldChar w:fldCharType="begin"/>
      </w:r>
      <w:r w:rsidRPr="005D1C71">
        <w:rPr>
          <w:lang w:val="pt-PT"/>
        </w:rPr>
        <w:instrText xml:space="preserve"> PAGEREF _Toc391300946 \h </w:instrText>
      </w:r>
      <w:r>
        <w:fldChar w:fldCharType="separate"/>
      </w:r>
      <w:r w:rsidR="003F43D0">
        <w:rPr>
          <w:lang w:val="pt-PT"/>
        </w:rPr>
        <w:t>11</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1.4.4</w:t>
      </w:r>
      <w:r w:rsidRPr="005D1C71">
        <w:rPr>
          <w:rFonts w:asciiTheme="minorHAnsi" w:eastAsiaTheme="minorEastAsia" w:hAnsiTheme="minorHAnsi" w:cstheme="minorBidi"/>
          <w:sz w:val="22"/>
          <w:szCs w:val="22"/>
          <w:lang w:val="pt-PT"/>
        </w:rPr>
        <w:tab/>
      </w:r>
      <w:r w:rsidRPr="0077589C">
        <w:rPr>
          <w:lang w:val="pt-PT"/>
        </w:rPr>
        <w:t>Regras de validação</w:t>
      </w:r>
      <w:r w:rsidRPr="005D1C71">
        <w:rPr>
          <w:lang w:val="pt-PT"/>
        </w:rPr>
        <w:tab/>
      </w:r>
      <w:r>
        <w:fldChar w:fldCharType="begin"/>
      </w:r>
      <w:r w:rsidRPr="005D1C71">
        <w:rPr>
          <w:lang w:val="pt-PT"/>
        </w:rPr>
        <w:instrText xml:space="preserve"> PAGEREF _Toc391300947 \h </w:instrText>
      </w:r>
      <w:r>
        <w:fldChar w:fldCharType="separate"/>
      </w:r>
      <w:r w:rsidR="003F43D0">
        <w:rPr>
          <w:lang w:val="pt-PT"/>
        </w:rPr>
        <w:t>11</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1.4.5</w:t>
      </w:r>
      <w:r w:rsidRPr="005D1C71">
        <w:rPr>
          <w:rFonts w:asciiTheme="minorHAnsi" w:eastAsiaTheme="minorEastAsia" w:hAnsiTheme="minorHAnsi" w:cstheme="minorBidi"/>
          <w:sz w:val="22"/>
          <w:szCs w:val="22"/>
          <w:lang w:val="pt-PT"/>
        </w:rPr>
        <w:tab/>
      </w:r>
      <w:r w:rsidRPr="0077589C">
        <w:rPr>
          <w:lang w:val="pt-PT"/>
        </w:rPr>
        <w:t>Indicadores</w:t>
      </w:r>
      <w:r w:rsidRPr="005D1C71">
        <w:rPr>
          <w:lang w:val="pt-PT"/>
        </w:rPr>
        <w:tab/>
      </w:r>
      <w:r>
        <w:fldChar w:fldCharType="begin"/>
      </w:r>
      <w:r w:rsidRPr="005D1C71">
        <w:rPr>
          <w:lang w:val="pt-PT"/>
        </w:rPr>
        <w:instrText xml:space="preserve"> PAGEREF _Toc391300948 \h </w:instrText>
      </w:r>
      <w:r>
        <w:fldChar w:fldCharType="separate"/>
      </w:r>
      <w:r w:rsidR="003F43D0">
        <w:rPr>
          <w:lang w:val="pt-PT"/>
        </w:rPr>
        <w:t>12</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1.4.6</w:t>
      </w:r>
      <w:r w:rsidRPr="005D1C71">
        <w:rPr>
          <w:rFonts w:asciiTheme="minorHAnsi" w:eastAsiaTheme="minorEastAsia" w:hAnsiTheme="minorHAnsi" w:cstheme="minorBidi"/>
          <w:sz w:val="22"/>
          <w:szCs w:val="22"/>
          <w:lang w:val="pt-PT"/>
        </w:rPr>
        <w:tab/>
      </w:r>
      <w:r w:rsidRPr="0077589C">
        <w:rPr>
          <w:lang w:val="pt-PT"/>
        </w:rPr>
        <w:t>Relatórios e tabelas</w:t>
      </w:r>
      <w:r w:rsidRPr="005D1C71">
        <w:rPr>
          <w:lang w:val="pt-PT"/>
        </w:rPr>
        <w:tab/>
      </w:r>
      <w:r>
        <w:fldChar w:fldCharType="begin"/>
      </w:r>
      <w:r w:rsidRPr="005D1C71">
        <w:rPr>
          <w:lang w:val="pt-PT"/>
        </w:rPr>
        <w:instrText xml:space="preserve"> PAGEREF _Toc391300949 \h </w:instrText>
      </w:r>
      <w:r>
        <w:fldChar w:fldCharType="separate"/>
      </w:r>
      <w:r w:rsidR="003F43D0">
        <w:rPr>
          <w:lang w:val="pt-PT"/>
        </w:rPr>
        <w:t>12</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1.4.7</w:t>
      </w:r>
      <w:r w:rsidRPr="005D1C71">
        <w:rPr>
          <w:rFonts w:asciiTheme="minorHAnsi" w:eastAsiaTheme="minorEastAsia" w:hAnsiTheme="minorHAnsi" w:cstheme="minorBidi"/>
          <w:sz w:val="22"/>
          <w:szCs w:val="22"/>
          <w:lang w:val="pt-PT"/>
        </w:rPr>
        <w:tab/>
      </w:r>
      <w:r w:rsidRPr="0077589C">
        <w:rPr>
          <w:lang w:val="pt-PT"/>
        </w:rPr>
        <w:t>SIG – Sistema de informação geográfica</w:t>
      </w:r>
      <w:r w:rsidRPr="005D1C71">
        <w:rPr>
          <w:lang w:val="pt-PT"/>
        </w:rPr>
        <w:tab/>
      </w:r>
      <w:r>
        <w:fldChar w:fldCharType="begin"/>
      </w:r>
      <w:r w:rsidRPr="005D1C71">
        <w:rPr>
          <w:lang w:val="pt-PT"/>
        </w:rPr>
        <w:instrText xml:space="preserve"> PAGEREF _Toc391300950 \h </w:instrText>
      </w:r>
      <w:r>
        <w:fldChar w:fldCharType="separate"/>
      </w:r>
      <w:r w:rsidR="003F43D0">
        <w:rPr>
          <w:lang w:val="pt-PT"/>
        </w:rPr>
        <w:t>13</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1.4.8</w:t>
      </w:r>
      <w:r w:rsidRPr="005D1C71">
        <w:rPr>
          <w:rFonts w:asciiTheme="minorHAnsi" w:eastAsiaTheme="minorEastAsia" w:hAnsiTheme="minorHAnsi" w:cstheme="minorBidi"/>
          <w:sz w:val="22"/>
          <w:szCs w:val="22"/>
          <w:lang w:val="pt-PT"/>
        </w:rPr>
        <w:tab/>
      </w:r>
      <w:r w:rsidRPr="0077589C">
        <w:rPr>
          <w:lang w:val="pt-PT"/>
        </w:rPr>
        <w:t>Gráficos e dashboard</w:t>
      </w:r>
      <w:r w:rsidRPr="005D1C71">
        <w:rPr>
          <w:lang w:val="pt-PT"/>
        </w:rPr>
        <w:tab/>
      </w:r>
      <w:r>
        <w:fldChar w:fldCharType="begin"/>
      </w:r>
      <w:r w:rsidRPr="005D1C71">
        <w:rPr>
          <w:lang w:val="pt-PT"/>
        </w:rPr>
        <w:instrText xml:space="preserve"> PAGEREF _Toc391300951 \h </w:instrText>
      </w:r>
      <w:r>
        <w:fldChar w:fldCharType="separate"/>
      </w:r>
      <w:r w:rsidR="003F43D0">
        <w:rPr>
          <w:lang w:val="pt-PT"/>
        </w:rPr>
        <w:t>13</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1.4.9</w:t>
      </w:r>
      <w:r w:rsidRPr="005D1C71">
        <w:rPr>
          <w:rFonts w:asciiTheme="minorHAnsi" w:eastAsiaTheme="minorEastAsia" w:hAnsiTheme="minorHAnsi" w:cstheme="minorBidi"/>
          <w:sz w:val="22"/>
          <w:szCs w:val="22"/>
          <w:lang w:val="pt-PT"/>
        </w:rPr>
        <w:tab/>
      </w:r>
      <w:r w:rsidRPr="0077589C">
        <w:rPr>
          <w:lang w:val="pt-PT"/>
        </w:rPr>
        <w:t>Unidades organizacionais</w:t>
      </w:r>
      <w:r w:rsidRPr="005D1C71">
        <w:rPr>
          <w:lang w:val="pt-PT"/>
        </w:rPr>
        <w:tab/>
      </w:r>
      <w:r>
        <w:fldChar w:fldCharType="begin"/>
      </w:r>
      <w:r w:rsidRPr="005D1C71">
        <w:rPr>
          <w:lang w:val="pt-PT"/>
        </w:rPr>
        <w:instrText xml:space="preserve"> PAGEREF _Toc391300952 \h </w:instrText>
      </w:r>
      <w:r>
        <w:fldChar w:fldCharType="separate"/>
      </w:r>
      <w:r w:rsidR="003F43D0">
        <w:rPr>
          <w:lang w:val="pt-PT"/>
        </w:rPr>
        <w:t>13</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1.4.10</w:t>
      </w:r>
      <w:r w:rsidRPr="005D1C71">
        <w:rPr>
          <w:rFonts w:asciiTheme="minorHAnsi" w:eastAsiaTheme="minorEastAsia" w:hAnsiTheme="minorHAnsi" w:cstheme="minorBidi"/>
          <w:sz w:val="22"/>
          <w:szCs w:val="22"/>
          <w:lang w:val="pt-PT"/>
        </w:rPr>
        <w:tab/>
      </w:r>
      <w:r w:rsidRPr="0077589C">
        <w:rPr>
          <w:lang w:val="pt-PT"/>
        </w:rPr>
        <w:t>Importação/ exportação de dados e configurações (metadados)</w:t>
      </w:r>
      <w:r w:rsidRPr="005D1C71">
        <w:rPr>
          <w:lang w:val="pt-PT"/>
        </w:rPr>
        <w:tab/>
      </w:r>
      <w:r>
        <w:fldChar w:fldCharType="begin"/>
      </w:r>
      <w:r w:rsidRPr="005D1C71">
        <w:rPr>
          <w:lang w:val="pt-PT"/>
        </w:rPr>
        <w:instrText xml:space="preserve"> PAGEREF _Toc391300953 \h </w:instrText>
      </w:r>
      <w:r>
        <w:fldChar w:fldCharType="separate"/>
      </w:r>
      <w:r w:rsidR="003F43D0">
        <w:rPr>
          <w:lang w:val="pt-PT"/>
        </w:rPr>
        <w:t>13</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1.5</w:t>
      </w:r>
      <w:r w:rsidRPr="005D1C71">
        <w:rPr>
          <w:rFonts w:asciiTheme="minorHAnsi" w:eastAsiaTheme="minorEastAsia" w:hAnsiTheme="minorHAnsi" w:cstheme="minorBidi"/>
          <w:szCs w:val="22"/>
          <w:lang w:val="pt-PT"/>
        </w:rPr>
        <w:tab/>
      </w:r>
      <w:r w:rsidRPr="005D1C71">
        <w:rPr>
          <w:lang w:val="pt-PT"/>
        </w:rPr>
        <w:t>Destinatário do manual (users)</w:t>
      </w:r>
      <w:r w:rsidRPr="005D1C71">
        <w:rPr>
          <w:lang w:val="pt-PT"/>
        </w:rPr>
        <w:tab/>
      </w:r>
      <w:r>
        <w:fldChar w:fldCharType="begin"/>
      </w:r>
      <w:r w:rsidRPr="005D1C71">
        <w:rPr>
          <w:lang w:val="pt-PT"/>
        </w:rPr>
        <w:instrText xml:space="preserve"> PAGEREF _Toc391300954 \h </w:instrText>
      </w:r>
      <w:r>
        <w:fldChar w:fldCharType="separate"/>
      </w:r>
      <w:r w:rsidR="003F43D0">
        <w:rPr>
          <w:lang w:val="pt-PT"/>
        </w:rPr>
        <w:t>14</w:t>
      </w:r>
      <w:r>
        <w:fldChar w:fldCharType="end"/>
      </w:r>
    </w:p>
    <w:p w:rsidR="005D1C71" w:rsidRPr="005D1C71" w:rsidRDefault="005D1C7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7589C">
        <w:rPr>
          <w:noProof/>
          <w:lang w:val="pt-PT"/>
        </w:rPr>
        <w:t>2</w:t>
      </w:r>
      <w:r w:rsidRPr="005D1C71">
        <w:rPr>
          <w:rFonts w:asciiTheme="minorHAnsi" w:eastAsiaTheme="minorEastAsia" w:hAnsiTheme="minorHAnsi" w:cstheme="minorBidi"/>
          <w:noProof/>
          <w:color w:val="auto"/>
          <w:sz w:val="22"/>
          <w:szCs w:val="22"/>
          <w:lang w:val="pt-PT"/>
        </w:rPr>
        <w:tab/>
      </w:r>
      <w:r w:rsidRPr="0077589C">
        <w:rPr>
          <w:noProof/>
          <w:lang w:val="pt-PT"/>
        </w:rPr>
        <w:t>Pedido de Manutenção</w:t>
      </w:r>
      <w:r w:rsidRPr="005D1C71">
        <w:rPr>
          <w:noProof/>
          <w:lang w:val="pt-PT"/>
        </w:rPr>
        <w:tab/>
      </w:r>
      <w:r>
        <w:rPr>
          <w:noProof/>
        </w:rPr>
        <w:fldChar w:fldCharType="begin"/>
      </w:r>
      <w:r w:rsidRPr="005D1C71">
        <w:rPr>
          <w:noProof/>
          <w:lang w:val="pt-PT"/>
        </w:rPr>
        <w:instrText xml:space="preserve"> PAGEREF _Toc391300955 \h </w:instrText>
      </w:r>
      <w:r>
        <w:rPr>
          <w:noProof/>
        </w:rPr>
      </w:r>
      <w:r>
        <w:rPr>
          <w:noProof/>
        </w:rPr>
        <w:fldChar w:fldCharType="separate"/>
      </w:r>
      <w:r w:rsidR="003F43D0">
        <w:rPr>
          <w:noProof/>
          <w:lang w:val="pt-PT"/>
        </w:rPr>
        <w:t>16</w:t>
      </w:r>
      <w:r>
        <w:rPr>
          <w:noProof/>
        </w:rP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2.1</w:t>
      </w:r>
      <w:r w:rsidRPr="005D1C71">
        <w:rPr>
          <w:rFonts w:asciiTheme="minorHAnsi" w:eastAsiaTheme="minorEastAsia" w:hAnsiTheme="minorHAnsi" w:cstheme="minorBidi"/>
          <w:szCs w:val="22"/>
          <w:lang w:val="pt-PT"/>
        </w:rPr>
        <w:tab/>
      </w:r>
      <w:r w:rsidRPr="005D1C71">
        <w:rPr>
          <w:lang w:val="pt-PT"/>
        </w:rPr>
        <w:t>Resumo do processo &amp; fluxograma</w:t>
      </w:r>
      <w:r w:rsidRPr="005D1C71">
        <w:rPr>
          <w:lang w:val="pt-PT"/>
        </w:rPr>
        <w:tab/>
      </w:r>
      <w:r>
        <w:fldChar w:fldCharType="begin"/>
      </w:r>
      <w:r w:rsidRPr="005D1C71">
        <w:rPr>
          <w:lang w:val="pt-PT"/>
        </w:rPr>
        <w:instrText xml:space="preserve"> PAGEREF _Toc391300956 \h </w:instrText>
      </w:r>
      <w:r>
        <w:fldChar w:fldCharType="separate"/>
      </w:r>
      <w:r w:rsidR="003F43D0">
        <w:rPr>
          <w:lang w:val="pt-PT"/>
        </w:rPr>
        <w:t>16</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2.2</w:t>
      </w:r>
      <w:r w:rsidRPr="005D1C71">
        <w:rPr>
          <w:rFonts w:asciiTheme="minorHAnsi" w:eastAsiaTheme="minorEastAsia" w:hAnsiTheme="minorHAnsi" w:cstheme="minorBidi"/>
          <w:szCs w:val="22"/>
          <w:lang w:val="pt-PT"/>
        </w:rPr>
        <w:tab/>
      </w:r>
      <w:r w:rsidRPr="005D1C71">
        <w:rPr>
          <w:lang w:val="pt-PT"/>
        </w:rPr>
        <w:t>Otrs no sis-ma</w:t>
      </w:r>
      <w:r w:rsidRPr="005D1C71">
        <w:rPr>
          <w:lang w:val="pt-PT"/>
        </w:rPr>
        <w:tab/>
      </w:r>
      <w:r>
        <w:fldChar w:fldCharType="begin"/>
      </w:r>
      <w:r w:rsidRPr="005D1C71">
        <w:rPr>
          <w:lang w:val="pt-PT"/>
        </w:rPr>
        <w:instrText xml:space="preserve"> PAGEREF _Toc391300957 \h </w:instrText>
      </w:r>
      <w:r>
        <w:fldChar w:fldCharType="separate"/>
      </w:r>
      <w:r w:rsidR="003F43D0">
        <w:rPr>
          <w:lang w:val="pt-PT"/>
        </w:rPr>
        <w:t>19</w:t>
      </w:r>
      <w:r>
        <w:fldChar w:fldCharType="end"/>
      </w:r>
    </w:p>
    <w:p w:rsidR="005D1C71" w:rsidRPr="005D1C71" w:rsidRDefault="005D1C7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7589C">
        <w:rPr>
          <w:noProof/>
          <w:lang w:val="pt-PT"/>
        </w:rPr>
        <w:t>3</w:t>
      </w:r>
      <w:r w:rsidRPr="005D1C71">
        <w:rPr>
          <w:rFonts w:asciiTheme="minorHAnsi" w:eastAsiaTheme="minorEastAsia" w:hAnsiTheme="minorHAnsi" w:cstheme="minorBidi"/>
          <w:noProof/>
          <w:color w:val="auto"/>
          <w:sz w:val="22"/>
          <w:szCs w:val="22"/>
          <w:lang w:val="pt-PT"/>
        </w:rPr>
        <w:tab/>
      </w:r>
      <w:r w:rsidRPr="0077589C">
        <w:rPr>
          <w:noProof/>
          <w:lang w:val="pt-PT"/>
        </w:rPr>
        <w:t>Criar/ Alterar Unidade Organizacional</w:t>
      </w:r>
      <w:r w:rsidRPr="005D1C71">
        <w:rPr>
          <w:noProof/>
          <w:lang w:val="pt-PT"/>
        </w:rPr>
        <w:tab/>
      </w:r>
      <w:r>
        <w:rPr>
          <w:noProof/>
        </w:rPr>
        <w:fldChar w:fldCharType="begin"/>
      </w:r>
      <w:r w:rsidRPr="005D1C71">
        <w:rPr>
          <w:noProof/>
          <w:lang w:val="pt-PT"/>
        </w:rPr>
        <w:instrText xml:space="preserve"> PAGEREF _Toc391300958 \h </w:instrText>
      </w:r>
      <w:r>
        <w:rPr>
          <w:noProof/>
        </w:rPr>
      </w:r>
      <w:r>
        <w:rPr>
          <w:noProof/>
        </w:rPr>
        <w:fldChar w:fldCharType="separate"/>
      </w:r>
      <w:r w:rsidR="003F43D0">
        <w:rPr>
          <w:noProof/>
          <w:lang w:val="pt-PT"/>
        </w:rPr>
        <w:t>20</w:t>
      </w:r>
      <w:r>
        <w:rPr>
          <w:noProof/>
        </w:rP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3.1</w:t>
      </w:r>
      <w:r w:rsidRPr="005D1C71">
        <w:rPr>
          <w:rFonts w:asciiTheme="minorHAnsi" w:eastAsiaTheme="minorEastAsia" w:hAnsiTheme="minorHAnsi" w:cstheme="minorBidi"/>
          <w:szCs w:val="22"/>
          <w:lang w:val="pt-PT"/>
        </w:rPr>
        <w:tab/>
      </w:r>
      <w:r w:rsidRPr="005D1C71">
        <w:rPr>
          <w:lang w:val="pt-PT"/>
        </w:rPr>
        <w:t>Resumo do processo &amp; fluxograma</w:t>
      </w:r>
      <w:r w:rsidRPr="005D1C71">
        <w:rPr>
          <w:lang w:val="pt-PT"/>
        </w:rPr>
        <w:tab/>
      </w:r>
      <w:r>
        <w:fldChar w:fldCharType="begin"/>
      </w:r>
      <w:r w:rsidRPr="005D1C71">
        <w:rPr>
          <w:lang w:val="pt-PT"/>
        </w:rPr>
        <w:instrText xml:space="preserve"> PAGEREF _Toc391300959 \h </w:instrText>
      </w:r>
      <w:r>
        <w:fldChar w:fldCharType="separate"/>
      </w:r>
      <w:r w:rsidR="003F43D0">
        <w:rPr>
          <w:lang w:val="pt-PT"/>
        </w:rPr>
        <w:t>20</w:t>
      </w:r>
      <w:r>
        <w:fldChar w:fldCharType="end"/>
      </w:r>
    </w:p>
    <w:p w:rsidR="005D1C71" w:rsidRPr="005D1C71" w:rsidRDefault="005D1C7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7589C">
        <w:rPr>
          <w:noProof/>
          <w:lang w:val="pt-PT"/>
        </w:rPr>
        <w:t>4</w:t>
      </w:r>
      <w:r w:rsidRPr="005D1C71">
        <w:rPr>
          <w:rFonts w:asciiTheme="minorHAnsi" w:eastAsiaTheme="minorEastAsia" w:hAnsiTheme="minorHAnsi" w:cstheme="minorBidi"/>
          <w:noProof/>
          <w:color w:val="auto"/>
          <w:sz w:val="22"/>
          <w:szCs w:val="22"/>
          <w:lang w:val="pt-PT"/>
        </w:rPr>
        <w:tab/>
      </w:r>
      <w:r w:rsidRPr="0077589C">
        <w:rPr>
          <w:noProof/>
          <w:lang w:val="pt-PT"/>
        </w:rPr>
        <w:t>Transmissão de Dados</w:t>
      </w:r>
      <w:r w:rsidRPr="005D1C71">
        <w:rPr>
          <w:noProof/>
          <w:lang w:val="pt-PT"/>
        </w:rPr>
        <w:tab/>
      </w:r>
      <w:r>
        <w:rPr>
          <w:noProof/>
        </w:rPr>
        <w:fldChar w:fldCharType="begin"/>
      </w:r>
      <w:r w:rsidRPr="005D1C71">
        <w:rPr>
          <w:noProof/>
          <w:lang w:val="pt-PT"/>
        </w:rPr>
        <w:instrText xml:space="preserve"> PAGEREF _Toc391300960 \h </w:instrText>
      </w:r>
      <w:r>
        <w:rPr>
          <w:noProof/>
        </w:rPr>
      </w:r>
      <w:r>
        <w:rPr>
          <w:noProof/>
        </w:rPr>
        <w:fldChar w:fldCharType="separate"/>
      </w:r>
      <w:r w:rsidR="003F43D0">
        <w:rPr>
          <w:noProof/>
          <w:lang w:val="pt-PT"/>
        </w:rPr>
        <w:t>23</w:t>
      </w:r>
      <w:r>
        <w:rPr>
          <w:noProof/>
        </w:rP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4.1</w:t>
      </w:r>
      <w:r w:rsidRPr="005D1C71">
        <w:rPr>
          <w:rFonts w:asciiTheme="minorHAnsi" w:eastAsiaTheme="minorEastAsia" w:hAnsiTheme="minorHAnsi" w:cstheme="minorBidi"/>
          <w:szCs w:val="22"/>
          <w:lang w:val="pt-PT"/>
        </w:rPr>
        <w:tab/>
      </w:r>
      <w:r w:rsidRPr="005D1C71">
        <w:rPr>
          <w:lang w:val="pt-PT"/>
        </w:rPr>
        <w:t>Resumo do processo &amp; fluxograma</w:t>
      </w:r>
      <w:r w:rsidRPr="005D1C71">
        <w:rPr>
          <w:lang w:val="pt-PT"/>
        </w:rPr>
        <w:tab/>
      </w:r>
      <w:r>
        <w:fldChar w:fldCharType="begin"/>
      </w:r>
      <w:r w:rsidRPr="005D1C71">
        <w:rPr>
          <w:lang w:val="pt-PT"/>
        </w:rPr>
        <w:instrText xml:space="preserve"> PAGEREF _Toc391300961 \h </w:instrText>
      </w:r>
      <w:r>
        <w:fldChar w:fldCharType="separate"/>
      </w:r>
      <w:r w:rsidR="003F43D0">
        <w:rPr>
          <w:lang w:val="pt-PT"/>
        </w:rPr>
        <w:t>23</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4.2</w:t>
      </w:r>
      <w:r w:rsidRPr="005D1C71">
        <w:rPr>
          <w:rFonts w:asciiTheme="minorHAnsi" w:eastAsiaTheme="minorEastAsia" w:hAnsiTheme="minorHAnsi" w:cstheme="minorBidi"/>
          <w:szCs w:val="22"/>
          <w:lang w:val="pt-PT"/>
        </w:rPr>
        <w:tab/>
      </w:r>
      <w:r w:rsidRPr="005D1C71">
        <w:rPr>
          <w:lang w:val="pt-PT"/>
        </w:rPr>
        <w:t>Importação de dados</w:t>
      </w:r>
      <w:r w:rsidRPr="005D1C71">
        <w:rPr>
          <w:lang w:val="pt-PT"/>
        </w:rPr>
        <w:tab/>
      </w:r>
      <w:r>
        <w:fldChar w:fldCharType="begin"/>
      </w:r>
      <w:r w:rsidRPr="005D1C71">
        <w:rPr>
          <w:lang w:val="pt-PT"/>
        </w:rPr>
        <w:instrText xml:space="preserve"> PAGEREF _Toc391300962 \h </w:instrText>
      </w:r>
      <w:r>
        <w:fldChar w:fldCharType="separate"/>
      </w:r>
      <w:r w:rsidR="003F43D0">
        <w:rPr>
          <w:lang w:val="pt-PT"/>
        </w:rPr>
        <w:t>27</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5D1C71">
        <w:rPr>
          <w:lang w:val="pt-PT"/>
        </w:rPr>
        <w:t>4.2.1</w:t>
      </w:r>
      <w:r w:rsidRPr="005D1C71">
        <w:rPr>
          <w:rFonts w:asciiTheme="minorHAnsi" w:eastAsiaTheme="minorEastAsia" w:hAnsiTheme="minorHAnsi" w:cstheme="minorBidi"/>
          <w:sz w:val="22"/>
          <w:szCs w:val="22"/>
          <w:lang w:val="pt-PT"/>
        </w:rPr>
        <w:tab/>
      </w:r>
      <w:r w:rsidRPr="0077589C">
        <w:rPr>
          <w:lang w:val="pt-PT"/>
        </w:rPr>
        <w:t>Importar</w:t>
      </w:r>
      <w:r w:rsidRPr="005D1C71">
        <w:rPr>
          <w:lang w:val="pt-PT"/>
        </w:rPr>
        <w:t xml:space="preserve"> dados xml</w:t>
      </w:r>
      <w:r w:rsidRPr="005D1C71">
        <w:rPr>
          <w:lang w:val="pt-PT"/>
        </w:rPr>
        <w:tab/>
      </w:r>
      <w:r>
        <w:fldChar w:fldCharType="begin"/>
      </w:r>
      <w:r w:rsidRPr="005D1C71">
        <w:rPr>
          <w:lang w:val="pt-PT"/>
        </w:rPr>
        <w:instrText xml:space="preserve"> PAGEREF _Toc391300963 \h </w:instrText>
      </w:r>
      <w:r>
        <w:fldChar w:fldCharType="separate"/>
      </w:r>
      <w:r w:rsidR="003F43D0">
        <w:rPr>
          <w:lang w:val="pt-PT"/>
        </w:rPr>
        <w:t>27</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4.2.2</w:t>
      </w:r>
      <w:r w:rsidRPr="005D1C71">
        <w:rPr>
          <w:rFonts w:asciiTheme="minorHAnsi" w:eastAsiaTheme="minorEastAsia" w:hAnsiTheme="minorHAnsi" w:cstheme="minorBidi"/>
          <w:sz w:val="22"/>
          <w:szCs w:val="22"/>
          <w:lang w:val="pt-PT"/>
        </w:rPr>
        <w:tab/>
      </w:r>
      <w:r w:rsidRPr="0077589C">
        <w:rPr>
          <w:lang w:val="pt-PT"/>
        </w:rPr>
        <w:t>Introdução / alteração de dados agregados no SIS-MA</w:t>
      </w:r>
      <w:r w:rsidRPr="005D1C71">
        <w:rPr>
          <w:lang w:val="pt-PT"/>
        </w:rPr>
        <w:tab/>
      </w:r>
      <w:r>
        <w:fldChar w:fldCharType="begin"/>
      </w:r>
      <w:r w:rsidRPr="005D1C71">
        <w:rPr>
          <w:lang w:val="pt-PT"/>
        </w:rPr>
        <w:instrText xml:space="preserve"> PAGEREF _Toc391300964 \h </w:instrText>
      </w:r>
      <w:r>
        <w:fldChar w:fldCharType="separate"/>
      </w:r>
      <w:r w:rsidR="003F43D0">
        <w:rPr>
          <w:lang w:val="pt-PT"/>
        </w:rPr>
        <w:t>28</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4.2.3</w:t>
      </w:r>
      <w:r w:rsidRPr="005D1C71">
        <w:rPr>
          <w:rFonts w:asciiTheme="minorHAnsi" w:eastAsiaTheme="minorEastAsia" w:hAnsiTheme="minorHAnsi" w:cstheme="minorBidi"/>
          <w:sz w:val="22"/>
          <w:szCs w:val="22"/>
          <w:lang w:val="pt-PT"/>
        </w:rPr>
        <w:tab/>
      </w:r>
      <w:r w:rsidRPr="0077589C">
        <w:rPr>
          <w:lang w:val="pt-PT"/>
        </w:rPr>
        <w:t>Seleccionar o formulário de registro de dados</w:t>
      </w:r>
      <w:r w:rsidRPr="005D1C71">
        <w:rPr>
          <w:lang w:val="pt-PT"/>
        </w:rPr>
        <w:tab/>
      </w:r>
      <w:r>
        <w:fldChar w:fldCharType="begin"/>
      </w:r>
      <w:r w:rsidRPr="005D1C71">
        <w:rPr>
          <w:lang w:val="pt-PT"/>
        </w:rPr>
        <w:instrText xml:space="preserve"> PAGEREF _Toc391300965 \h </w:instrText>
      </w:r>
      <w:r>
        <w:fldChar w:fldCharType="separate"/>
      </w:r>
      <w:r w:rsidR="003F43D0">
        <w:rPr>
          <w:lang w:val="pt-PT"/>
        </w:rPr>
        <w:t>28</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4.2.4</w:t>
      </w:r>
      <w:r w:rsidRPr="005D1C71">
        <w:rPr>
          <w:rFonts w:asciiTheme="minorHAnsi" w:eastAsiaTheme="minorEastAsia" w:hAnsiTheme="minorHAnsi" w:cstheme="minorBidi"/>
          <w:sz w:val="22"/>
          <w:szCs w:val="22"/>
          <w:lang w:val="pt-PT"/>
        </w:rPr>
        <w:tab/>
      </w:r>
      <w:r w:rsidRPr="0077589C">
        <w:rPr>
          <w:lang w:val="pt-PT"/>
        </w:rPr>
        <w:t>Introdução e alteração dos dados</w:t>
      </w:r>
      <w:r w:rsidRPr="005D1C71">
        <w:rPr>
          <w:lang w:val="pt-PT"/>
        </w:rPr>
        <w:tab/>
      </w:r>
      <w:r>
        <w:fldChar w:fldCharType="begin"/>
      </w:r>
      <w:r w:rsidRPr="005D1C71">
        <w:rPr>
          <w:lang w:val="pt-PT"/>
        </w:rPr>
        <w:instrText xml:space="preserve"> PAGEREF _Toc391300966 \h </w:instrText>
      </w:r>
      <w:r>
        <w:fldChar w:fldCharType="separate"/>
      </w:r>
      <w:r w:rsidR="003F43D0">
        <w:rPr>
          <w:lang w:val="pt-PT"/>
        </w:rPr>
        <w:t>29</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4.2.5</w:t>
      </w:r>
      <w:r w:rsidRPr="005D1C71">
        <w:rPr>
          <w:rFonts w:asciiTheme="minorHAnsi" w:eastAsiaTheme="minorEastAsia" w:hAnsiTheme="minorHAnsi" w:cstheme="minorBidi"/>
          <w:sz w:val="22"/>
          <w:szCs w:val="22"/>
          <w:lang w:val="pt-PT"/>
        </w:rPr>
        <w:tab/>
      </w:r>
      <w:r w:rsidRPr="0077589C">
        <w:rPr>
          <w:lang w:val="pt-PT"/>
        </w:rPr>
        <w:t>Notificação pelo sistema de elementos ou valores errados</w:t>
      </w:r>
      <w:r w:rsidRPr="005D1C71">
        <w:rPr>
          <w:lang w:val="pt-PT"/>
        </w:rPr>
        <w:tab/>
      </w:r>
      <w:r>
        <w:fldChar w:fldCharType="begin"/>
      </w:r>
      <w:r w:rsidRPr="005D1C71">
        <w:rPr>
          <w:lang w:val="pt-PT"/>
        </w:rPr>
        <w:instrText xml:space="preserve"> PAGEREF _Toc391300967 \h </w:instrText>
      </w:r>
      <w:r>
        <w:fldChar w:fldCharType="separate"/>
      </w:r>
      <w:r w:rsidR="003F43D0">
        <w:rPr>
          <w:lang w:val="pt-PT"/>
        </w:rPr>
        <w:t>30</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5D1C71">
        <w:rPr>
          <w:lang w:val="pt-PT"/>
        </w:rPr>
        <w:t>4.2.6</w:t>
      </w:r>
      <w:r w:rsidRPr="005D1C71">
        <w:rPr>
          <w:rFonts w:asciiTheme="minorHAnsi" w:eastAsiaTheme="minorEastAsia" w:hAnsiTheme="minorHAnsi" w:cstheme="minorBidi"/>
          <w:sz w:val="22"/>
          <w:szCs w:val="22"/>
          <w:lang w:val="pt-PT"/>
        </w:rPr>
        <w:tab/>
      </w:r>
      <w:r w:rsidRPr="005D1C71">
        <w:rPr>
          <w:lang w:val="pt-PT"/>
        </w:rPr>
        <w:t xml:space="preserve">Campos </w:t>
      </w:r>
      <w:r w:rsidRPr="0077589C">
        <w:rPr>
          <w:lang w:val="pt-PT"/>
        </w:rPr>
        <w:t>desabilitados</w:t>
      </w:r>
      <w:r w:rsidRPr="005D1C71">
        <w:rPr>
          <w:lang w:val="pt-PT"/>
        </w:rPr>
        <w:tab/>
      </w:r>
      <w:r>
        <w:fldChar w:fldCharType="begin"/>
      </w:r>
      <w:r w:rsidRPr="005D1C71">
        <w:rPr>
          <w:lang w:val="pt-PT"/>
        </w:rPr>
        <w:instrText xml:space="preserve"> PAGEREF _Toc391300968 \h </w:instrText>
      </w:r>
      <w:r>
        <w:fldChar w:fldCharType="separate"/>
      </w:r>
      <w:r w:rsidR="003F43D0">
        <w:rPr>
          <w:lang w:val="pt-PT"/>
        </w:rPr>
        <w:t>30</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4.2.7</w:t>
      </w:r>
      <w:r w:rsidRPr="005D1C71">
        <w:rPr>
          <w:rFonts w:asciiTheme="minorHAnsi" w:eastAsiaTheme="minorEastAsia" w:hAnsiTheme="minorHAnsi" w:cstheme="minorBidi"/>
          <w:sz w:val="22"/>
          <w:szCs w:val="22"/>
          <w:lang w:val="pt-PT"/>
        </w:rPr>
        <w:tab/>
      </w:r>
      <w:r w:rsidRPr="0077589C">
        <w:rPr>
          <w:lang w:val="pt-PT"/>
        </w:rPr>
        <w:t>Comentários de seguimento</w:t>
      </w:r>
      <w:r w:rsidRPr="005D1C71">
        <w:rPr>
          <w:lang w:val="pt-PT"/>
        </w:rPr>
        <w:tab/>
      </w:r>
      <w:r>
        <w:fldChar w:fldCharType="begin"/>
      </w:r>
      <w:r w:rsidRPr="005D1C71">
        <w:rPr>
          <w:lang w:val="pt-PT"/>
        </w:rPr>
        <w:instrText xml:space="preserve"> PAGEREF _Toc391300969 \h </w:instrText>
      </w:r>
      <w:r>
        <w:fldChar w:fldCharType="separate"/>
      </w:r>
      <w:r w:rsidR="003F43D0">
        <w:rPr>
          <w:lang w:val="pt-PT"/>
        </w:rPr>
        <w:t>31</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4.2.8</w:t>
      </w:r>
      <w:r w:rsidRPr="005D1C71">
        <w:rPr>
          <w:rFonts w:asciiTheme="minorHAnsi" w:eastAsiaTheme="minorEastAsia" w:hAnsiTheme="minorHAnsi" w:cstheme="minorBidi"/>
          <w:sz w:val="22"/>
          <w:szCs w:val="22"/>
          <w:lang w:val="pt-PT"/>
        </w:rPr>
        <w:tab/>
      </w:r>
      <w:r w:rsidRPr="0077589C">
        <w:rPr>
          <w:lang w:val="pt-PT"/>
        </w:rPr>
        <w:t>Validação dos dados no formulário</w:t>
      </w:r>
      <w:r w:rsidRPr="005D1C71">
        <w:rPr>
          <w:lang w:val="pt-PT"/>
        </w:rPr>
        <w:tab/>
      </w:r>
      <w:r>
        <w:fldChar w:fldCharType="begin"/>
      </w:r>
      <w:r w:rsidRPr="005D1C71">
        <w:rPr>
          <w:lang w:val="pt-PT"/>
        </w:rPr>
        <w:instrText xml:space="preserve"> PAGEREF _Toc391300970 \h </w:instrText>
      </w:r>
      <w:r>
        <w:fldChar w:fldCharType="separate"/>
      </w:r>
      <w:r w:rsidR="003F43D0">
        <w:rPr>
          <w:lang w:val="pt-PT"/>
        </w:rPr>
        <w:t>31</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4.3</w:t>
      </w:r>
      <w:r w:rsidRPr="005D1C71">
        <w:rPr>
          <w:rFonts w:asciiTheme="minorHAnsi" w:eastAsiaTheme="minorEastAsia" w:hAnsiTheme="minorHAnsi" w:cstheme="minorBidi"/>
          <w:szCs w:val="22"/>
          <w:lang w:val="pt-PT"/>
        </w:rPr>
        <w:tab/>
      </w:r>
      <w:r w:rsidRPr="005D1C71">
        <w:rPr>
          <w:lang w:val="pt-PT"/>
        </w:rPr>
        <w:t>Disponibilização de dados nos diferentes modos do SIS-MA</w:t>
      </w:r>
      <w:r w:rsidRPr="005D1C71">
        <w:rPr>
          <w:lang w:val="pt-PT"/>
        </w:rPr>
        <w:tab/>
      </w:r>
      <w:r>
        <w:fldChar w:fldCharType="begin"/>
      </w:r>
      <w:r w:rsidRPr="005D1C71">
        <w:rPr>
          <w:lang w:val="pt-PT"/>
        </w:rPr>
        <w:instrText xml:space="preserve"> PAGEREF _Toc391300971 \h </w:instrText>
      </w:r>
      <w:r>
        <w:fldChar w:fldCharType="separate"/>
      </w:r>
      <w:r w:rsidR="003F43D0">
        <w:rPr>
          <w:lang w:val="pt-PT"/>
        </w:rPr>
        <w:t>32</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4.4</w:t>
      </w:r>
      <w:r w:rsidRPr="005D1C71">
        <w:rPr>
          <w:rFonts w:asciiTheme="minorHAnsi" w:eastAsiaTheme="minorEastAsia" w:hAnsiTheme="minorHAnsi" w:cstheme="minorBidi"/>
          <w:szCs w:val="22"/>
          <w:lang w:val="pt-PT"/>
        </w:rPr>
        <w:tab/>
      </w:r>
      <w:r w:rsidRPr="005D1C71">
        <w:rPr>
          <w:lang w:val="pt-PT"/>
        </w:rPr>
        <w:t>Notificação dos dados usando o sistema de mensagens do SIS-MA</w:t>
      </w:r>
      <w:r w:rsidRPr="005D1C71">
        <w:rPr>
          <w:lang w:val="pt-PT"/>
        </w:rPr>
        <w:tab/>
      </w:r>
      <w:r>
        <w:fldChar w:fldCharType="begin"/>
      </w:r>
      <w:r w:rsidRPr="005D1C71">
        <w:rPr>
          <w:lang w:val="pt-PT"/>
        </w:rPr>
        <w:instrText xml:space="preserve"> PAGEREF _Toc391300972 \h </w:instrText>
      </w:r>
      <w:r>
        <w:fldChar w:fldCharType="separate"/>
      </w:r>
      <w:r w:rsidR="003F43D0">
        <w:rPr>
          <w:lang w:val="pt-PT"/>
        </w:rPr>
        <w:t>32</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4.5</w:t>
      </w:r>
      <w:r w:rsidRPr="005D1C71">
        <w:rPr>
          <w:rFonts w:asciiTheme="minorHAnsi" w:eastAsiaTheme="minorEastAsia" w:hAnsiTheme="minorHAnsi" w:cstheme="minorBidi"/>
          <w:szCs w:val="22"/>
          <w:lang w:val="pt-PT"/>
        </w:rPr>
        <w:tab/>
      </w:r>
      <w:r w:rsidRPr="005D1C71">
        <w:rPr>
          <w:lang w:val="pt-PT"/>
        </w:rPr>
        <w:t>Uso do data mart</w:t>
      </w:r>
      <w:r w:rsidRPr="005D1C71">
        <w:rPr>
          <w:lang w:val="pt-PT"/>
        </w:rPr>
        <w:tab/>
      </w:r>
      <w:r>
        <w:fldChar w:fldCharType="begin"/>
      </w:r>
      <w:r w:rsidRPr="005D1C71">
        <w:rPr>
          <w:lang w:val="pt-PT"/>
        </w:rPr>
        <w:instrText xml:space="preserve"> PAGEREF _Toc391300973 \h </w:instrText>
      </w:r>
      <w:r>
        <w:fldChar w:fldCharType="separate"/>
      </w:r>
      <w:r w:rsidR="003F43D0">
        <w:rPr>
          <w:lang w:val="pt-PT"/>
        </w:rPr>
        <w:t>33</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4.5.1</w:t>
      </w:r>
      <w:r w:rsidRPr="005D1C71">
        <w:rPr>
          <w:rFonts w:asciiTheme="minorHAnsi" w:eastAsiaTheme="minorEastAsia" w:hAnsiTheme="minorHAnsi" w:cstheme="minorBidi"/>
          <w:sz w:val="22"/>
          <w:szCs w:val="22"/>
          <w:lang w:val="pt-PT"/>
        </w:rPr>
        <w:tab/>
      </w:r>
      <w:r w:rsidRPr="0077589C">
        <w:rPr>
          <w:lang w:val="pt-PT"/>
        </w:rPr>
        <w:t>Criação de utilizador para uso do data mart</w:t>
      </w:r>
      <w:r w:rsidRPr="005D1C71">
        <w:rPr>
          <w:lang w:val="pt-PT"/>
        </w:rPr>
        <w:tab/>
      </w:r>
      <w:r>
        <w:fldChar w:fldCharType="begin"/>
      </w:r>
      <w:r w:rsidRPr="005D1C71">
        <w:rPr>
          <w:lang w:val="pt-PT"/>
        </w:rPr>
        <w:instrText xml:space="preserve"> PAGEREF _Toc391300974 \h </w:instrText>
      </w:r>
      <w:r>
        <w:fldChar w:fldCharType="separate"/>
      </w:r>
      <w:r w:rsidR="003F43D0">
        <w:rPr>
          <w:lang w:val="pt-PT"/>
        </w:rPr>
        <w:t>34</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4.5.2</w:t>
      </w:r>
      <w:r w:rsidRPr="005D1C71">
        <w:rPr>
          <w:rFonts w:asciiTheme="minorHAnsi" w:eastAsiaTheme="minorEastAsia" w:hAnsiTheme="minorHAnsi" w:cstheme="minorBidi"/>
          <w:sz w:val="22"/>
          <w:szCs w:val="22"/>
          <w:lang w:val="pt-PT"/>
        </w:rPr>
        <w:tab/>
      </w:r>
      <w:r w:rsidRPr="0077589C">
        <w:rPr>
          <w:lang w:val="pt-PT"/>
        </w:rPr>
        <w:t>Uso do data mart pelo gestor/ operador de dados offline</w:t>
      </w:r>
      <w:r w:rsidRPr="005D1C71">
        <w:rPr>
          <w:lang w:val="pt-PT"/>
        </w:rPr>
        <w:tab/>
      </w:r>
      <w:r>
        <w:fldChar w:fldCharType="begin"/>
      </w:r>
      <w:r w:rsidRPr="005D1C71">
        <w:rPr>
          <w:lang w:val="pt-PT"/>
        </w:rPr>
        <w:instrText xml:space="preserve"> PAGEREF _Toc391300975 \h </w:instrText>
      </w:r>
      <w:r>
        <w:fldChar w:fldCharType="separate"/>
      </w:r>
      <w:r w:rsidR="003F43D0">
        <w:rPr>
          <w:lang w:val="pt-PT"/>
        </w:rPr>
        <w:t>34</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4.6</w:t>
      </w:r>
      <w:r w:rsidRPr="005D1C71">
        <w:rPr>
          <w:rFonts w:asciiTheme="minorHAnsi" w:eastAsiaTheme="minorEastAsia" w:hAnsiTheme="minorHAnsi" w:cstheme="minorBidi"/>
          <w:szCs w:val="22"/>
          <w:lang w:val="pt-PT"/>
        </w:rPr>
        <w:tab/>
      </w:r>
      <w:r w:rsidRPr="005D1C71">
        <w:rPr>
          <w:lang w:val="pt-PT"/>
        </w:rPr>
        <w:t>Análise de dados através da consulta de fichas</w:t>
      </w:r>
      <w:r w:rsidRPr="005D1C71">
        <w:rPr>
          <w:lang w:val="pt-PT"/>
        </w:rPr>
        <w:tab/>
      </w:r>
      <w:r>
        <w:fldChar w:fldCharType="begin"/>
      </w:r>
      <w:r w:rsidRPr="005D1C71">
        <w:rPr>
          <w:lang w:val="pt-PT"/>
        </w:rPr>
        <w:instrText xml:space="preserve"> PAGEREF _Toc391300976 \h </w:instrText>
      </w:r>
      <w:r>
        <w:fldChar w:fldCharType="separate"/>
      </w:r>
      <w:r w:rsidR="003F43D0">
        <w:rPr>
          <w:lang w:val="pt-PT"/>
        </w:rPr>
        <w:t>34</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4.6.1</w:t>
      </w:r>
      <w:r w:rsidRPr="005D1C71">
        <w:rPr>
          <w:rFonts w:asciiTheme="minorHAnsi" w:eastAsiaTheme="minorEastAsia" w:hAnsiTheme="minorHAnsi" w:cstheme="minorBidi"/>
          <w:sz w:val="22"/>
          <w:szCs w:val="22"/>
          <w:lang w:val="pt-PT"/>
        </w:rPr>
        <w:tab/>
      </w:r>
      <w:r w:rsidRPr="0077589C">
        <w:rPr>
          <w:lang w:val="pt-PT"/>
        </w:rPr>
        <w:t>Consulta dos diferentes relatórios para análise</w:t>
      </w:r>
      <w:r w:rsidRPr="005D1C71">
        <w:rPr>
          <w:lang w:val="pt-PT"/>
        </w:rPr>
        <w:tab/>
      </w:r>
      <w:r>
        <w:fldChar w:fldCharType="begin"/>
      </w:r>
      <w:r w:rsidRPr="005D1C71">
        <w:rPr>
          <w:lang w:val="pt-PT"/>
        </w:rPr>
        <w:instrText xml:space="preserve"> PAGEREF _Toc391300977 \h </w:instrText>
      </w:r>
      <w:r>
        <w:fldChar w:fldCharType="separate"/>
      </w:r>
      <w:r w:rsidR="003F43D0">
        <w:rPr>
          <w:lang w:val="pt-PT"/>
        </w:rPr>
        <w:t>35</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4.6.2</w:t>
      </w:r>
      <w:r w:rsidRPr="005D1C71">
        <w:rPr>
          <w:rFonts w:asciiTheme="minorHAnsi" w:eastAsiaTheme="minorEastAsia" w:hAnsiTheme="minorHAnsi" w:cstheme="minorBidi"/>
          <w:sz w:val="22"/>
          <w:szCs w:val="22"/>
          <w:lang w:val="pt-PT"/>
        </w:rPr>
        <w:tab/>
      </w:r>
      <w:r w:rsidRPr="0077589C">
        <w:rPr>
          <w:lang w:val="pt-PT"/>
        </w:rPr>
        <w:t>Consulta da qualidade de dados para análise</w:t>
      </w:r>
      <w:r w:rsidRPr="005D1C71">
        <w:rPr>
          <w:lang w:val="pt-PT"/>
        </w:rPr>
        <w:tab/>
      </w:r>
      <w:r>
        <w:fldChar w:fldCharType="begin"/>
      </w:r>
      <w:r w:rsidRPr="005D1C71">
        <w:rPr>
          <w:lang w:val="pt-PT"/>
        </w:rPr>
        <w:instrText xml:space="preserve"> PAGEREF _Toc391300978 \h </w:instrText>
      </w:r>
      <w:r>
        <w:fldChar w:fldCharType="separate"/>
      </w:r>
      <w:r w:rsidR="003F43D0">
        <w:rPr>
          <w:lang w:val="pt-PT"/>
        </w:rPr>
        <w:t>35</w:t>
      </w:r>
      <w:r>
        <w:fldChar w:fldCharType="end"/>
      </w:r>
    </w:p>
    <w:p w:rsidR="005D1C71" w:rsidRPr="005D1C71" w:rsidRDefault="005D1C71">
      <w:pPr>
        <w:pStyle w:val="TOC4"/>
        <w:tabs>
          <w:tab w:val="left" w:pos="1825"/>
          <w:tab w:val="right" w:leader="dot" w:pos="9737"/>
        </w:tabs>
        <w:rPr>
          <w:rFonts w:asciiTheme="minorHAnsi" w:eastAsiaTheme="minorEastAsia" w:hAnsiTheme="minorHAnsi" w:cstheme="minorBidi"/>
          <w:noProof/>
          <w:spacing w:val="0"/>
          <w:sz w:val="22"/>
          <w:szCs w:val="22"/>
          <w:lang w:val="pt-PT"/>
        </w:rPr>
      </w:pPr>
      <w:r w:rsidRPr="0077589C">
        <w:rPr>
          <w:noProof/>
          <w:lang w:val="pt-PT"/>
        </w:rPr>
        <w:t>4.6.2.1</w:t>
      </w:r>
      <w:r w:rsidRPr="005D1C71">
        <w:rPr>
          <w:rFonts w:asciiTheme="minorHAnsi" w:eastAsiaTheme="minorEastAsia" w:hAnsiTheme="minorHAnsi" w:cstheme="minorBidi"/>
          <w:noProof/>
          <w:spacing w:val="0"/>
          <w:sz w:val="22"/>
          <w:szCs w:val="22"/>
          <w:lang w:val="pt-PT"/>
        </w:rPr>
        <w:tab/>
      </w:r>
      <w:r w:rsidRPr="0077589C">
        <w:rPr>
          <w:noProof/>
          <w:lang w:val="pt-PT"/>
        </w:rPr>
        <w:t>Análise de discrepâncias de min-max</w:t>
      </w:r>
      <w:r w:rsidRPr="005D1C71">
        <w:rPr>
          <w:noProof/>
          <w:lang w:val="pt-PT"/>
        </w:rPr>
        <w:tab/>
      </w:r>
      <w:r>
        <w:rPr>
          <w:noProof/>
        </w:rPr>
        <w:fldChar w:fldCharType="begin"/>
      </w:r>
      <w:r w:rsidRPr="005D1C71">
        <w:rPr>
          <w:noProof/>
          <w:lang w:val="pt-PT"/>
        </w:rPr>
        <w:instrText xml:space="preserve"> PAGEREF _Toc391300979 \h </w:instrText>
      </w:r>
      <w:r>
        <w:rPr>
          <w:noProof/>
        </w:rPr>
      </w:r>
      <w:r>
        <w:rPr>
          <w:noProof/>
        </w:rPr>
        <w:fldChar w:fldCharType="separate"/>
      </w:r>
      <w:r w:rsidR="003F43D0">
        <w:rPr>
          <w:noProof/>
          <w:lang w:val="pt-PT"/>
        </w:rPr>
        <w:t>35</w:t>
      </w:r>
      <w:r>
        <w:rPr>
          <w:noProof/>
        </w:rPr>
        <w:fldChar w:fldCharType="end"/>
      </w:r>
    </w:p>
    <w:p w:rsidR="005D1C71" w:rsidRPr="005D1C71" w:rsidRDefault="005D1C71">
      <w:pPr>
        <w:pStyle w:val="TOC4"/>
        <w:tabs>
          <w:tab w:val="left" w:pos="1825"/>
          <w:tab w:val="right" w:leader="dot" w:pos="9737"/>
        </w:tabs>
        <w:rPr>
          <w:rFonts w:asciiTheme="minorHAnsi" w:eastAsiaTheme="minorEastAsia" w:hAnsiTheme="minorHAnsi" w:cstheme="minorBidi"/>
          <w:noProof/>
          <w:spacing w:val="0"/>
          <w:sz w:val="22"/>
          <w:szCs w:val="22"/>
          <w:lang w:val="pt-PT"/>
        </w:rPr>
      </w:pPr>
      <w:r w:rsidRPr="0077589C">
        <w:rPr>
          <w:noProof/>
          <w:lang w:val="pt-PT"/>
        </w:rPr>
        <w:t>4.6.2.2</w:t>
      </w:r>
      <w:r w:rsidRPr="005D1C71">
        <w:rPr>
          <w:rFonts w:asciiTheme="minorHAnsi" w:eastAsiaTheme="minorEastAsia" w:hAnsiTheme="minorHAnsi" w:cstheme="minorBidi"/>
          <w:noProof/>
          <w:spacing w:val="0"/>
          <w:sz w:val="22"/>
          <w:szCs w:val="22"/>
          <w:lang w:val="pt-PT"/>
        </w:rPr>
        <w:tab/>
      </w:r>
      <w:r w:rsidRPr="0077589C">
        <w:rPr>
          <w:noProof/>
          <w:lang w:val="pt-PT"/>
        </w:rPr>
        <w:t>Análise de discrepâncias de desvio padrão</w:t>
      </w:r>
      <w:r w:rsidRPr="005D1C71">
        <w:rPr>
          <w:noProof/>
          <w:lang w:val="pt-PT"/>
        </w:rPr>
        <w:tab/>
      </w:r>
      <w:r>
        <w:rPr>
          <w:noProof/>
        </w:rPr>
        <w:fldChar w:fldCharType="begin"/>
      </w:r>
      <w:r w:rsidRPr="005D1C71">
        <w:rPr>
          <w:noProof/>
          <w:lang w:val="pt-PT"/>
        </w:rPr>
        <w:instrText xml:space="preserve"> PAGEREF _Toc391300980 \h </w:instrText>
      </w:r>
      <w:r>
        <w:rPr>
          <w:noProof/>
        </w:rPr>
      </w:r>
      <w:r>
        <w:rPr>
          <w:noProof/>
        </w:rPr>
        <w:fldChar w:fldCharType="separate"/>
      </w:r>
      <w:r w:rsidR="003F43D0">
        <w:rPr>
          <w:noProof/>
          <w:lang w:val="pt-PT"/>
        </w:rPr>
        <w:t>36</w:t>
      </w:r>
      <w:r>
        <w:rPr>
          <w:noProof/>
        </w:rPr>
        <w:fldChar w:fldCharType="end"/>
      </w:r>
    </w:p>
    <w:p w:rsidR="005D1C71" w:rsidRPr="005D1C71" w:rsidRDefault="005D1C71">
      <w:pPr>
        <w:pStyle w:val="TOC4"/>
        <w:tabs>
          <w:tab w:val="left" w:pos="1825"/>
          <w:tab w:val="right" w:leader="dot" w:pos="9737"/>
        </w:tabs>
        <w:rPr>
          <w:rFonts w:asciiTheme="minorHAnsi" w:eastAsiaTheme="minorEastAsia" w:hAnsiTheme="minorHAnsi" w:cstheme="minorBidi"/>
          <w:noProof/>
          <w:spacing w:val="0"/>
          <w:sz w:val="22"/>
          <w:szCs w:val="22"/>
          <w:lang w:val="pt-PT"/>
        </w:rPr>
      </w:pPr>
      <w:r w:rsidRPr="0077589C">
        <w:rPr>
          <w:noProof/>
          <w:lang w:val="pt-PT"/>
        </w:rPr>
        <w:t>4.6.2.3</w:t>
      </w:r>
      <w:r w:rsidRPr="005D1C71">
        <w:rPr>
          <w:rFonts w:asciiTheme="minorHAnsi" w:eastAsiaTheme="minorEastAsia" w:hAnsiTheme="minorHAnsi" w:cstheme="minorBidi"/>
          <w:noProof/>
          <w:spacing w:val="0"/>
          <w:sz w:val="22"/>
          <w:szCs w:val="22"/>
          <w:lang w:val="pt-PT"/>
        </w:rPr>
        <w:tab/>
      </w:r>
      <w:r w:rsidRPr="0077589C">
        <w:rPr>
          <w:noProof/>
          <w:lang w:val="pt-PT"/>
        </w:rPr>
        <w:t>Análise de acompanhamento</w:t>
      </w:r>
      <w:r w:rsidRPr="005D1C71">
        <w:rPr>
          <w:noProof/>
          <w:lang w:val="pt-PT"/>
        </w:rPr>
        <w:tab/>
      </w:r>
      <w:r>
        <w:rPr>
          <w:noProof/>
        </w:rPr>
        <w:fldChar w:fldCharType="begin"/>
      </w:r>
      <w:r w:rsidRPr="005D1C71">
        <w:rPr>
          <w:noProof/>
          <w:lang w:val="pt-PT"/>
        </w:rPr>
        <w:instrText xml:space="preserve"> PAGEREF _Toc391300981 \h </w:instrText>
      </w:r>
      <w:r>
        <w:rPr>
          <w:noProof/>
        </w:rPr>
      </w:r>
      <w:r>
        <w:rPr>
          <w:noProof/>
        </w:rPr>
        <w:fldChar w:fldCharType="separate"/>
      </w:r>
      <w:r w:rsidR="003F43D0">
        <w:rPr>
          <w:noProof/>
          <w:lang w:val="pt-PT"/>
        </w:rPr>
        <w:t>38</w:t>
      </w:r>
      <w:r>
        <w:rPr>
          <w:noProof/>
        </w:rP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4.6.3</w:t>
      </w:r>
      <w:r w:rsidRPr="005D1C71">
        <w:rPr>
          <w:rFonts w:asciiTheme="minorHAnsi" w:eastAsiaTheme="minorEastAsia" w:hAnsiTheme="minorHAnsi" w:cstheme="minorBidi"/>
          <w:sz w:val="22"/>
          <w:szCs w:val="22"/>
          <w:lang w:val="pt-PT"/>
        </w:rPr>
        <w:tab/>
      </w:r>
      <w:r w:rsidRPr="0077589C">
        <w:rPr>
          <w:lang w:val="pt-PT"/>
        </w:rPr>
        <w:t>Usar o visualizador de dados para a análise dos dados</w:t>
      </w:r>
      <w:r w:rsidRPr="005D1C71">
        <w:rPr>
          <w:lang w:val="pt-PT"/>
        </w:rPr>
        <w:tab/>
      </w:r>
      <w:r>
        <w:fldChar w:fldCharType="begin"/>
      </w:r>
      <w:r w:rsidRPr="005D1C71">
        <w:rPr>
          <w:lang w:val="pt-PT"/>
        </w:rPr>
        <w:instrText xml:space="preserve"> PAGEREF _Toc391300982 \h </w:instrText>
      </w:r>
      <w:r>
        <w:fldChar w:fldCharType="separate"/>
      </w:r>
      <w:r w:rsidR="003F43D0">
        <w:rPr>
          <w:lang w:val="pt-PT"/>
        </w:rPr>
        <w:t>38</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4.6.4</w:t>
      </w:r>
      <w:r w:rsidRPr="005D1C71">
        <w:rPr>
          <w:rFonts w:asciiTheme="minorHAnsi" w:eastAsiaTheme="minorEastAsia" w:hAnsiTheme="minorHAnsi" w:cstheme="minorBidi"/>
          <w:sz w:val="22"/>
          <w:szCs w:val="22"/>
          <w:lang w:val="pt-PT"/>
        </w:rPr>
        <w:tab/>
      </w:r>
      <w:r w:rsidRPr="0077589C">
        <w:rPr>
          <w:lang w:val="pt-PT"/>
        </w:rPr>
        <w:t>Exportação de dados</w:t>
      </w:r>
      <w:r w:rsidRPr="005D1C71">
        <w:rPr>
          <w:lang w:val="pt-PT"/>
        </w:rPr>
        <w:tab/>
      </w:r>
      <w:r>
        <w:fldChar w:fldCharType="begin"/>
      </w:r>
      <w:r w:rsidRPr="005D1C71">
        <w:rPr>
          <w:lang w:val="pt-PT"/>
        </w:rPr>
        <w:instrText xml:space="preserve"> PAGEREF _Toc391300983 \h </w:instrText>
      </w:r>
      <w:r>
        <w:fldChar w:fldCharType="separate"/>
      </w:r>
      <w:r w:rsidR="003F43D0">
        <w:rPr>
          <w:lang w:val="pt-PT"/>
        </w:rPr>
        <w:t>39</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4.7</w:t>
      </w:r>
      <w:r w:rsidRPr="005D1C71">
        <w:rPr>
          <w:rFonts w:asciiTheme="minorHAnsi" w:eastAsiaTheme="minorEastAsia" w:hAnsiTheme="minorHAnsi" w:cstheme="minorBidi"/>
          <w:szCs w:val="22"/>
          <w:lang w:val="pt-PT"/>
        </w:rPr>
        <w:tab/>
      </w:r>
      <w:r w:rsidRPr="005D1C71">
        <w:rPr>
          <w:lang w:val="pt-PT"/>
        </w:rPr>
        <w:t>Passos subsequentes</w:t>
      </w:r>
      <w:r w:rsidRPr="005D1C71">
        <w:rPr>
          <w:lang w:val="pt-PT"/>
        </w:rPr>
        <w:tab/>
      </w:r>
      <w:r>
        <w:fldChar w:fldCharType="begin"/>
      </w:r>
      <w:r w:rsidRPr="005D1C71">
        <w:rPr>
          <w:lang w:val="pt-PT"/>
        </w:rPr>
        <w:instrText xml:space="preserve"> PAGEREF _Toc391300984 \h </w:instrText>
      </w:r>
      <w:r>
        <w:fldChar w:fldCharType="separate"/>
      </w:r>
      <w:r w:rsidR="003F43D0">
        <w:rPr>
          <w:lang w:val="pt-PT"/>
        </w:rPr>
        <w:t>40</w:t>
      </w:r>
      <w:r>
        <w:fldChar w:fldCharType="end"/>
      </w:r>
    </w:p>
    <w:p w:rsidR="005D1C71" w:rsidRPr="005D1C71" w:rsidRDefault="005D1C7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7589C">
        <w:rPr>
          <w:noProof/>
          <w:lang w:val="pt-PT"/>
        </w:rPr>
        <w:t>5</w:t>
      </w:r>
      <w:r w:rsidRPr="005D1C71">
        <w:rPr>
          <w:rFonts w:asciiTheme="minorHAnsi" w:eastAsiaTheme="minorEastAsia" w:hAnsiTheme="minorHAnsi" w:cstheme="minorBidi"/>
          <w:noProof/>
          <w:color w:val="auto"/>
          <w:sz w:val="22"/>
          <w:szCs w:val="22"/>
          <w:lang w:val="pt-PT"/>
        </w:rPr>
        <w:tab/>
      </w:r>
      <w:r w:rsidRPr="0077589C">
        <w:rPr>
          <w:noProof/>
          <w:lang w:val="pt-PT"/>
        </w:rPr>
        <w:t>Transmissão das Configurações (Metadados)</w:t>
      </w:r>
      <w:r w:rsidRPr="005D1C71">
        <w:rPr>
          <w:noProof/>
          <w:lang w:val="pt-PT"/>
        </w:rPr>
        <w:tab/>
      </w:r>
      <w:r>
        <w:rPr>
          <w:noProof/>
        </w:rPr>
        <w:fldChar w:fldCharType="begin"/>
      </w:r>
      <w:r w:rsidRPr="005D1C71">
        <w:rPr>
          <w:noProof/>
          <w:lang w:val="pt-PT"/>
        </w:rPr>
        <w:instrText xml:space="preserve"> PAGEREF _Toc391300985 \h </w:instrText>
      </w:r>
      <w:r>
        <w:rPr>
          <w:noProof/>
        </w:rPr>
      </w:r>
      <w:r>
        <w:rPr>
          <w:noProof/>
        </w:rPr>
        <w:fldChar w:fldCharType="separate"/>
      </w:r>
      <w:r w:rsidR="003F43D0">
        <w:rPr>
          <w:noProof/>
          <w:lang w:val="pt-PT"/>
        </w:rPr>
        <w:t>41</w:t>
      </w:r>
      <w:r>
        <w:rPr>
          <w:noProof/>
        </w:rP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5.1</w:t>
      </w:r>
      <w:r w:rsidRPr="005D1C71">
        <w:rPr>
          <w:rFonts w:asciiTheme="minorHAnsi" w:eastAsiaTheme="minorEastAsia" w:hAnsiTheme="minorHAnsi" w:cstheme="minorBidi"/>
          <w:szCs w:val="22"/>
          <w:lang w:val="pt-PT"/>
        </w:rPr>
        <w:tab/>
      </w:r>
      <w:r w:rsidRPr="005D1C71">
        <w:rPr>
          <w:lang w:val="pt-PT"/>
        </w:rPr>
        <w:t>Resumo do processo &amp; fluxograma</w:t>
      </w:r>
      <w:r w:rsidRPr="005D1C71">
        <w:rPr>
          <w:lang w:val="pt-PT"/>
        </w:rPr>
        <w:tab/>
      </w:r>
      <w:r>
        <w:fldChar w:fldCharType="begin"/>
      </w:r>
      <w:r w:rsidRPr="005D1C71">
        <w:rPr>
          <w:lang w:val="pt-PT"/>
        </w:rPr>
        <w:instrText xml:space="preserve"> PAGEREF _Toc391300986 \h </w:instrText>
      </w:r>
      <w:r>
        <w:fldChar w:fldCharType="separate"/>
      </w:r>
      <w:r w:rsidR="003F43D0">
        <w:rPr>
          <w:lang w:val="pt-PT"/>
        </w:rPr>
        <w:t>41</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lastRenderedPageBreak/>
        <w:t>5.1.1</w:t>
      </w:r>
      <w:r w:rsidRPr="005D1C71">
        <w:rPr>
          <w:rFonts w:asciiTheme="minorHAnsi" w:eastAsiaTheme="minorEastAsia" w:hAnsiTheme="minorHAnsi" w:cstheme="minorBidi"/>
          <w:sz w:val="22"/>
          <w:szCs w:val="22"/>
          <w:lang w:val="pt-PT"/>
        </w:rPr>
        <w:tab/>
      </w:r>
      <w:r w:rsidRPr="0077589C">
        <w:rPr>
          <w:lang w:val="pt-PT"/>
        </w:rPr>
        <w:t>Metadados (configurações)</w:t>
      </w:r>
      <w:r w:rsidRPr="005D1C71">
        <w:rPr>
          <w:lang w:val="pt-PT"/>
        </w:rPr>
        <w:tab/>
      </w:r>
      <w:r>
        <w:fldChar w:fldCharType="begin"/>
      </w:r>
      <w:r w:rsidRPr="005D1C71">
        <w:rPr>
          <w:lang w:val="pt-PT"/>
        </w:rPr>
        <w:instrText xml:space="preserve"> PAGEREF _Toc391300987 \h </w:instrText>
      </w:r>
      <w:r>
        <w:fldChar w:fldCharType="separate"/>
      </w:r>
      <w:r w:rsidR="003F43D0">
        <w:rPr>
          <w:lang w:val="pt-PT"/>
        </w:rPr>
        <w:t>44</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5.2</w:t>
      </w:r>
      <w:r w:rsidRPr="005D1C71">
        <w:rPr>
          <w:rFonts w:asciiTheme="minorHAnsi" w:eastAsiaTheme="minorEastAsia" w:hAnsiTheme="minorHAnsi" w:cstheme="minorBidi"/>
          <w:szCs w:val="22"/>
          <w:lang w:val="pt-PT"/>
        </w:rPr>
        <w:tab/>
      </w:r>
      <w:r w:rsidRPr="005D1C71">
        <w:rPr>
          <w:lang w:val="pt-PT"/>
        </w:rPr>
        <w:t>Importar as configurações</w:t>
      </w:r>
      <w:r w:rsidRPr="005D1C71">
        <w:rPr>
          <w:lang w:val="pt-PT"/>
        </w:rPr>
        <w:tab/>
      </w:r>
      <w:r>
        <w:fldChar w:fldCharType="begin"/>
      </w:r>
      <w:r w:rsidRPr="005D1C71">
        <w:rPr>
          <w:lang w:val="pt-PT"/>
        </w:rPr>
        <w:instrText xml:space="preserve"> PAGEREF _Toc391300988 \h </w:instrText>
      </w:r>
      <w:r>
        <w:fldChar w:fldCharType="separate"/>
      </w:r>
      <w:r w:rsidR="003F43D0">
        <w:rPr>
          <w:lang w:val="pt-PT"/>
        </w:rPr>
        <w:t>44</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5.3</w:t>
      </w:r>
      <w:r w:rsidRPr="005D1C71">
        <w:rPr>
          <w:rFonts w:asciiTheme="minorHAnsi" w:eastAsiaTheme="minorEastAsia" w:hAnsiTheme="minorHAnsi" w:cstheme="minorBidi"/>
          <w:szCs w:val="22"/>
          <w:lang w:val="pt-PT"/>
        </w:rPr>
        <w:tab/>
      </w:r>
      <w:r w:rsidRPr="005D1C71">
        <w:rPr>
          <w:lang w:val="pt-PT"/>
        </w:rPr>
        <w:t>Analisar os dados (verificação das configurações importadas)</w:t>
      </w:r>
      <w:r w:rsidRPr="005D1C71">
        <w:rPr>
          <w:lang w:val="pt-PT"/>
        </w:rPr>
        <w:tab/>
      </w:r>
      <w:r>
        <w:fldChar w:fldCharType="begin"/>
      </w:r>
      <w:r w:rsidRPr="005D1C71">
        <w:rPr>
          <w:lang w:val="pt-PT"/>
        </w:rPr>
        <w:instrText xml:space="preserve"> PAGEREF _Toc391300989 \h </w:instrText>
      </w:r>
      <w:r>
        <w:fldChar w:fldCharType="separate"/>
      </w:r>
      <w:r w:rsidR="003F43D0">
        <w:rPr>
          <w:lang w:val="pt-PT"/>
        </w:rPr>
        <w:t>45</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5.4</w:t>
      </w:r>
      <w:r w:rsidRPr="005D1C71">
        <w:rPr>
          <w:rFonts w:asciiTheme="minorHAnsi" w:eastAsiaTheme="minorEastAsia" w:hAnsiTheme="minorHAnsi" w:cstheme="minorBidi"/>
          <w:szCs w:val="22"/>
          <w:lang w:val="pt-PT"/>
        </w:rPr>
        <w:tab/>
      </w:r>
      <w:r w:rsidRPr="005D1C71">
        <w:rPr>
          <w:lang w:val="pt-PT"/>
        </w:rPr>
        <w:t>Validar as configurações</w:t>
      </w:r>
      <w:r w:rsidRPr="005D1C71">
        <w:rPr>
          <w:lang w:val="pt-PT"/>
        </w:rPr>
        <w:tab/>
      </w:r>
      <w:r>
        <w:fldChar w:fldCharType="begin"/>
      </w:r>
      <w:r w:rsidRPr="005D1C71">
        <w:rPr>
          <w:lang w:val="pt-PT"/>
        </w:rPr>
        <w:instrText xml:space="preserve"> PAGEREF _Toc391300990 \h </w:instrText>
      </w:r>
      <w:r>
        <w:fldChar w:fldCharType="separate"/>
      </w:r>
      <w:r w:rsidR="003F43D0">
        <w:rPr>
          <w:lang w:val="pt-PT"/>
        </w:rPr>
        <w:t>45</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5.5</w:t>
      </w:r>
      <w:r w:rsidRPr="005D1C71">
        <w:rPr>
          <w:rFonts w:asciiTheme="minorHAnsi" w:eastAsiaTheme="minorEastAsia" w:hAnsiTheme="minorHAnsi" w:cstheme="minorBidi"/>
          <w:szCs w:val="22"/>
          <w:lang w:val="pt-PT"/>
        </w:rPr>
        <w:tab/>
      </w:r>
      <w:r w:rsidRPr="005D1C71">
        <w:rPr>
          <w:lang w:val="pt-PT"/>
        </w:rPr>
        <w:t>Passos subsequentes</w:t>
      </w:r>
      <w:r w:rsidRPr="005D1C71">
        <w:rPr>
          <w:lang w:val="pt-PT"/>
        </w:rPr>
        <w:tab/>
      </w:r>
      <w:r>
        <w:fldChar w:fldCharType="begin"/>
      </w:r>
      <w:r w:rsidRPr="005D1C71">
        <w:rPr>
          <w:lang w:val="pt-PT"/>
        </w:rPr>
        <w:instrText xml:space="preserve"> PAGEREF _Toc391300991 \h </w:instrText>
      </w:r>
      <w:r>
        <w:fldChar w:fldCharType="separate"/>
      </w:r>
      <w:r w:rsidR="003F43D0">
        <w:rPr>
          <w:lang w:val="pt-PT"/>
        </w:rPr>
        <w:t>45</w:t>
      </w:r>
      <w:r>
        <w:fldChar w:fldCharType="end"/>
      </w:r>
    </w:p>
    <w:p w:rsidR="005D1C71" w:rsidRPr="005D1C71" w:rsidRDefault="005D1C7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7589C">
        <w:rPr>
          <w:noProof/>
          <w:lang w:val="pt-PT"/>
        </w:rPr>
        <w:t>6</w:t>
      </w:r>
      <w:r w:rsidRPr="005D1C71">
        <w:rPr>
          <w:rFonts w:asciiTheme="minorHAnsi" w:eastAsiaTheme="minorEastAsia" w:hAnsiTheme="minorHAnsi" w:cstheme="minorBidi"/>
          <w:noProof/>
          <w:color w:val="auto"/>
          <w:sz w:val="22"/>
          <w:szCs w:val="22"/>
          <w:lang w:val="pt-PT"/>
        </w:rPr>
        <w:tab/>
      </w:r>
      <w:r w:rsidRPr="0077589C">
        <w:rPr>
          <w:noProof/>
          <w:lang w:val="pt-PT"/>
        </w:rPr>
        <w:t>Retro Informação</w:t>
      </w:r>
      <w:r w:rsidRPr="005D1C71">
        <w:rPr>
          <w:noProof/>
          <w:lang w:val="pt-PT"/>
        </w:rPr>
        <w:tab/>
      </w:r>
      <w:r>
        <w:rPr>
          <w:noProof/>
        </w:rPr>
        <w:fldChar w:fldCharType="begin"/>
      </w:r>
      <w:r w:rsidRPr="005D1C71">
        <w:rPr>
          <w:noProof/>
          <w:lang w:val="pt-PT"/>
        </w:rPr>
        <w:instrText xml:space="preserve"> PAGEREF _Toc391300992 \h </w:instrText>
      </w:r>
      <w:r>
        <w:rPr>
          <w:noProof/>
        </w:rPr>
      </w:r>
      <w:r>
        <w:rPr>
          <w:noProof/>
        </w:rPr>
        <w:fldChar w:fldCharType="separate"/>
      </w:r>
      <w:r w:rsidR="003F43D0">
        <w:rPr>
          <w:noProof/>
          <w:lang w:val="pt-PT"/>
        </w:rPr>
        <w:t>46</w:t>
      </w:r>
      <w:r>
        <w:rPr>
          <w:noProof/>
        </w:rP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6.1</w:t>
      </w:r>
      <w:r w:rsidRPr="005D1C71">
        <w:rPr>
          <w:rFonts w:asciiTheme="minorHAnsi" w:eastAsiaTheme="minorEastAsia" w:hAnsiTheme="minorHAnsi" w:cstheme="minorBidi"/>
          <w:szCs w:val="22"/>
          <w:lang w:val="pt-PT"/>
        </w:rPr>
        <w:tab/>
      </w:r>
      <w:r w:rsidRPr="005D1C71">
        <w:rPr>
          <w:lang w:val="pt-PT"/>
        </w:rPr>
        <w:t>Resumo do processo &amp; fluxograma</w:t>
      </w:r>
      <w:r w:rsidRPr="005D1C71">
        <w:rPr>
          <w:lang w:val="pt-PT"/>
        </w:rPr>
        <w:tab/>
      </w:r>
      <w:r>
        <w:fldChar w:fldCharType="begin"/>
      </w:r>
      <w:r w:rsidRPr="005D1C71">
        <w:rPr>
          <w:lang w:val="pt-PT"/>
        </w:rPr>
        <w:instrText xml:space="preserve"> PAGEREF _Toc391300993 \h </w:instrText>
      </w:r>
      <w:r>
        <w:fldChar w:fldCharType="separate"/>
      </w:r>
      <w:r w:rsidR="003F43D0">
        <w:rPr>
          <w:lang w:val="pt-PT"/>
        </w:rPr>
        <w:t>46</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6.2</w:t>
      </w:r>
      <w:r w:rsidRPr="005D1C71">
        <w:rPr>
          <w:rFonts w:asciiTheme="minorHAnsi" w:eastAsiaTheme="minorEastAsia" w:hAnsiTheme="minorHAnsi" w:cstheme="minorBidi"/>
          <w:szCs w:val="22"/>
          <w:lang w:val="pt-PT"/>
        </w:rPr>
        <w:tab/>
      </w:r>
      <w:r w:rsidRPr="005D1C71">
        <w:rPr>
          <w:lang w:val="pt-PT"/>
        </w:rPr>
        <w:t>Importação de dados (dados Corrigidos pelo Nível Nacional)</w:t>
      </w:r>
      <w:r w:rsidRPr="005D1C71">
        <w:rPr>
          <w:lang w:val="pt-PT"/>
        </w:rPr>
        <w:tab/>
      </w:r>
      <w:r>
        <w:fldChar w:fldCharType="begin"/>
      </w:r>
      <w:r w:rsidRPr="005D1C71">
        <w:rPr>
          <w:lang w:val="pt-PT"/>
        </w:rPr>
        <w:instrText xml:space="preserve"> PAGEREF _Toc391300994 \h </w:instrText>
      </w:r>
      <w:r>
        <w:fldChar w:fldCharType="separate"/>
      </w:r>
      <w:r w:rsidR="003F43D0">
        <w:rPr>
          <w:lang w:val="pt-PT"/>
        </w:rPr>
        <w:t>48</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6.2.1</w:t>
      </w:r>
      <w:r w:rsidRPr="005D1C71">
        <w:rPr>
          <w:rFonts w:asciiTheme="minorHAnsi" w:eastAsiaTheme="minorEastAsia" w:hAnsiTheme="minorHAnsi" w:cstheme="minorBidi"/>
          <w:sz w:val="22"/>
          <w:szCs w:val="22"/>
          <w:lang w:val="pt-PT"/>
        </w:rPr>
        <w:tab/>
      </w:r>
      <w:r w:rsidRPr="0077589C">
        <w:rPr>
          <w:lang w:val="pt-PT"/>
        </w:rPr>
        <w:t>Gerar um relatório de taxa de reportagem</w:t>
      </w:r>
      <w:r w:rsidRPr="005D1C71">
        <w:rPr>
          <w:lang w:val="pt-PT"/>
        </w:rPr>
        <w:tab/>
      </w:r>
      <w:r>
        <w:fldChar w:fldCharType="begin"/>
      </w:r>
      <w:r w:rsidRPr="005D1C71">
        <w:rPr>
          <w:lang w:val="pt-PT"/>
        </w:rPr>
        <w:instrText xml:space="preserve"> PAGEREF _Toc391300995 \h </w:instrText>
      </w:r>
      <w:r>
        <w:fldChar w:fldCharType="separate"/>
      </w:r>
      <w:r w:rsidR="003F43D0">
        <w:rPr>
          <w:lang w:val="pt-PT"/>
        </w:rPr>
        <w:t>48</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6.3</w:t>
      </w:r>
      <w:r w:rsidRPr="005D1C71">
        <w:rPr>
          <w:rFonts w:asciiTheme="minorHAnsi" w:eastAsiaTheme="minorEastAsia" w:hAnsiTheme="minorHAnsi" w:cstheme="minorBidi"/>
          <w:szCs w:val="22"/>
          <w:lang w:val="pt-PT"/>
        </w:rPr>
        <w:tab/>
      </w:r>
      <w:r w:rsidRPr="005D1C71">
        <w:rPr>
          <w:lang w:val="pt-PT"/>
        </w:rPr>
        <w:t>Efectuar consulta aos dados e relatórios</w:t>
      </w:r>
      <w:r w:rsidRPr="005D1C71">
        <w:rPr>
          <w:lang w:val="pt-PT"/>
        </w:rPr>
        <w:tab/>
      </w:r>
      <w:r>
        <w:fldChar w:fldCharType="begin"/>
      </w:r>
      <w:r w:rsidRPr="005D1C71">
        <w:rPr>
          <w:lang w:val="pt-PT"/>
        </w:rPr>
        <w:instrText xml:space="preserve"> PAGEREF _Toc391300996 \h </w:instrText>
      </w:r>
      <w:r>
        <w:fldChar w:fldCharType="separate"/>
      </w:r>
      <w:r w:rsidR="003F43D0">
        <w:rPr>
          <w:lang w:val="pt-PT"/>
        </w:rPr>
        <w:t>49</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6.4</w:t>
      </w:r>
      <w:r w:rsidRPr="005D1C71">
        <w:rPr>
          <w:rFonts w:asciiTheme="minorHAnsi" w:eastAsiaTheme="minorEastAsia" w:hAnsiTheme="minorHAnsi" w:cstheme="minorBidi"/>
          <w:szCs w:val="22"/>
          <w:lang w:val="pt-PT"/>
        </w:rPr>
        <w:tab/>
      </w:r>
      <w:r w:rsidRPr="005D1C71">
        <w:rPr>
          <w:lang w:val="pt-PT"/>
        </w:rPr>
        <w:t>Passos subsequentes</w:t>
      </w:r>
      <w:r w:rsidRPr="005D1C71">
        <w:rPr>
          <w:lang w:val="pt-PT"/>
        </w:rPr>
        <w:tab/>
      </w:r>
      <w:r>
        <w:fldChar w:fldCharType="begin"/>
      </w:r>
      <w:r w:rsidRPr="005D1C71">
        <w:rPr>
          <w:lang w:val="pt-PT"/>
        </w:rPr>
        <w:instrText xml:space="preserve"> PAGEREF _Toc391300997 \h </w:instrText>
      </w:r>
      <w:r>
        <w:fldChar w:fldCharType="separate"/>
      </w:r>
      <w:r w:rsidR="003F43D0">
        <w:rPr>
          <w:lang w:val="pt-PT"/>
        </w:rPr>
        <w:t>49</w:t>
      </w:r>
      <w:r>
        <w:fldChar w:fldCharType="end"/>
      </w:r>
    </w:p>
    <w:p w:rsidR="005D1C71" w:rsidRPr="005D1C71" w:rsidRDefault="005D1C7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7589C">
        <w:rPr>
          <w:noProof/>
          <w:lang w:val="pt-PT"/>
        </w:rPr>
        <w:t>7</w:t>
      </w:r>
      <w:r w:rsidRPr="005D1C71">
        <w:rPr>
          <w:rFonts w:asciiTheme="minorHAnsi" w:eastAsiaTheme="minorEastAsia" w:hAnsiTheme="minorHAnsi" w:cstheme="minorBidi"/>
          <w:noProof/>
          <w:color w:val="auto"/>
          <w:sz w:val="22"/>
          <w:szCs w:val="22"/>
          <w:lang w:val="pt-PT"/>
        </w:rPr>
        <w:tab/>
      </w:r>
      <w:r w:rsidRPr="0077589C">
        <w:rPr>
          <w:noProof/>
          <w:lang w:val="pt-PT"/>
        </w:rPr>
        <w:t>Validar e Controlar a Qualidade de Dados</w:t>
      </w:r>
      <w:r w:rsidRPr="005D1C71">
        <w:rPr>
          <w:noProof/>
          <w:lang w:val="pt-PT"/>
        </w:rPr>
        <w:tab/>
      </w:r>
      <w:r>
        <w:rPr>
          <w:noProof/>
        </w:rPr>
        <w:fldChar w:fldCharType="begin"/>
      </w:r>
      <w:r w:rsidRPr="005D1C71">
        <w:rPr>
          <w:noProof/>
          <w:lang w:val="pt-PT"/>
        </w:rPr>
        <w:instrText xml:space="preserve"> PAGEREF _Toc391300998 \h </w:instrText>
      </w:r>
      <w:r>
        <w:rPr>
          <w:noProof/>
        </w:rPr>
      </w:r>
      <w:r>
        <w:rPr>
          <w:noProof/>
        </w:rPr>
        <w:fldChar w:fldCharType="separate"/>
      </w:r>
      <w:r w:rsidR="003F43D0">
        <w:rPr>
          <w:noProof/>
          <w:lang w:val="pt-PT"/>
        </w:rPr>
        <w:t>50</w:t>
      </w:r>
      <w:r>
        <w:rPr>
          <w:noProof/>
        </w:rP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7.1</w:t>
      </w:r>
      <w:r w:rsidRPr="005D1C71">
        <w:rPr>
          <w:rFonts w:asciiTheme="minorHAnsi" w:eastAsiaTheme="minorEastAsia" w:hAnsiTheme="minorHAnsi" w:cstheme="minorBidi"/>
          <w:szCs w:val="22"/>
          <w:lang w:val="pt-PT"/>
        </w:rPr>
        <w:tab/>
      </w:r>
      <w:r w:rsidRPr="005D1C71">
        <w:rPr>
          <w:lang w:val="pt-PT"/>
        </w:rPr>
        <w:t>Resumo do processo &amp; fluxograma</w:t>
      </w:r>
      <w:r w:rsidRPr="005D1C71">
        <w:rPr>
          <w:lang w:val="pt-PT"/>
        </w:rPr>
        <w:tab/>
      </w:r>
      <w:r>
        <w:fldChar w:fldCharType="begin"/>
      </w:r>
      <w:r w:rsidRPr="005D1C71">
        <w:rPr>
          <w:lang w:val="pt-PT"/>
        </w:rPr>
        <w:instrText xml:space="preserve"> PAGEREF _Toc391300999 \h </w:instrText>
      </w:r>
      <w:r>
        <w:fldChar w:fldCharType="separate"/>
      </w:r>
      <w:r w:rsidR="003F43D0">
        <w:rPr>
          <w:lang w:val="pt-PT"/>
        </w:rPr>
        <w:t>50</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7.2</w:t>
      </w:r>
      <w:r w:rsidRPr="005D1C71">
        <w:rPr>
          <w:rFonts w:asciiTheme="minorHAnsi" w:eastAsiaTheme="minorEastAsia" w:hAnsiTheme="minorHAnsi" w:cstheme="minorBidi"/>
          <w:szCs w:val="22"/>
          <w:lang w:val="pt-PT"/>
        </w:rPr>
        <w:tab/>
      </w:r>
      <w:r w:rsidRPr="005D1C71">
        <w:rPr>
          <w:lang w:val="pt-PT"/>
        </w:rPr>
        <w:t>Análise de 1ª ordem</w:t>
      </w:r>
      <w:r w:rsidRPr="005D1C71">
        <w:rPr>
          <w:lang w:val="pt-PT"/>
        </w:rPr>
        <w:tab/>
      </w:r>
      <w:r>
        <w:fldChar w:fldCharType="begin"/>
      </w:r>
      <w:r w:rsidRPr="005D1C71">
        <w:rPr>
          <w:lang w:val="pt-PT"/>
        </w:rPr>
        <w:instrText xml:space="preserve"> PAGEREF _Toc391301000 \h </w:instrText>
      </w:r>
      <w:r>
        <w:fldChar w:fldCharType="separate"/>
      </w:r>
      <w:r w:rsidR="003F43D0">
        <w:rPr>
          <w:lang w:val="pt-PT"/>
        </w:rPr>
        <w:t>55</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7.3</w:t>
      </w:r>
      <w:r w:rsidRPr="005D1C71">
        <w:rPr>
          <w:rFonts w:asciiTheme="minorHAnsi" w:eastAsiaTheme="minorEastAsia" w:hAnsiTheme="minorHAnsi" w:cstheme="minorBidi"/>
          <w:szCs w:val="22"/>
          <w:lang w:val="pt-PT"/>
        </w:rPr>
        <w:tab/>
      </w:r>
      <w:r w:rsidRPr="005D1C71">
        <w:rPr>
          <w:lang w:val="pt-PT"/>
        </w:rPr>
        <w:t>Análise de 2ª ordem</w:t>
      </w:r>
      <w:r w:rsidRPr="005D1C71">
        <w:rPr>
          <w:lang w:val="pt-PT"/>
        </w:rPr>
        <w:tab/>
      </w:r>
      <w:r>
        <w:fldChar w:fldCharType="begin"/>
      </w:r>
      <w:r w:rsidRPr="005D1C71">
        <w:rPr>
          <w:lang w:val="pt-PT"/>
        </w:rPr>
        <w:instrText xml:space="preserve"> PAGEREF _Toc391301001 \h </w:instrText>
      </w:r>
      <w:r>
        <w:fldChar w:fldCharType="separate"/>
      </w:r>
      <w:r w:rsidR="003F43D0">
        <w:rPr>
          <w:lang w:val="pt-PT"/>
        </w:rPr>
        <w:t>55</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7.4</w:t>
      </w:r>
      <w:r w:rsidRPr="005D1C71">
        <w:rPr>
          <w:rFonts w:asciiTheme="minorHAnsi" w:eastAsiaTheme="minorEastAsia" w:hAnsiTheme="minorHAnsi" w:cstheme="minorBidi"/>
          <w:szCs w:val="22"/>
          <w:lang w:val="pt-PT"/>
        </w:rPr>
        <w:tab/>
      </w:r>
      <w:r w:rsidRPr="005D1C71">
        <w:rPr>
          <w:lang w:val="pt-PT"/>
        </w:rPr>
        <w:t>Análise de 3ª ordem</w:t>
      </w:r>
      <w:r w:rsidRPr="005D1C71">
        <w:rPr>
          <w:lang w:val="pt-PT"/>
        </w:rPr>
        <w:tab/>
      </w:r>
      <w:r>
        <w:fldChar w:fldCharType="begin"/>
      </w:r>
      <w:r w:rsidRPr="005D1C71">
        <w:rPr>
          <w:lang w:val="pt-PT"/>
        </w:rPr>
        <w:instrText xml:space="preserve"> PAGEREF _Toc391301002 \h </w:instrText>
      </w:r>
      <w:r>
        <w:fldChar w:fldCharType="separate"/>
      </w:r>
      <w:r w:rsidR="003F43D0">
        <w:rPr>
          <w:lang w:val="pt-PT"/>
        </w:rPr>
        <w:t>55</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7.5</w:t>
      </w:r>
      <w:r w:rsidRPr="005D1C71">
        <w:rPr>
          <w:rFonts w:asciiTheme="minorHAnsi" w:eastAsiaTheme="minorEastAsia" w:hAnsiTheme="minorHAnsi" w:cstheme="minorBidi"/>
          <w:szCs w:val="22"/>
          <w:lang w:val="pt-PT"/>
        </w:rPr>
        <w:tab/>
      </w:r>
      <w:r w:rsidRPr="005D1C71">
        <w:rPr>
          <w:lang w:val="pt-PT"/>
        </w:rPr>
        <w:t>Análise de 4ª ordem</w:t>
      </w:r>
      <w:r w:rsidRPr="005D1C71">
        <w:rPr>
          <w:lang w:val="pt-PT"/>
        </w:rPr>
        <w:tab/>
      </w:r>
      <w:r>
        <w:fldChar w:fldCharType="begin"/>
      </w:r>
      <w:r w:rsidRPr="005D1C71">
        <w:rPr>
          <w:lang w:val="pt-PT"/>
        </w:rPr>
        <w:instrText xml:space="preserve"> PAGEREF _Toc391301003 \h </w:instrText>
      </w:r>
      <w:r>
        <w:fldChar w:fldCharType="separate"/>
      </w:r>
      <w:r w:rsidR="003F43D0">
        <w:rPr>
          <w:lang w:val="pt-PT"/>
        </w:rPr>
        <w:t>56</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7.6</w:t>
      </w:r>
      <w:r w:rsidRPr="005D1C71">
        <w:rPr>
          <w:rFonts w:asciiTheme="minorHAnsi" w:eastAsiaTheme="minorEastAsia" w:hAnsiTheme="minorHAnsi" w:cstheme="minorBidi"/>
          <w:szCs w:val="22"/>
          <w:lang w:val="pt-PT"/>
        </w:rPr>
        <w:tab/>
      </w:r>
      <w:r w:rsidRPr="005D1C71">
        <w:rPr>
          <w:lang w:val="pt-PT"/>
        </w:rPr>
        <w:t>Disponibilizar os dados para validação</w:t>
      </w:r>
      <w:r w:rsidRPr="005D1C71">
        <w:rPr>
          <w:lang w:val="pt-PT"/>
        </w:rPr>
        <w:tab/>
      </w:r>
      <w:r>
        <w:fldChar w:fldCharType="begin"/>
      </w:r>
      <w:r w:rsidRPr="005D1C71">
        <w:rPr>
          <w:lang w:val="pt-PT"/>
        </w:rPr>
        <w:instrText xml:space="preserve"> PAGEREF _Toc391301004 \h </w:instrText>
      </w:r>
      <w:r>
        <w:fldChar w:fldCharType="separate"/>
      </w:r>
      <w:r w:rsidR="003F43D0">
        <w:rPr>
          <w:lang w:val="pt-PT"/>
        </w:rPr>
        <w:t>56</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7.7</w:t>
      </w:r>
      <w:r w:rsidRPr="005D1C71">
        <w:rPr>
          <w:rFonts w:asciiTheme="minorHAnsi" w:eastAsiaTheme="minorEastAsia" w:hAnsiTheme="minorHAnsi" w:cstheme="minorBidi"/>
          <w:szCs w:val="22"/>
          <w:lang w:val="pt-PT"/>
        </w:rPr>
        <w:tab/>
      </w:r>
      <w:r w:rsidRPr="005D1C71">
        <w:rPr>
          <w:lang w:val="pt-PT"/>
        </w:rPr>
        <w:t>Passos subsequentes</w:t>
      </w:r>
      <w:r w:rsidRPr="005D1C71">
        <w:rPr>
          <w:lang w:val="pt-PT"/>
        </w:rPr>
        <w:tab/>
      </w:r>
      <w:r>
        <w:fldChar w:fldCharType="begin"/>
      </w:r>
      <w:r w:rsidRPr="005D1C71">
        <w:rPr>
          <w:lang w:val="pt-PT"/>
        </w:rPr>
        <w:instrText xml:space="preserve"> PAGEREF _Toc391301005 \h </w:instrText>
      </w:r>
      <w:r>
        <w:fldChar w:fldCharType="separate"/>
      </w:r>
      <w:r w:rsidR="003F43D0">
        <w:rPr>
          <w:lang w:val="pt-PT"/>
        </w:rPr>
        <w:t>56</w:t>
      </w:r>
      <w:r>
        <w:fldChar w:fldCharType="end"/>
      </w:r>
    </w:p>
    <w:p w:rsidR="005D1C71" w:rsidRPr="005D1C71" w:rsidRDefault="005D1C7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7589C">
        <w:rPr>
          <w:noProof/>
          <w:lang w:val="pt-PT"/>
        </w:rPr>
        <w:t>8</w:t>
      </w:r>
      <w:r w:rsidRPr="005D1C71">
        <w:rPr>
          <w:rFonts w:asciiTheme="minorHAnsi" w:eastAsiaTheme="minorEastAsia" w:hAnsiTheme="minorHAnsi" w:cstheme="minorBidi"/>
          <w:noProof/>
          <w:color w:val="auto"/>
          <w:sz w:val="22"/>
          <w:szCs w:val="22"/>
          <w:lang w:val="pt-PT"/>
        </w:rPr>
        <w:tab/>
      </w:r>
      <w:r w:rsidRPr="0077589C">
        <w:rPr>
          <w:noProof/>
          <w:lang w:val="pt-PT"/>
        </w:rPr>
        <w:t>Actualização de Novas Versões Offline</w:t>
      </w:r>
      <w:r w:rsidRPr="005D1C71">
        <w:rPr>
          <w:noProof/>
          <w:lang w:val="pt-PT"/>
        </w:rPr>
        <w:tab/>
      </w:r>
      <w:r>
        <w:rPr>
          <w:noProof/>
        </w:rPr>
        <w:fldChar w:fldCharType="begin"/>
      </w:r>
      <w:r w:rsidRPr="005D1C71">
        <w:rPr>
          <w:noProof/>
          <w:lang w:val="pt-PT"/>
        </w:rPr>
        <w:instrText xml:space="preserve"> PAGEREF _Toc391301006 \h </w:instrText>
      </w:r>
      <w:r>
        <w:rPr>
          <w:noProof/>
        </w:rPr>
      </w:r>
      <w:r>
        <w:rPr>
          <w:noProof/>
        </w:rPr>
        <w:fldChar w:fldCharType="separate"/>
      </w:r>
      <w:r w:rsidR="003F43D0">
        <w:rPr>
          <w:noProof/>
          <w:lang w:val="pt-PT"/>
        </w:rPr>
        <w:t>57</w:t>
      </w:r>
      <w:r>
        <w:rPr>
          <w:noProof/>
        </w:rP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8.1</w:t>
      </w:r>
      <w:r w:rsidRPr="005D1C71">
        <w:rPr>
          <w:rFonts w:asciiTheme="minorHAnsi" w:eastAsiaTheme="minorEastAsia" w:hAnsiTheme="minorHAnsi" w:cstheme="minorBidi"/>
          <w:szCs w:val="22"/>
          <w:lang w:val="pt-PT"/>
        </w:rPr>
        <w:tab/>
      </w:r>
      <w:r w:rsidRPr="005D1C71">
        <w:rPr>
          <w:lang w:val="pt-PT"/>
        </w:rPr>
        <w:t>Resumo do processo &amp; fluxograma</w:t>
      </w:r>
      <w:r w:rsidRPr="005D1C71">
        <w:rPr>
          <w:lang w:val="pt-PT"/>
        </w:rPr>
        <w:tab/>
      </w:r>
      <w:r>
        <w:fldChar w:fldCharType="begin"/>
      </w:r>
      <w:r w:rsidRPr="005D1C71">
        <w:rPr>
          <w:lang w:val="pt-PT"/>
        </w:rPr>
        <w:instrText xml:space="preserve"> PAGEREF _Toc391301007 \h </w:instrText>
      </w:r>
      <w:r>
        <w:fldChar w:fldCharType="separate"/>
      </w:r>
      <w:r w:rsidR="003F43D0">
        <w:rPr>
          <w:lang w:val="pt-PT"/>
        </w:rPr>
        <w:t>57</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8.2</w:t>
      </w:r>
      <w:r w:rsidRPr="005D1C71">
        <w:rPr>
          <w:rFonts w:asciiTheme="minorHAnsi" w:eastAsiaTheme="minorEastAsia" w:hAnsiTheme="minorHAnsi" w:cstheme="minorBidi"/>
          <w:szCs w:val="22"/>
          <w:lang w:val="pt-PT"/>
        </w:rPr>
        <w:tab/>
      </w:r>
      <w:r w:rsidRPr="005D1C71">
        <w:rPr>
          <w:lang w:val="pt-PT"/>
        </w:rPr>
        <w:t>Backup da base de dados</w:t>
      </w:r>
      <w:r w:rsidRPr="005D1C71">
        <w:rPr>
          <w:lang w:val="pt-PT"/>
        </w:rPr>
        <w:tab/>
      </w:r>
      <w:r>
        <w:fldChar w:fldCharType="begin"/>
      </w:r>
      <w:r w:rsidRPr="005D1C71">
        <w:rPr>
          <w:lang w:val="pt-PT"/>
        </w:rPr>
        <w:instrText xml:space="preserve"> PAGEREF _Toc391301008 \h </w:instrText>
      </w:r>
      <w:r>
        <w:fldChar w:fldCharType="separate"/>
      </w:r>
      <w:r w:rsidR="003F43D0">
        <w:rPr>
          <w:lang w:val="pt-PT"/>
        </w:rPr>
        <w:t>59</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8.3</w:t>
      </w:r>
      <w:r w:rsidRPr="005D1C71">
        <w:rPr>
          <w:rFonts w:asciiTheme="minorHAnsi" w:eastAsiaTheme="minorEastAsia" w:hAnsiTheme="minorHAnsi" w:cstheme="minorBidi"/>
          <w:szCs w:val="22"/>
          <w:lang w:val="pt-PT"/>
        </w:rPr>
        <w:tab/>
      </w:r>
      <w:r w:rsidRPr="005D1C71">
        <w:rPr>
          <w:lang w:val="pt-PT"/>
        </w:rPr>
        <w:t>Backup da plataforma actual</w:t>
      </w:r>
      <w:r w:rsidRPr="005D1C71">
        <w:rPr>
          <w:lang w:val="pt-PT"/>
        </w:rPr>
        <w:tab/>
      </w:r>
      <w:r>
        <w:fldChar w:fldCharType="begin"/>
      </w:r>
      <w:r w:rsidRPr="005D1C71">
        <w:rPr>
          <w:lang w:val="pt-PT"/>
        </w:rPr>
        <w:instrText xml:space="preserve"> PAGEREF _Toc391301009 \h </w:instrText>
      </w:r>
      <w:r>
        <w:fldChar w:fldCharType="separate"/>
      </w:r>
      <w:r w:rsidR="003F43D0">
        <w:rPr>
          <w:lang w:val="pt-PT"/>
        </w:rPr>
        <w:t>59</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8.4</w:t>
      </w:r>
      <w:r w:rsidRPr="005D1C71">
        <w:rPr>
          <w:rFonts w:asciiTheme="minorHAnsi" w:eastAsiaTheme="minorEastAsia" w:hAnsiTheme="minorHAnsi" w:cstheme="minorBidi"/>
          <w:szCs w:val="22"/>
          <w:lang w:val="pt-PT"/>
        </w:rPr>
        <w:tab/>
      </w:r>
      <w:r w:rsidRPr="005D1C71">
        <w:rPr>
          <w:lang w:val="pt-PT"/>
        </w:rPr>
        <w:t>Instalar nova versão</w:t>
      </w:r>
      <w:r w:rsidRPr="005D1C71">
        <w:rPr>
          <w:lang w:val="pt-PT"/>
        </w:rPr>
        <w:tab/>
      </w:r>
      <w:r>
        <w:fldChar w:fldCharType="begin"/>
      </w:r>
      <w:r w:rsidRPr="005D1C71">
        <w:rPr>
          <w:lang w:val="pt-PT"/>
        </w:rPr>
        <w:instrText xml:space="preserve"> PAGEREF _Toc391301010 \h </w:instrText>
      </w:r>
      <w:r>
        <w:fldChar w:fldCharType="separate"/>
      </w:r>
      <w:r w:rsidR="003F43D0">
        <w:rPr>
          <w:lang w:val="pt-PT"/>
        </w:rPr>
        <w:t>59</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8.5</w:t>
      </w:r>
      <w:r w:rsidRPr="005D1C71">
        <w:rPr>
          <w:rFonts w:asciiTheme="minorHAnsi" w:eastAsiaTheme="minorEastAsia" w:hAnsiTheme="minorHAnsi" w:cstheme="minorBidi"/>
          <w:szCs w:val="22"/>
          <w:lang w:val="pt-PT"/>
        </w:rPr>
        <w:tab/>
      </w:r>
      <w:r w:rsidRPr="005D1C71">
        <w:rPr>
          <w:lang w:val="pt-PT"/>
        </w:rPr>
        <w:t>Importar configurações (metadados) para a nova versão</w:t>
      </w:r>
      <w:r w:rsidRPr="005D1C71">
        <w:rPr>
          <w:lang w:val="pt-PT"/>
        </w:rPr>
        <w:tab/>
      </w:r>
      <w:r>
        <w:fldChar w:fldCharType="begin"/>
      </w:r>
      <w:r w:rsidRPr="005D1C71">
        <w:rPr>
          <w:lang w:val="pt-PT"/>
        </w:rPr>
        <w:instrText xml:space="preserve"> PAGEREF _Toc391301011 \h </w:instrText>
      </w:r>
      <w:r>
        <w:fldChar w:fldCharType="separate"/>
      </w:r>
      <w:r w:rsidR="003F43D0">
        <w:rPr>
          <w:lang w:val="pt-PT"/>
        </w:rPr>
        <w:t>59</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8.6</w:t>
      </w:r>
      <w:r w:rsidRPr="005D1C71">
        <w:rPr>
          <w:rFonts w:asciiTheme="minorHAnsi" w:eastAsiaTheme="minorEastAsia" w:hAnsiTheme="minorHAnsi" w:cstheme="minorBidi"/>
          <w:szCs w:val="22"/>
          <w:lang w:val="pt-PT"/>
        </w:rPr>
        <w:tab/>
      </w:r>
      <w:r w:rsidRPr="005D1C71">
        <w:rPr>
          <w:lang w:val="pt-PT"/>
        </w:rPr>
        <w:t>Verificar acessos, disponibilidade e consistência da actualização</w:t>
      </w:r>
      <w:r w:rsidRPr="005D1C71">
        <w:rPr>
          <w:lang w:val="pt-PT"/>
        </w:rPr>
        <w:tab/>
      </w:r>
      <w:r>
        <w:fldChar w:fldCharType="begin"/>
      </w:r>
      <w:r w:rsidRPr="005D1C71">
        <w:rPr>
          <w:lang w:val="pt-PT"/>
        </w:rPr>
        <w:instrText xml:space="preserve"> PAGEREF _Toc391301012 \h </w:instrText>
      </w:r>
      <w:r>
        <w:fldChar w:fldCharType="separate"/>
      </w:r>
      <w:r w:rsidR="003F43D0">
        <w:rPr>
          <w:lang w:val="pt-PT"/>
        </w:rPr>
        <w:t>60</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8.7</w:t>
      </w:r>
      <w:r w:rsidRPr="005D1C71">
        <w:rPr>
          <w:rFonts w:asciiTheme="minorHAnsi" w:eastAsiaTheme="minorEastAsia" w:hAnsiTheme="minorHAnsi" w:cstheme="minorBidi"/>
          <w:szCs w:val="22"/>
          <w:lang w:val="pt-PT"/>
        </w:rPr>
        <w:tab/>
      </w:r>
      <w:r w:rsidRPr="005D1C71">
        <w:rPr>
          <w:lang w:val="pt-PT"/>
        </w:rPr>
        <w:t>Passos subsequentes</w:t>
      </w:r>
      <w:r w:rsidRPr="005D1C71">
        <w:rPr>
          <w:lang w:val="pt-PT"/>
        </w:rPr>
        <w:tab/>
      </w:r>
      <w:r>
        <w:fldChar w:fldCharType="begin"/>
      </w:r>
      <w:r w:rsidRPr="005D1C71">
        <w:rPr>
          <w:lang w:val="pt-PT"/>
        </w:rPr>
        <w:instrText xml:space="preserve"> PAGEREF _Toc391301013 \h </w:instrText>
      </w:r>
      <w:r>
        <w:fldChar w:fldCharType="separate"/>
      </w:r>
      <w:r w:rsidR="003F43D0">
        <w:rPr>
          <w:lang w:val="pt-PT"/>
        </w:rPr>
        <w:t>60</w:t>
      </w:r>
      <w:r>
        <w:fldChar w:fldCharType="end"/>
      </w:r>
    </w:p>
    <w:p w:rsidR="005D1C71" w:rsidRPr="005D1C71" w:rsidRDefault="005D1C7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7589C">
        <w:rPr>
          <w:noProof/>
          <w:lang w:val="pt-PT"/>
        </w:rPr>
        <w:t>9</w:t>
      </w:r>
      <w:r w:rsidRPr="005D1C71">
        <w:rPr>
          <w:rFonts w:asciiTheme="minorHAnsi" w:eastAsiaTheme="minorEastAsia" w:hAnsiTheme="minorHAnsi" w:cstheme="minorBidi"/>
          <w:noProof/>
          <w:color w:val="auto"/>
          <w:sz w:val="22"/>
          <w:szCs w:val="22"/>
          <w:lang w:val="pt-PT"/>
        </w:rPr>
        <w:tab/>
      </w:r>
      <w:r w:rsidRPr="0077589C">
        <w:rPr>
          <w:noProof/>
          <w:lang w:val="pt-PT"/>
        </w:rPr>
        <w:t>Criar Relatórios de Dados Agregados</w:t>
      </w:r>
      <w:r w:rsidRPr="005D1C71">
        <w:rPr>
          <w:noProof/>
          <w:lang w:val="pt-PT"/>
        </w:rPr>
        <w:tab/>
      </w:r>
      <w:r>
        <w:rPr>
          <w:noProof/>
        </w:rPr>
        <w:fldChar w:fldCharType="begin"/>
      </w:r>
      <w:r w:rsidRPr="005D1C71">
        <w:rPr>
          <w:noProof/>
          <w:lang w:val="pt-PT"/>
        </w:rPr>
        <w:instrText xml:space="preserve"> PAGEREF _Toc391301014 \h </w:instrText>
      </w:r>
      <w:r>
        <w:rPr>
          <w:noProof/>
        </w:rPr>
      </w:r>
      <w:r>
        <w:rPr>
          <w:noProof/>
        </w:rPr>
        <w:fldChar w:fldCharType="separate"/>
      </w:r>
      <w:r w:rsidR="003F43D0">
        <w:rPr>
          <w:noProof/>
          <w:lang w:val="pt-PT"/>
        </w:rPr>
        <w:t>61</w:t>
      </w:r>
      <w:r>
        <w:rPr>
          <w:noProof/>
        </w:rP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9.1</w:t>
      </w:r>
      <w:r w:rsidRPr="005D1C71">
        <w:rPr>
          <w:rFonts w:asciiTheme="minorHAnsi" w:eastAsiaTheme="minorEastAsia" w:hAnsiTheme="minorHAnsi" w:cstheme="minorBidi"/>
          <w:szCs w:val="22"/>
          <w:lang w:val="pt-PT"/>
        </w:rPr>
        <w:tab/>
      </w:r>
      <w:r w:rsidRPr="005D1C71">
        <w:rPr>
          <w:lang w:val="pt-PT"/>
        </w:rPr>
        <w:t>Resumo do processo &amp; fluxograma</w:t>
      </w:r>
      <w:r w:rsidRPr="005D1C71">
        <w:rPr>
          <w:lang w:val="pt-PT"/>
        </w:rPr>
        <w:tab/>
      </w:r>
      <w:r>
        <w:fldChar w:fldCharType="begin"/>
      </w:r>
      <w:r w:rsidRPr="005D1C71">
        <w:rPr>
          <w:lang w:val="pt-PT"/>
        </w:rPr>
        <w:instrText xml:space="preserve"> PAGEREF _Toc391301015 \h </w:instrText>
      </w:r>
      <w:r>
        <w:fldChar w:fldCharType="separate"/>
      </w:r>
      <w:r w:rsidR="003F43D0">
        <w:rPr>
          <w:lang w:val="pt-PT"/>
        </w:rPr>
        <w:t>61</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9.2</w:t>
      </w:r>
      <w:r w:rsidRPr="005D1C71">
        <w:rPr>
          <w:rFonts w:asciiTheme="minorHAnsi" w:eastAsiaTheme="minorEastAsia" w:hAnsiTheme="minorHAnsi" w:cstheme="minorBidi"/>
          <w:szCs w:val="22"/>
          <w:lang w:val="pt-PT"/>
        </w:rPr>
        <w:tab/>
      </w:r>
      <w:r w:rsidRPr="005D1C71">
        <w:rPr>
          <w:lang w:val="pt-PT"/>
        </w:rPr>
        <w:t>Utilizando relatórios padrão</w:t>
      </w:r>
      <w:r w:rsidRPr="005D1C71">
        <w:rPr>
          <w:lang w:val="pt-PT"/>
        </w:rPr>
        <w:tab/>
      </w:r>
      <w:r>
        <w:fldChar w:fldCharType="begin"/>
      </w:r>
      <w:r w:rsidRPr="005D1C71">
        <w:rPr>
          <w:lang w:val="pt-PT"/>
        </w:rPr>
        <w:instrText xml:space="preserve"> PAGEREF _Toc391301016 \h </w:instrText>
      </w:r>
      <w:r>
        <w:fldChar w:fldCharType="separate"/>
      </w:r>
      <w:r w:rsidR="003F43D0">
        <w:rPr>
          <w:lang w:val="pt-PT"/>
        </w:rPr>
        <w:t>63</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bidi="en-US"/>
        </w:rPr>
        <w:t>9.2.1</w:t>
      </w:r>
      <w:r w:rsidRPr="005D1C71">
        <w:rPr>
          <w:rFonts w:asciiTheme="minorHAnsi" w:eastAsiaTheme="minorEastAsia" w:hAnsiTheme="minorHAnsi" w:cstheme="minorBidi"/>
          <w:sz w:val="22"/>
          <w:szCs w:val="22"/>
          <w:lang w:val="pt-PT"/>
        </w:rPr>
        <w:tab/>
      </w:r>
      <w:r w:rsidRPr="0077589C">
        <w:rPr>
          <w:lang w:val="pt-PT" w:bidi="en-US"/>
        </w:rPr>
        <w:t>Pesquisar por relatórios a criar</w:t>
      </w:r>
      <w:r w:rsidRPr="005D1C71">
        <w:rPr>
          <w:lang w:val="pt-PT"/>
        </w:rPr>
        <w:tab/>
      </w:r>
      <w:r>
        <w:fldChar w:fldCharType="begin"/>
      </w:r>
      <w:r w:rsidRPr="005D1C71">
        <w:rPr>
          <w:lang w:val="pt-PT"/>
        </w:rPr>
        <w:instrText xml:space="preserve"> PAGEREF _Toc391301017 \h </w:instrText>
      </w:r>
      <w:r>
        <w:fldChar w:fldCharType="separate"/>
      </w:r>
      <w:r w:rsidR="003F43D0">
        <w:rPr>
          <w:lang w:val="pt-PT"/>
        </w:rPr>
        <w:t>63</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9.2.2</w:t>
      </w:r>
      <w:r w:rsidRPr="005D1C71">
        <w:rPr>
          <w:rFonts w:asciiTheme="minorHAnsi" w:eastAsiaTheme="minorEastAsia" w:hAnsiTheme="minorHAnsi" w:cstheme="minorBidi"/>
          <w:sz w:val="22"/>
          <w:szCs w:val="22"/>
          <w:lang w:val="pt-PT"/>
        </w:rPr>
        <w:tab/>
      </w:r>
      <w:r w:rsidRPr="0077589C">
        <w:rPr>
          <w:lang w:val="pt-PT" w:bidi="en-US"/>
        </w:rPr>
        <w:t xml:space="preserve">Criar </w:t>
      </w:r>
      <w:r w:rsidRPr="0077589C">
        <w:rPr>
          <w:lang w:val="pt-PT"/>
        </w:rPr>
        <w:t>relatório</w:t>
      </w:r>
      <w:r w:rsidRPr="005D1C71">
        <w:rPr>
          <w:lang w:val="pt-PT"/>
        </w:rPr>
        <w:tab/>
      </w:r>
      <w:r>
        <w:fldChar w:fldCharType="begin"/>
      </w:r>
      <w:r w:rsidRPr="005D1C71">
        <w:rPr>
          <w:lang w:val="pt-PT"/>
        </w:rPr>
        <w:instrText xml:space="preserve"> PAGEREF _Toc391301018 \h </w:instrText>
      </w:r>
      <w:r>
        <w:fldChar w:fldCharType="separate"/>
      </w:r>
      <w:r w:rsidR="003F43D0">
        <w:rPr>
          <w:lang w:val="pt-PT"/>
        </w:rPr>
        <w:t>63</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bidi="en-US"/>
        </w:rPr>
        <w:t>9.2.3</w:t>
      </w:r>
      <w:r w:rsidRPr="005D1C71">
        <w:rPr>
          <w:rFonts w:asciiTheme="minorHAnsi" w:eastAsiaTheme="minorEastAsia" w:hAnsiTheme="minorHAnsi" w:cstheme="minorBidi"/>
          <w:sz w:val="22"/>
          <w:szCs w:val="22"/>
          <w:lang w:val="pt-PT"/>
        </w:rPr>
        <w:tab/>
      </w:r>
      <w:r w:rsidRPr="0077589C">
        <w:rPr>
          <w:lang w:val="pt-PT" w:bidi="en-US"/>
        </w:rPr>
        <w:t xml:space="preserve">Guardar o relatório em </w:t>
      </w:r>
      <w:r w:rsidRPr="0077589C">
        <w:rPr>
          <w:lang w:val="pt-PT"/>
        </w:rPr>
        <w:t>formato</w:t>
      </w:r>
      <w:r w:rsidRPr="0077589C">
        <w:rPr>
          <w:lang w:val="pt-PT" w:bidi="en-US"/>
        </w:rPr>
        <w:t xml:space="preserve"> pdf</w:t>
      </w:r>
      <w:r w:rsidRPr="005D1C71">
        <w:rPr>
          <w:lang w:val="pt-PT"/>
        </w:rPr>
        <w:tab/>
      </w:r>
      <w:r>
        <w:fldChar w:fldCharType="begin"/>
      </w:r>
      <w:r w:rsidRPr="005D1C71">
        <w:rPr>
          <w:lang w:val="pt-PT"/>
        </w:rPr>
        <w:instrText xml:space="preserve"> PAGEREF _Toc391301019 \h </w:instrText>
      </w:r>
      <w:r>
        <w:fldChar w:fldCharType="separate"/>
      </w:r>
      <w:r w:rsidR="003F43D0">
        <w:rPr>
          <w:lang w:val="pt-PT"/>
        </w:rPr>
        <w:t>64</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bidi="en-US"/>
        </w:rPr>
        <w:t>9.2.4</w:t>
      </w:r>
      <w:r w:rsidRPr="005D1C71">
        <w:rPr>
          <w:rFonts w:asciiTheme="minorHAnsi" w:eastAsiaTheme="minorEastAsia" w:hAnsiTheme="minorHAnsi" w:cstheme="minorBidi"/>
          <w:sz w:val="22"/>
          <w:szCs w:val="22"/>
          <w:lang w:val="pt-PT"/>
        </w:rPr>
        <w:tab/>
      </w:r>
      <w:r w:rsidRPr="0077589C">
        <w:rPr>
          <w:lang w:val="pt-PT" w:bidi="en-US"/>
        </w:rPr>
        <w:t xml:space="preserve">Extraindo o relatório em formato de </w:t>
      </w:r>
      <w:r w:rsidRPr="0077589C">
        <w:rPr>
          <w:lang w:val="pt-PT"/>
        </w:rPr>
        <w:t>excel</w:t>
      </w:r>
      <w:r w:rsidRPr="005D1C71">
        <w:rPr>
          <w:lang w:val="pt-PT"/>
        </w:rPr>
        <w:tab/>
      </w:r>
      <w:r>
        <w:fldChar w:fldCharType="begin"/>
      </w:r>
      <w:r w:rsidRPr="005D1C71">
        <w:rPr>
          <w:lang w:val="pt-PT"/>
        </w:rPr>
        <w:instrText xml:space="preserve"> PAGEREF _Toc391301020 \h </w:instrText>
      </w:r>
      <w:r>
        <w:fldChar w:fldCharType="separate"/>
      </w:r>
      <w:r w:rsidR="003F43D0">
        <w:rPr>
          <w:lang w:val="pt-PT"/>
        </w:rPr>
        <w:t>65</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9.3</w:t>
      </w:r>
      <w:r w:rsidRPr="005D1C71">
        <w:rPr>
          <w:rFonts w:asciiTheme="minorHAnsi" w:eastAsiaTheme="minorEastAsia" w:hAnsiTheme="minorHAnsi" w:cstheme="minorBidi"/>
          <w:szCs w:val="22"/>
          <w:lang w:val="pt-PT"/>
        </w:rPr>
        <w:tab/>
      </w:r>
      <w:r w:rsidRPr="005D1C71">
        <w:rPr>
          <w:lang w:val="pt-PT"/>
        </w:rPr>
        <w:t>Utilizando tabelas de relatórios</w:t>
      </w:r>
      <w:r w:rsidRPr="005D1C71">
        <w:rPr>
          <w:lang w:val="pt-PT"/>
        </w:rPr>
        <w:tab/>
      </w:r>
      <w:r>
        <w:fldChar w:fldCharType="begin"/>
      </w:r>
      <w:r w:rsidRPr="005D1C71">
        <w:rPr>
          <w:lang w:val="pt-PT"/>
        </w:rPr>
        <w:instrText xml:space="preserve"> PAGEREF _Toc391301021 \h </w:instrText>
      </w:r>
      <w:r>
        <w:fldChar w:fldCharType="separate"/>
      </w:r>
      <w:r w:rsidR="003F43D0">
        <w:rPr>
          <w:lang w:val="pt-PT"/>
        </w:rPr>
        <w:t>65</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bidi="en-US"/>
        </w:rPr>
        <w:t>9.3.1</w:t>
      </w:r>
      <w:r w:rsidRPr="005D1C71">
        <w:rPr>
          <w:rFonts w:asciiTheme="minorHAnsi" w:eastAsiaTheme="minorEastAsia" w:hAnsiTheme="minorHAnsi" w:cstheme="minorBidi"/>
          <w:sz w:val="22"/>
          <w:szCs w:val="22"/>
          <w:lang w:val="pt-PT"/>
        </w:rPr>
        <w:tab/>
      </w:r>
      <w:r w:rsidRPr="0077589C">
        <w:rPr>
          <w:lang w:val="pt-PT" w:bidi="en-US"/>
        </w:rPr>
        <w:t>Acesso às tabelas de relatório</w:t>
      </w:r>
      <w:r w:rsidRPr="005D1C71">
        <w:rPr>
          <w:lang w:val="pt-PT"/>
        </w:rPr>
        <w:tab/>
      </w:r>
      <w:r>
        <w:fldChar w:fldCharType="begin"/>
      </w:r>
      <w:r w:rsidRPr="005D1C71">
        <w:rPr>
          <w:lang w:val="pt-PT"/>
        </w:rPr>
        <w:instrText xml:space="preserve"> PAGEREF _Toc391301022 \h </w:instrText>
      </w:r>
      <w:r>
        <w:fldChar w:fldCharType="separate"/>
      </w:r>
      <w:r w:rsidR="003F43D0">
        <w:rPr>
          <w:lang w:val="pt-PT"/>
        </w:rPr>
        <w:t>65</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9.4</w:t>
      </w:r>
      <w:r w:rsidRPr="005D1C71">
        <w:rPr>
          <w:rFonts w:asciiTheme="minorHAnsi" w:eastAsiaTheme="minorEastAsia" w:hAnsiTheme="minorHAnsi" w:cstheme="minorBidi"/>
          <w:szCs w:val="22"/>
          <w:lang w:val="pt-PT"/>
        </w:rPr>
        <w:tab/>
      </w:r>
      <w:r w:rsidRPr="005D1C71">
        <w:rPr>
          <w:lang w:val="pt-PT"/>
        </w:rPr>
        <w:t>Utilizando relatórios de conjuntos de dados</w:t>
      </w:r>
      <w:r w:rsidRPr="005D1C71">
        <w:rPr>
          <w:lang w:val="pt-PT"/>
        </w:rPr>
        <w:tab/>
      </w:r>
      <w:r>
        <w:fldChar w:fldCharType="begin"/>
      </w:r>
      <w:r w:rsidRPr="005D1C71">
        <w:rPr>
          <w:lang w:val="pt-PT"/>
        </w:rPr>
        <w:instrText xml:space="preserve"> PAGEREF _Toc391301023 \h </w:instrText>
      </w:r>
      <w:r>
        <w:fldChar w:fldCharType="separate"/>
      </w:r>
      <w:r w:rsidR="003F43D0">
        <w:rPr>
          <w:lang w:val="pt-PT"/>
        </w:rPr>
        <w:t>66</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9.4.1</w:t>
      </w:r>
      <w:r w:rsidRPr="005D1C71">
        <w:rPr>
          <w:rFonts w:asciiTheme="minorHAnsi" w:eastAsiaTheme="minorEastAsia" w:hAnsiTheme="minorHAnsi" w:cstheme="minorBidi"/>
          <w:sz w:val="22"/>
          <w:szCs w:val="22"/>
          <w:lang w:val="pt-PT"/>
        </w:rPr>
        <w:tab/>
      </w:r>
      <w:r w:rsidRPr="0077589C">
        <w:rPr>
          <w:lang w:val="pt-PT"/>
        </w:rPr>
        <w:t>Inserir e partilhar comentário</w:t>
      </w:r>
      <w:r w:rsidRPr="005D1C71">
        <w:rPr>
          <w:lang w:val="pt-PT"/>
        </w:rPr>
        <w:tab/>
      </w:r>
      <w:r>
        <w:fldChar w:fldCharType="begin"/>
      </w:r>
      <w:r w:rsidRPr="005D1C71">
        <w:rPr>
          <w:lang w:val="pt-PT"/>
        </w:rPr>
        <w:instrText xml:space="preserve"> PAGEREF _Toc391301024 \h </w:instrText>
      </w:r>
      <w:r>
        <w:fldChar w:fldCharType="separate"/>
      </w:r>
      <w:r w:rsidR="003F43D0">
        <w:rPr>
          <w:lang w:val="pt-PT"/>
        </w:rPr>
        <w:t>67</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9.5</w:t>
      </w:r>
      <w:r w:rsidRPr="005D1C71">
        <w:rPr>
          <w:rFonts w:asciiTheme="minorHAnsi" w:eastAsiaTheme="minorEastAsia" w:hAnsiTheme="minorHAnsi" w:cstheme="minorBidi"/>
          <w:szCs w:val="22"/>
          <w:lang w:val="pt-PT"/>
        </w:rPr>
        <w:tab/>
      </w:r>
      <w:r w:rsidRPr="005D1C71">
        <w:rPr>
          <w:lang w:val="pt-PT"/>
        </w:rPr>
        <w:t>Passos subsequentes</w:t>
      </w:r>
      <w:r w:rsidRPr="005D1C71">
        <w:rPr>
          <w:lang w:val="pt-PT"/>
        </w:rPr>
        <w:tab/>
      </w:r>
      <w:r>
        <w:fldChar w:fldCharType="begin"/>
      </w:r>
      <w:r w:rsidRPr="005D1C71">
        <w:rPr>
          <w:lang w:val="pt-PT"/>
        </w:rPr>
        <w:instrText xml:space="preserve"> PAGEREF _Toc391301025 \h </w:instrText>
      </w:r>
      <w:r>
        <w:fldChar w:fldCharType="separate"/>
      </w:r>
      <w:r w:rsidR="003F43D0">
        <w:rPr>
          <w:lang w:val="pt-PT"/>
        </w:rPr>
        <w:t>68</w:t>
      </w:r>
      <w:r>
        <w:fldChar w:fldCharType="end"/>
      </w:r>
    </w:p>
    <w:p w:rsidR="005D1C71" w:rsidRPr="005D1C71" w:rsidRDefault="005D1C7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7589C">
        <w:rPr>
          <w:noProof/>
          <w:lang w:val="pt-PT"/>
        </w:rPr>
        <w:t>10</w:t>
      </w:r>
      <w:r w:rsidRPr="005D1C71">
        <w:rPr>
          <w:rFonts w:asciiTheme="minorHAnsi" w:eastAsiaTheme="minorEastAsia" w:hAnsiTheme="minorHAnsi" w:cstheme="minorBidi"/>
          <w:noProof/>
          <w:color w:val="auto"/>
          <w:sz w:val="22"/>
          <w:szCs w:val="22"/>
          <w:lang w:val="pt-PT"/>
        </w:rPr>
        <w:tab/>
      </w:r>
      <w:r w:rsidRPr="0077589C">
        <w:rPr>
          <w:noProof/>
          <w:lang w:val="pt-PT"/>
        </w:rPr>
        <w:t>Criação de Utilizadores</w:t>
      </w:r>
      <w:r w:rsidRPr="005D1C71">
        <w:rPr>
          <w:noProof/>
          <w:lang w:val="pt-PT"/>
        </w:rPr>
        <w:tab/>
      </w:r>
      <w:r>
        <w:rPr>
          <w:noProof/>
        </w:rPr>
        <w:fldChar w:fldCharType="begin"/>
      </w:r>
      <w:r w:rsidRPr="005D1C71">
        <w:rPr>
          <w:noProof/>
          <w:lang w:val="pt-PT"/>
        </w:rPr>
        <w:instrText xml:space="preserve"> PAGEREF _Toc391301026 \h </w:instrText>
      </w:r>
      <w:r>
        <w:rPr>
          <w:noProof/>
        </w:rPr>
      </w:r>
      <w:r>
        <w:rPr>
          <w:noProof/>
        </w:rPr>
        <w:fldChar w:fldCharType="separate"/>
      </w:r>
      <w:r w:rsidR="003F43D0">
        <w:rPr>
          <w:noProof/>
          <w:lang w:val="pt-PT"/>
        </w:rPr>
        <w:t>69</w:t>
      </w:r>
      <w:r>
        <w:rPr>
          <w:noProof/>
        </w:rP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10.1</w:t>
      </w:r>
      <w:r w:rsidRPr="005D1C71">
        <w:rPr>
          <w:rFonts w:asciiTheme="minorHAnsi" w:eastAsiaTheme="minorEastAsia" w:hAnsiTheme="minorHAnsi" w:cstheme="minorBidi"/>
          <w:szCs w:val="22"/>
          <w:lang w:val="pt-PT"/>
        </w:rPr>
        <w:tab/>
      </w:r>
      <w:r w:rsidRPr="005D1C71">
        <w:rPr>
          <w:lang w:val="pt-PT"/>
        </w:rPr>
        <w:t>Resumo do processo &amp; fluxograma</w:t>
      </w:r>
      <w:r w:rsidRPr="005D1C71">
        <w:rPr>
          <w:lang w:val="pt-PT"/>
        </w:rPr>
        <w:tab/>
      </w:r>
      <w:r>
        <w:fldChar w:fldCharType="begin"/>
      </w:r>
      <w:r w:rsidRPr="005D1C71">
        <w:rPr>
          <w:lang w:val="pt-PT"/>
        </w:rPr>
        <w:instrText xml:space="preserve"> PAGEREF _Toc391301027 \h </w:instrText>
      </w:r>
      <w:r>
        <w:fldChar w:fldCharType="separate"/>
      </w:r>
      <w:r w:rsidR="003F43D0">
        <w:rPr>
          <w:lang w:val="pt-PT"/>
        </w:rPr>
        <w:t>69</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10.2</w:t>
      </w:r>
      <w:r w:rsidRPr="005D1C71">
        <w:rPr>
          <w:rFonts w:asciiTheme="minorHAnsi" w:eastAsiaTheme="minorEastAsia" w:hAnsiTheme="minorHAnsi" w:cstheme="minorBidi"/>
          <w:szCs w:val="22"/>
          <w:lang w:val="pt-PT"/>
        </w:rPr>
        <w:tab/>
      </w:r>
      <w:r w:rsidRPr="005D1C71">
        <w:rPr>
          <w:lang w:val="pt-PT"/>
        </w:rPr>
        <w:t>Criar novo utilizador</w:t>
      </w:r>
      <w:r w:rsidRPr="005D1C71">
        <w:rPr>
          <w:lang w:val="pt-PT"/>
        </w:rPr>
        <w:tab/>
      </w:r>
      <w:r>
        <w:fldChar w:fldCharType="begin"/>
      </w:r>
      <w:r w:rsidRPr="005D1C71">
        <w:rPr>
          <w:lang w:val="pt-PT"/>
        </w:rPr>
        <w:instrText xml:space="preserve"> PAGEREF _Toc391301028 \h </w:instrText>
      </w:r>
      <w:r>
        <w:fldChar w:fldCharType="separate"/>
      </w:r>
      <w:r w:rsidR="003F43D0">
        <w:rPr>
          <w:lang w:val="pt-PT"/>
        </w:rPr>
        <w:t>72</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10.3</w:t>
      </w:r>
      <w:r w:rsidRPr="005D1C71">
        <w:rPr>
          <w:rFonts w:asciiTheme="minorHAnsi" w:eastAsiaTheme="minorEastAsia" w:hAnsiTheme="minorHAnsi" w:cstheme="minorBidi"/>
          <w:szCs w:val="22"/>
          <w:lang w:val="pt-PT"/>
        </w:rPr>
        <w:tab/>
      </w:r>
      <w:r w:rsidRPr="005D1C71">
        <w:rPr>
          <w:lang w:val="pt-PT"/>
        </w:rPr>
        <w:t>Criar role de utilizador</w:t>
      </w:r>
      <w:r w:rsidRPr="005D1C71">
        <w:rPr>
          <w:lang w:val="pt-PT"/>
        </w:rPr>
        <w:tab/>
      </w:r>
      <w:r>
        <w:fldChar w:fldCharType="begin"/>
      </w:r>
      <w:r w:rsidRPr="005D1C71">
        <w:rPr>
          <w:lang w:val="pt-PT"/>
        </w:rPr>
        <w:instrText xml:space="preserve"> PAGEREF _Toc391301029 \h </w:instrText>
      </w:r>
      <w:r>
        <w:fldChar w:fldCharType="separate"/>
      </w:r>
      <w:r w:rsidR="003F43D0">
        <w:rPr>
          <w:lang w:val="pt-PT"/>
        </w:rPr>
        <w:t>72</w:t>
      </w:r>
      <w:r>
        <w:fldChar w:fldCharType="end"/>
      </w:r>
    </w:p>
    <w:p w:rsidR="005D1C71" w:rsidRPr="005D1C71" w:rsidRDefault="005D1C7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7589C">
        <w:rPr>
          <w:noProof/>
          <w:lang w:val="pt-PT"/>
        </w:rPr>
        <w:t>11</w:t>
      </w:r>
      <w:r w:rsidRPr="005D1C71">
        <w:rPr>
          <w:rFonts w:asciiTheme="minorHAnsi" w:eastAsiaTheme="minorEastAsia" w:hAnsiTheme="minorHAnsi" w:cstheme="minorBidi"/>
          <w:noProof/>
          <w:color w:val="auto"/>
          <w:sz w:val="22"/>
          <w:szCs w:val="22"/>
          <w:lang w:val="pt-PT"/>
        </w:rPr>
        <w:tab/>
      </w:r>
      <w:r w:rsidRPr="0077589C">
        <w:rPr>
          <w:noProof/>
          <w:lang w:val="pt-PT"/>
        </w:rPr>
        <w:t>Actualização de Novas Versões Online</w:t>
      </w:r>
      <w:r w:rsidRPr="005D1C71">
        <w:rPr>
          <w:noProof/>
          <w:lang w:val="pt-PT"/>
        </w:rPr>
        <w:tab/>
      </w:r>
      <w:r>
        <w:rPr>
          <w:noProof/>
        </w:rPr>
        <w:fldChar w:fldCharType="begin"/>
      </w:r>
      <w:r w:rsidRPr="005D1C71">
        <w:rPr>
          <w:noProof/>
          <w:lang w:val="pt-PT"/>
        </w:rPr>
        <w:instrText xml:space="preserve"> PAGEREF _Toc391301030 \h </w:instrText>
      </w:r>
      <w:r>
        <w:rPr>
          <w:noProof/>
        </w:rPr>
      </w:r>
      <w:r>
        <w:rPr>
          <w:noProof/>
        </w:rPr>
        <w:fldChar w:fldCharType="separate"/>
      </w:r>
      <w:r w:rsidR="003F43D0">
        <w:rPr>
          <w:noProof/>
          <w:lang w:val="pt-PT"/>
        </w:rPr>
        <w:t>73</w:t>
      </w:r>
      <w:r>
        <w:rPr>
          <w:noProof/>
        </w:rP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11.1</w:t>
      </w:r>
      <w:r w:rsidRPr="005D1C71">
        <w:rPr>
          <w:rFonts w:asciiTheme="minorHAnsi" w:eastAsiaTheme="minorEastAsia" w:hAnsiTheme="minorHAnsi" w:cstheme="minorBidi"/>
          <w:szCs w:val="22"/>
          <w:lang w:val="pt-PT"/>
        </w:rPr>
        <w:tab/>
      </w:r>
      <w:r w:rsidRPr="005D1C71">
        <w:rPr>
          <w:lang w:val="pt-PT"/>
        </w:rPr>
        <w:t>Resumo do processo &amp; fluxograma</w:t>
      </w:r>
      <w:r w:rsidRPr="005D1C71">
        <w:rPr>
          <w:lang w:val="pt-PT"/>
        </w:rPr>
        <w:tab/>
      </w:r>
      <w:r>
        <w:fldChar w:fldCharType="begin"/>
      </w:r>
      <w:r w:rsidRPr="005D1C71">
        <w:rPr>
          <w:lang w:val="pt-PT"/>
        </w:rPr>
        <w:instrText xml:space="preserve"> PAGEREF _Toc391301031 \h </w:instrText>
      </w:r>
      <w:r>
        <w:fldChar w:fldCharType="separate"/>
      </w:r>
      <w:r w:rsidR="003F43D0">
        <w:rPr>
          <w:lang w:val="pt-PT"/>
        </w:rPr>
        <w:t>73</w:t>
      </w:r>
      <w:r>
        <w:fldChar w:fldCharType="end"/>
      </w:r>
    </w:p>
    <w:p w:rsidR="005D1C71" w:rsidRPr="005D1C71" w:rsidRDefault="005D1C71">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77589C">
        <w:rPr>
          <w:noProof/>
          <w:lang w:val="pt-PT"/>
        </w:rPr>
        <w:t>12</w:t>
      </w:r>
      <w:r w:rsidRPr="005D1C71">
        <w:rPr>
          <w:rFonts w:asciiTheme="minorHAnsi" w:eastAsiaTheme="minorEastAsia" w:hAnsiTheme="minorHAnsi" w:cstheme="minorBidi"/>
          <w:noProof/>
          <w:color w:val="auto"/>
          <w:sz w:val="22"/>
          <w:szCs w:val="22"/>
          <w:lang w:val="pt-PT"/>
        </w:rPr>
        <w:tab/>
      </w:r>
      <w:r w:rsidRPr="0077589C">
        <w:rPr>
          <w:noProof/>
          <w:lang w:val="pt-PT"/>
        </w:rPr>
        <w:t>Generalidades</w:t>
      </w:r>
      <w:r w:rsidRPr="005D1C71">
        <w:rPr>
          <w:noProof/>
          <w:lang w:val="pt-PT"/>
        </w:rPr>
        <w:tab/>
      </w:r>
      <w:r>
        <w:rPr>
          <w:noProof/>
        </w:rPr>
        <w:fldChar w:fldCharType="begin"/>
      </w:r>
      <w:r w:rsidRPr="005D1C71">
        <w:rPr>
          <w:noProof/>
          <w:lang w:val="pt-PT"/>
        </w:rPr>
        <w:instrText xml:space="preserve"> PAGEREF _Toc391301032 \h </w:instrText>
      </w:r>
      <w:r>
        <w:rPr>
          <w:noProof/>
        </w:rPr>
      </w:r>
      <w:r>
        <w:rPr>
          <w:noProof/>
        </w:rPr>
        <w:fldChar w:fldCharType="separate"/>
      </w:r>
      <w:r w:rsidR="003F43D0">
        <w:rPr>
          <w:noProof/>
          <w:lang w:val="pt-PT"/>
        </w:rPr>
        <w:t>76</w:t>
      </w:r>
      <w:r>
        <w:rPr>
          <w:noProof/>
        </w:rP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12.1</w:t>
      </w:r>
      <w:r w:rsidRPr="005D1C71">
        <w:rPr>
          <w:rFonts w:asciiTheme="minorHAnsi" w:eastAsiaTheme="minorEastAsia" w:hAnsiTheme="minorHAnsi" w:cstheme="minorBidi"/>
          <w:szCs w:val="22"/>
          <w:lang w:val="pt-PT"/>
        </w:rPr>
        <w:tab/>
      </w:r>
      <w:r w:rsidRPr="005D1C71">
        <w:rPr>
          <w:lang w:val="pt-PT"/>
        </w:rPr>
        <w:t>Primeiros passos</w:t>
      </w:r>
      <w:r w:rsidRPr="005D1C71">
        <w:rPr>
          <w:lang w:val="pt-PT"/>
        </w:rPr>
        <w:tab/>
      </w:r>
      <w:r>
        <w:fldChar w:fldCharType="begin"/>
      </w:r>
      <w:r w:rsidRPr="005D1C71">
        <w:rPr>
          <w:lang w:val="pt-PT"/>
        </w:rPr>
        <w:instrText xml:space="preserve"> PAGEREF _Toc391301033 \h </w:instrText>
      </w:r>
      <w:r>
        <w:fldChar w:fldCharType="separate"/>
      </w:r>
      <w:r w:rsidR="003F43D0">
        <w:rPr>
          <w:lang w:val="pt-PT"/>
        </w:rPr>
        <w:t>76</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12.1.1</w:t>
      </w:r>
      <w:r w:rsidRPr="005D1C71">
        <w:rPr>
          <w:rFonts w:asciiTheme="minorHAnsi" w:eastAsiaTheme="minorEastAsia" w:hAnsiTheme="minorHAnsi" w:cstheme="minorBidi"/>
          <w:sz w:val="22"/>
          <w:szCs w:val="22"/>
          <w:lang w:val="pt-PT"/>
        </w:rPr>
        <w:tab/>
      </w:r>
      <w:r w:rsidRPr="0077589C">
        <w:rPr>
          <w:lang w:val="pt-PT"/>
        </w:rPr>
        <w:t>Requisitos da máquina</w:t>
      </w:r>
      <w:r w:rsidRPr="005D1C71">
        <w:rPr>
          <w:lang w:val="pt-PT"/>
        </w:rPr>
        <w:tab/>
      </w:r>
      <w:r>
        <w:fldChar w:fldCharType="begin"/>
      </w:r>
      <w:r w:rsidRPr="005D1C71">
        <w:rPr>
          <w:lang w:val="pt-PT"/>
        </w:rPr>
        <w:instrText xml:space="preserve"> PAGEREF _Toc391301034 \h </w:instrText>
      </w:r>
      <w:r>
        <w:fldChar w:fldCharType="separate"/>
      </w:r>
      <w:r w:rsidR="003F43D0">
        <w:rPr>
          <w:lang w:val="pt-PT"/>
        </w:rPr>
        <w:t>76</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12.1.2</w:t>
      </w:r>
      <w:r w:rsidRPr="005D1C71">
        <w:rPr>
          <w:rFonts w:asciiTheme="minorHAnsi" w:eastAsiaTheme="minorEastAsia" w:hAnsiTheme="minorHAnsi" w:cstheme="minorBidi"/>
          <w:sz w:val="22"/>
          <w:szCs w:val="22"/>
          <w:lang w:val="pt-PT"/>
        </w:rPr>
        <w:tab/>
      </w:r>
      <w:r w:rsidRPr="0077589C">
        <w:rPr>
          <w:lang w:val="pt-PT"/>
        </w:rPr>
        <w:t>Descarregar e instalar o google chrome</w:t>
      </w:r>
      <w:r w:rsidRPr="005D1C71">
        <w:rPr>
          <w:lang w:val="pt-PT"/>
        </w:rPr>
        <w:tab/>
      </w:r>
      <w:r>
        <w:fldChar w:fldCharType="begin"/>
      </w:r>
      <w:r w:rsidRPr="005D1C71">
        <w:rPr>
          <w:lang w:val="pt-PT"/>
        </w:rPr>
        <w:instrText xml:space="preserve"> PAGEREF _Toc391301035 \h </w:instrText>
      </w:r>
      <w:r>
        <w:fldChar w:fldCharType="separate"/>
      </w:r>
      <w:r w:rsidR="003F43D0">
        <w:rPr>
          <w:lang w:val="pt-PT"/>
        </w:rPr>
        <w:t>76</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12.1.3</w:t>
      </w:r>
      <w:r w:rsidRPr="005D1C71">
        <w:rPr>
          <w:rFonts w:asciiTheme="minorHAnsi" w:eastAsiaTheme="minorEastAsia" w:hAnsiTheme="minorHAnsi" w:cstheme="minorBidi"/>
          <w:sz w:val="22"/>
          <w:szCs w:val="22"/>
          <w:lang w:val="pt-PT"/>
        </w:rPr>
        <w:tab/>
      </w:r>
      <w:r w:rsidRPr="0077589C">
        <w:rPr>
          <w:lang w:val="pt-PT"/>
        </w:rPr>
        <w:t>Instalação do SIS-MA nas máquinas em modo offline</w:t>
      </w:r>
      <w:r w:rsidRPr="005D1C71">
        <w:rPr>
          <w:lang w:val="pt-PT"/>
        </w:rPr>
        <w:tab/>
      </w:r>
      <w:r>
        <w:fldChar w:fldCharType="begin"/>
      </w:r>
      <w:r w:rsidRPr="005D1C71">
        <w:rPr>
          <w:lang w:val="pt-PT"/>
        </w:rPr>
        <w:instrText xml:space="preserve"> PAGEREF _Toc391301036 \h </w:instrText>
      </w:r>
      <w:r>
        <w:fldChar w:fldCharType="separate"/>
      </w:r>
      <w:r w:rsidR="003F43D0">
        <w:rPr>
          <w:lang w:val="pt-PT"/>
        </w:rPr>
        <w:t>76</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12.1.4</w:t>
      </w:r>
      <w:r w:rsidRPr="005D1C71">
        <w:rPr>
          <w:rFonts w:asciiTheme="minorHAnsi" w:eastAsiaTheme="minorEastAsia" w:hAnsiTheme="minorHAnsi" w:cstheme="minorBidi"/>
          <w:sz w:val="22"/>
          <w:szCs w:val="22"/>
          <w:lang w:val="pt-PT"/>
        </w:rPr>
        <w:tab/>
      </w:r>
      <w:r w:rsidRPr="0077589C">
        <w:rPr>
          <w:lang w:val="pt-PT"/>
        </w:rPr>
        <w:t>Actualização da base de dados do SIS-MA offline.</w:t>
      </w:r>
      <w:r w:rsidRPr="005D1C71">
        <w:rPr>
          <w:lang w:val="pt-PT"/>
        </w:rPr>
        <w:tab/>
      </w:r>
      <w:r>
        <w:fldChar w:fldCharType="begin"/>
      </w:r>
      <w:r w:rsidRPr="005D1C71">
        <w:rPr>
          <w:lang w:val="pt-PT"/>
        </w:rPr>
        <w:instrText xml:space="preserve"> PAGEREF _Toc391301037 \h </w:instrText>
      </w:r>
      <w:r>
        <w:fldChar w:fldCharType="separate"/>
      </w:r>
      <w:r w:rsidR="003F43D0">
        <w:rPr>
          <w:lang w:val="pt-PT"/>
        </w:rPr>
        <w:t>81</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12.1.5</w:t>
      </w:r>
      <w:r w:rsidRPr="005D1C71">
        <w:rPr>
          <w:rFonts w:asciiTheme="minorHAnsi" w:eastAsiaTheme="minorEastAsia" w:hAnsiTheme="minorHAnsi" w:cstheme="minorBidi"/>
          <w:sz w:val="22"/>
          <w:szCs w:val="22"/>
          <w:lang w:val="pt-PT"/>
        </w:rPr>
        <w:tab/>
      </w:r>
      <w:r w:rsidRPr="0077589C">
        <w:rPr>
          <w:lang w:val="pt-PT"/>
        </w:rPr>
        <w:t>Acesso e log in ao SIS-MA</w:t>
      </w:r>
      <w:r w:rsidRPr="005D1C71">
        <w:rPr>
          <w:lang w:val="pt-PT"/>
        </w:rPr>
        <w:tab/>
      </w:r>
      <w:r>
        <w:fldChar w:fldCharType="begin"/>
      </w:r>
      <w:r w:rsidRPr="005D1C71">
        <w:rPr>
          <w:lang w:val="pt-PT"/>
        </w:rPr>
        <w:instrText xml:space="preserve"> PAGEREF _Toc391301038 \h </w:instrText>
      </w:r>
      <w:r>
        <w:fldChar w:fldCharType="separate"/>
      </w:r>
      <w:r w:rsidR="003F43D0">
        <w:rPr>
          <w:lang w:val="pt-PT"/>
        </w:rPr>
        <w:t>81</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12.1.6</w:t>
      </w:r>
      <w:r w:rsidRPr="005D1C71">
        <w:rPr>
          <w:rFonts w:asciiTheme="minorHAnsi" w:eastAsiaTheme="minorEastAsia" w:hAnsiTheme="minorHAnsi" w:cstheme="minorBidi"/>
          <w:sz w:val="22"/>
          <w:szCs w:val="22"/>
          <w:lang w:val="pt-PT"/>
        </w:rPr>
        <w:tab/>
      </w:r>
      <w:r w:rsidRPr="0077589C">
        <w:rPr>
          <w:lang w:val="pt-PT"/>
        </w:rPr>
        <w:t>Redefinir senha de utilizador</w:t>
      </w:r>
      <w:r w:rsidRPr="005D1C71">
        <w:rPr>
          <w:lang w:val="pt-PT"/>
        </w:rPr>
        <w:tab/>
      </w:r>
      <w:r>
        <w:fldChar w:fldCharType="begin"/>
      </w:r>
      <w:r w:rsidRPr="005D1C71">
        <w:rPr>
          <w:lang w:val="pt-PT"/>
        </w:rPr>
        <w:instrText xml:space="preserve"> PAGEREF _Toc391301039 \h </w:instrText>
      </w:r>
      <w:r>
        <w:fldChar w:fldCharType="separate"/>
      </w:r>
      <w:r w:rsidR="003F43D0">
        <w:rPr>
          <w:lang w:val="pt-PT"/>
        </w:rPr>
        <w:t>82</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lastRenderedPageBreak/>
        <w:t>12.1.8</w:t>
      </w:r>
      <w:r w:rsidRPr="005D1C71">
        <w:rPr>
          <w:rFonts w:asciiTheme="minorHAnsi" w:eastAsiaTheme="minorEastAsia" w:hAnsiTheme="minorHAnsi" w:cstheme="minorBidi"/>
          <w:sz w:val="22"/>
          <w:szCs w:val="22"/>
          <w:lang w:val="pt-PT"/>
        </w:rPr>
        <w:tab/>
      </w:r>
      <w:r w:rsidRPr="0077589C">
        <w:rPr>
          <w:lang w:val="pt-PT"/>
        </w:rPr>
        <w:t>Sair do SIS-MA (log out)</w:t>
      </w:r>
      <w:r w:rsidRPr="005D1C71">
        <w:rPr>
          <w:lang w:val="pt-PT"/>
        </w:rPr>
        <w:tab/>
      </w:r>
      <w:r>
        <w:fldChar w:fldCharType="begin"/>
      </w:r>
      <w:r w:rsidRPr="005D1C71">
        <w:rPr>
          <w:lang w:val="pt-PT"/>
        </w:rPr>
        <w:instrText xml:space="preserve"> PAGEREF _Toc391301040 \h </w:instrText>
      </w:r>
      <w:r>
        <w:fldChar w:fldCharType="separate"/>
      </w:r>
      <w:r w:rsidR="003F43D0">
        <w:rPr>
          <w:lang w:val="pt-PT"/>
        </w:rPr>
        <w:t>87</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12.2</w:t>
      </w:r>
      <w:r w:rsidRPr="005D1C71">
        <w:rPr>
          <w:rFonts w:asciiTheme="minorHAnsi" w:eastAsiaTheme="minorEastAsia" w:hAnsiTheme="minorHAnsi" w:cstheme="minorBidi"/>
          <w:szCs w:val="22"/>
          <w:lang w:val="pt-PT"/>
        </w:rPr>
        <w:tab/>
      </w:r>
      <w:r w:rsidRPr="005D1C71">
        <w:rPr>
          <w:lang w:val="pt-PT"/>
        </w:rPr>
        <w:t>Utilizando o visualizador de dados</w:t>
      </w:r>
      <w:r w:rsidRPr="005D1C71">
        <w:rPr>
          <w:lang w:val="pt-PT"/>
        </w:rPr>
        <w:tab/>
      </w:r>
      <w:r>
        <w:fldChar w:fldCharType="begin"/>
      </w:r>
      <w:r w:rsidRPr="005D1C71">
        <w:rPr>
          <w:lang w:val="pt-PT"/>
        </w:rPr>
        <w:instrText xml:space="preserve"> PAGEREF _Toc391301041 \h </w:instrText>
      </w:r>
      <w:r>
        <w:fldChar w:fldCharType="separate"/>
      </w:r>
      <w:r w:rsidR="003F43D0">
        <w:rPr>
          <w:lang w:val="pt-PT"/>
        </w:rPr>
        <w:t>87</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bidi="en-US"/>
        </w:rPr>
        <w:t>12.2.1</w:t>
      </w:r>
      <w:r w:rsidRPr="005D1C71">
        <w:rPr>
          <w:rFonts w:asciiTheme="minorHAnsi" w:eastAsiaTheme="minorEastAsia" w:hAnsiTheme="minorHAnsi" w:cstheme="minorBidi"/>
          <w:sz w:val="22"/>
          <w:szCs w:val="22"/>
          <w:lang w:val="pt-PT"/>
        </w:rPr>
        <w:tab/>
      </w:r>
      <w:r w:rsidRPr="0077589C">
        <w:rPr>
          <w:lang w:val="pt-PT" w:bidi="en-US"/>
        </w:rPr>
        <w:t xml:space="preserve">Um olhar sobre o </w:t>
      </w:r>
      <w:r w:rsidRPr="0077589C">
        <w:rPr>
          <w:lang w:val="pt-PT"/>
        </w:rPr>
        <w:t>visualizador</w:t>
      </w:r>
      <w:r w:rsidRPr="0077589C">
        <w:rPr>
          <w:lang w:val="pt-PT" w:bidi="en-US"/>
        </w:rPr>
        <w:t xml:space="preserve"> de dados</w:t>
      </w:r>
      <w:r w:rsidRPr="005D1C71">
        <w:rPr>
          <w:lang w:val="pt-PT"/>
        </w:rPr>
        <w:tab/>
      </w:r>
      <w:r>
        <w:fldChar w:fldCharType="begin"/>
      </w:r>
      <w:r w:rsidRPr="005D1C71">
        <w:rPr>
          <w:lang w:val="pt-PT"/>
        </w:rPr>
        <w:instrText xml:space="preserve"> PAGEREF _Toc391301042 \h </w:instrText>
      </w:r>
      <w:r>
        <w:fldChar w:fldCharType="separate"/>
      </w:r>
      <w:r w:rsidR="003F43D0">
        <w:rPr>
          <w:lang w:val="pt-PT"/>
        </w:rPr>
        <w:t>87</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12.2.2</w:t>
      </w:r>
      <w:r w:rsidRPr="005D1C71">
        <w:rPr>
          <w:rFonts w:asciiTheme="minorHAnsi" w:eastAsiaTheme="minorEastAsia" w:hAnsiTheme="minorHAnsi" w:cstheme="minorBidi"/>
          <w:sz w:val="22"/>
          <w:szCs w:val="22"/>
          <w:lang w:val="pt-PT"/>
        </w:rPr>
        <w:tab/>
      </w:r>
      <w:r w:rsidRPr="0077589C">
        <w:rPr>
          <w:lang w:val="pt-PT"/>
        </w:rPr>
        <w:t>Mostrando um gráfico</w:t>
      </w:r>
      <w:r w:rsidRPr="005D1C71">
        <w:rPr>
          <w:lang w:val="pt-PT"/>
        </w:rPr>
        <w:tab/>
      </w:r>
      <w:r>
        <w:fldChar w:fldCharType="begin"/>
      </w:r>
      <w:r w:rsidRPr="005D1C71">
        <w:rPr>
          <w:lang w:val="pt-PT"/>
        </w:rPr>
        <w:instrText xml:space="preserve"> PAGEREF _Toc391301043 \h </w:instrText>
      </w:r>
      <w:r>
        <w:fldChar w:fldCharType="separate"/>
      </w:r>
      <w:r w:rsidR="003F43D0">
        <w:rPr>
          <w:lang w:val="pt-PT"/>
        </w:rPr>
        <w:t>88</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bidi="en-US"/>
        </w:rPr>
        <w:t>12.2.3</w:t>
      </w:r>
      <w:r w:rsidRPr="005D1C71">
        <w:rPr>
          <w:rFonts w:asciiTheme="minorHAnsi" w:eastAsiaTheme="minorEastAsia" w:hAnsiTheme="minorHAnsi" w:cstheme="minorBidi"/>
          <w:sz w:val="22"/>
          <w:szCs w:val="22"/>
          <w:lang w:val="pt-PT"/>
        </w:rPr>
        <w:tab/>
      </w:r>
      <w:r w:rsidRPr="0077589C">
        <w:rPr>
          <w:lang w:val="pt-PT" w:bidi="en-US"/>
        </w:rPr>
        <w:t>Seleccionando o tipo de gráfico</w:t>
      </w:r>
      <w:r w:rsidRPr="005D1C71">
        <w:rPr>
          <w:lang w:val="pt-PT"/>
        </w:rPr>
        <w:tab/>
      </w:r>
      <w:r>
        <w:fldChar w:fldCharType="begin"/>
      </w:r>
      <w:r w:rsidRPr="005D1C71">
        <w:rPr>
          <w:lang w:val="pt-PT"/>
        </w:rPr>
        <w:instrText xml:space="preserve"> PAGEREF _Toc391301044 \h </w:instrText>
      </w:r>
      <w:r>
        <w:fldChar w:fldCharType="separate"/>
      </w:r>
      <w:r w:rsidR="003F43D0">
        <w:rPr>
          <w:lang w:val="pt-PT"/>
        </w:rPr>
        <w:t>88</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bidi="en-US"/>
        </w:rPr>
        <w:t>12.2.4</w:t>
      </w:r>
      <w:r w:rsidRPr="005D1C71">
        <w:rPr>
          <w:rFonts w:asciiTheme="minorHAnsi" w:eastAsiaTheme="minorEastAsia" w:hAnsiTheme="minorHAnsi" w:cstheme="minorBidi"/>
          <w:sz w:val="22"/>
          <w:szCs w:val="22"/>
          <w:lang w:val="pt-PT"/>
        </w:rPr>
        <w:tab/>
      </w:r>
      <w:r w:rsidRPr="0077589C">
        <w:rPr>
          <w:lang w:val="pt-PT" w:bidi="en-US"/>
        </w:rPr>
        <w:t xml:space="preserve">Seleccionando séries, </w:t>
      </w:r>
      <w:r w:rsidRPr="0077589C">
        <w:rPr>
          <w:lang w:val="pt-PT"/>
        </w:rPr>
        <w:t>categorias</w:t>
      </w:r>
      <w:r w:rsidRPr="0077589C">
        <w:rPr>
          <w:lang w:val="pt-PT" w:bidi="en-US"/>
        </w:rPr>
        <w:t xml:space="preserve"> e filtros</w:t>
      </w:r>
      <w:r w:rsidRPr="005D1C71">
        <w:rPr>
          <w:lang w:val="pt-PT"/>
        </w:rPr>
        <w:tab/>
      </w:r>
      <w:r>
        <w:fldChar w:fldCharType="begin"/>
      </w:r>
      <w:r w:rsidRPr="005D1C71">
        <w:rPr>
          <w:lang w:val="pt-PT"/>
        </w:rPr>
        <w:instrText xml:space="preserve"> PAGEREF _Toc391301045 \h </w:instrText>
      </w:r>
      <w:r>
        <w:fldChar w:fldCharType="separate"/>
      </w:r>
      <w:r w:rsidR="003F43D0">
        <w:rPr>
          <w:lang w:val="pt-PT"/>
        </w:rPr>
        <w:t>90</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12.2.5</w:t>
      </w:r>
      <w:r w:rsidRPr="005D1C71">
        <w:rPr>
          <w:rFonts w:asciiTheme="minorHAnsi" w:eastAsiaTheme="minorEastAsia" w:hAnsiTheme="minorHAnsi" w:cstheme="minorBidi"/>
          <w:sz w:val="22"/>
          <w:szCs w:val="22"/>
          <w:lang w:val="pt-PT"/>
        </w:rPr>
        <w:tab/>
      </w:r>
      <w:r w:rsidRPr="0077589C">
        <w:rPr>
          <w:lang w:val="pt-PT"/>
        </w:rPr>
        <w:t>Seleccionando indicadores e elementos de dados</w:t>
      </w:r>
      <w:r w:rsidRPr="005D1C71">
        <w:rPr>
          <w:lang w:val="pt-PT"/>
        </w:rPr>
        <w:tab/>
      </w:r>
      <w:r>
        <w:fldChar w:fldCharType="begin"/>
      </w:r>
      <w:r w:rsidRPr="005D1C71">
        <w:rPr>
          <w:lang w:val="pt-PT"/>
        </w:rPr>
        <w:instrText xml:space="preserve"> PAGEREF _Toc391301046 \h </w:instrText>
      </w:r>
      <w:r>
        <w:fldChar w:fldCharType="separate"/>
      </w:r>
      <w:r w:rsidR="003F43D0">
        <w:rPr>
          <w:lang w:val="pt-PT"/>
        </w:rPr>
        <w:t>90</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bidi="en-US"/>
        </w:rPr>
        <w:t>12.2.6</w:t>
      </w:r>
      <w:r w:rsidRPr="005D1C71">
        <w:rPr>
          <w:rFonts w:asciiTheme="minorHAnsi" w:eastAsiaTheme="minorEastAsia" w:hAnsiTheme="minorHAnsi" w:cstheme="minorBidi"/>
          <w:sz w:val="22"/>
          <w:szCs w:val="22"/>
          <w:lang w:val="pt-PT"/>
        </w:rPr>
        <w:tab/>
      </w:r>
      <w:r w:rsidRPr="0077589C">
        <w:rPr>
          <w:lang w:val="pt-PT" w:bidi="en-US"/>
        </w:rPr>
        <w:t>Seleccionando taxas de relatório</w:t>
      </w:r>
      <w:r w:rsidRPr="005D1C71">
        <w:rPr>
          <w:lang w:val="pt-PT"/>
        </w:rPr>
        <w:tab/>
      </w:r>
      <w:r>
        <w:fldChar w:fldCharType="begin"/>
      </w:r>
      <w:r w:rsidRPr="005D1C71">
        <w:rPr>
          <w:lang w:val="pt-PT"/>
        </w:rPr>
        <w:instrText xml:space="preserve"> PAGEREF _Toc391301047 \h </w:instrText>
      </w:r>
      <w:r>
        <w:fldChar w:fldCharType="separate"/>
      </w:r>
      <w:r w:rsidR="003F43D0">
        <w:rPr>
          <w:lang w:val="pt-PT"/>
        </w:rPr>
        <w:t>91</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bidi="en-US"/>
        </w:rPr>
        <w:t>12.2.7</w:t>
      </w:r>
      <w:r w:rsidRPr="005D1C71">
        <w:rPr>
          <w:rFonts w:asciiTheme="minorHAnsi" w:eastAsiaTheme="minorEastAsia" w:hAnsiTheme="minorHAnsi" w:cstheme="minorBidi"/>
          <w:sz w:val="22"/>
          <w:szCs w:val="22"/>
          <w:lang w:val="pt-PT"/>
        </w:rPr>
        <w:tab/>
      </w:r>
      <w:r w:rsidRPr="0077589C">
        <w:rPr>
          <w:lang w:val="pt-PT" w:bidi="en-US"/>
        </w:rPr>
        <w:t xml:space="preserve">Seleccionando </w:t>
      </w:r>
      <w:r w:rsidRPr="0077589C">
        <w:rPr>
          <w:lang w:val="pt-PT"/>
        </w:rPr>
        <w:t>períodos</w:t>
      </w:r>
      <w:r w:rsidRPr="005D1C71">
        <w:rPr>
          <w:lang w:val="pt-PT"/>
        </w:rPr>
        <w:tab/>
      </w:r>
      <w:r>
        <w:fldChar w:fldCharType="begin"/>
      </w:r>
      <w:r w:rsidRPr="005D1C71">
        <w:rPr>
          <w:lang w:val="pt-PT"/>
        </w:rPr>
        <w:instrText xml:space="preserve"> PAGEREF _Toc391301048 \h </w:instrText>
      </w:r>
      <w:r>
        <w:fldChar w:fldCharType="separate"/>
      </w:r>
      <w:r w:rsidR="003F43D0">
        <w:rPr>
          <w:lang w:val="pt-PT"/>
        </w:rPr>
        <w:t>91</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5D1C71">
        <w:rPr>
          <w:lang w:val="pt-PT"/>
        </w:rPr>
        <w:t>12.2.8</w:t>
      </w:r>
      <w:r w:rsidRPr="005D1C71">
        <w:rPr>
          <w:rFonts w:asciiTheme="minorHAnsi" w:eastAsiaTheme="minorEastAsia" w:hAnsiTheme="minorHAnsi" w:cstheme="minorBidi"/>
          <w:sz w:val="22"/>
          <w:szCs w:val="22"/>
          <w:lang w:val="pt-PT"/>
        </w:rPr>
        <w:tab/>
      </w:r>
      <w:r w:rsidRPr="005D1C71">
        <w:rPr>
          <w:lang w:val="pt-PT"/>
        </w:rPr>
        <w:t>Seleccionando unidades organizacionais</w:t>
      </w:r>
      <w:r w:rsidRPr="005D1C71">
        <w:rPr>
          <w:lang w:val="pt-PT"/>
        </w:rPr>
        <w:tab/>
      </w:r>
      <w:r>
        <w:fldChar w:fldCharType="begin"/>
      </w:r>
      <w:r w:rsidRPr="005D1C71">
        <w:rPr>
          <w:lang w:val="pt-PT"/>
        </w:rPr>
        <w:instrText xml:space="preserve"> PAGEREF _Toc391301049 \h </w:instrText>
      </w:r>
      <w:r>
        <w:fldChar w:fldCharType="separate"/>
      </w:r>
      <w:r w:rsidR="003F43D0">
        <w:rPr>
          <w:lang w:val="pt-PT"/>
        </w:rPr>
        <w:t>92</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12.2.9</w:t>
      </w:r>
      <w:r w:rsidRPr="005D1C71">
        <w:rPr>
          <w:rFonts w:asciiTheme="minorHAnsi" w:eastAsiaTheme="minorEastAsia" w:hAnsiTheme="minorHAnsi" w:cstheme="minorBidi"/>
          <w:sz w:val="22"/>
          <w:szCs w:val="22"/>
          <w:lang w:val="pt-PT"/>
        </w:rPr>
        <w:tab/>
      </w:r>
      <w:r w:rsidRPr="0077589C">
        <w:rPr>
          <w:lang w:val="pt-PT"/>
        </w:rPr>
        <w:t>Grupo de unidades organizacionais</w:t>
      </w:r>
      <w:r w:rsidRPr="005D1C71">
        <w:rPr>
          <w:lang w:val="pt-PT"/>
        </w:rPr>
        <w:tab/>
      </w:r>
      <w:r>
        <w:fldChar w:fldCharType="begin"/>
      </w:r>
      <w:r w:rsidRPr="005D1C71">
        <w:rPr>
          <w:lang w:val="pt-PT"/>
        </w:rPr>
        <w:instrText xml:space="preserve"> PAGEREF _Toc391301050 \h </w:instrText>
      </w:r>
      <w:r>
        <w:fldChar w:fldCharType="separate"/>
      </w:r>
      <w:r w:rsidR="003F43D0">
        <w:rPr>
          <w:lang w:val="pt-PT"/>
        </w:rPr>
        <w:t>92</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12.3</w:t>
      </w:r>
      <w:r w:rsidRPr="005D1C71">
        <w:rPr>
          <w:rFonts w:asciiTheme="minorHAnsi" w:eastAsiaTheme="minorEastAsia" w:hAnsiTheme="minorHAnsi" w:cstheme="minorBidi"/>
          <w:szCs w:val="22"/>
          <w:lang w:val="pt-PT"/>
        </w:rPr>
        <w:tab/>
      </w:r>
      <w:r w:rsidRPr="005D1C71">
        <w:rPr>
          <w:lang w:val="pt-PT"/>
        </w:rPr>
        <w:t>Utilizando o painel de controlo</w:t>
      </w:r>
      <w:r w:rsidRPr="005D1C71">
        <w:rPr>
          <w:lang w:val="pt-PT"/>
        </w:rPr>
        <w:tab/>
      </w:r>
      <w:r>
        <w:fldChar w:fldCharType="begin"/>
      </w:r>
      <w:r w:rsidRPr="005D1C71">
        <w:rPr>
          <w:lang w:val="pt-PT"/>
        </w:rPr>
        <w:instrText xml:space="preserve"> PAGEREF _Toc391301051 \h </w:instrText>
      </w:r>
      <w:r>
        <w:fldChar w:fldCharType="separate"/>
      </w:r>
      <w:r w:rsidR="003F43D0">
        <w:rPr>
          <w:lang w:val="pt-PT"/>
        </w:rPr>
        <w:t>93</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12.3.1</w:t>
      </w:r>
      <w:r w:rsidRPr="005D1C71">
        <w:rPr>
          <w:rFonts w:asciiTheme="minorHAnsi" w:eastAsiaTheme="minorEastAsia" w:hAnsiTheme="minorHAnsi" w:cstheme="minorBidi"/>
          <w:sz w:val="22"/>
          <w:szCs w:val="22"/>
          <w:lang w:val="pt-PT"/>
        </w:rPr>
        <w:tab/>
      </w:r>
      <w:r w:rsidRPr="0077589C">
        <w:rPr>
          <w:lang w:val="pt-PT"/>
        </w:rPr>
        <w:t>Pondo em marcha o painel de controlo</w:t>
      </w:r>
      <w:r w:rsidRPr="005D1C71">
        <w:rPr>
          <w:lang w:val="pt-PT"/>
        </w:rPr>
        <w:tab/>
      </w:r>
      <w:r>
        <w:fldChar w:fldCharType="begin"/>
      </w:r>
      <w:r w:rsidRPr="005D1C71">
        <w:rPr>
          <w:lang w:val="pt-PT"/>
        </w:rPr>
        <w:instrText xml:space="preserve"> PAGEREF _Toc391301052 \h </w:instrText>
      </w:r>
      <w:r>
        <w:fldChar w:fldCharType="separate"/>
      </w:r>
      <w:r w:rsidR="003F43D0">
        <w:rPr>
          <w:lang w:val="pt-PT"/>
        </w:rPr>
        <w:t>93</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12.4</w:t>
      </w:r>
      <w:r w:rsidRPr="005D1C71">
        <w:rPr>
          <w:rFonts w:asciiTheme="minorHAnsi" w:eastAsiaTheme="minorEastAsia" w:hAnsiTheme="minorHAnsi" w:cstheme="minorBidi"/>
          <w:szCs w:val="22"/>
          <w:lang w:val="pt-PT"/>
        </w:rPr>
        <w:tab/>
      </w:r>
      <w:r w:rsidRPr="005D1C71">
        <w:rPr>
          <w:lang w:val="pt-PT"/>
        </w:rPr>
        <w:t>Utilizando tabelas dinâmicas web</w:t>
      </w:r>
      <w:r w:rsidRPr="005D1C71">
        <w:rPr>
          <w:lang w:val="pt-PT"/>
        </w:rPr>
        <w:tab/>
      </w:r>
      <w:r>
        <w:fldChar w:fldCharType="begin"/>
      </w:r>
      <w:r w:rsidRPr="005D1C71">
        <w:rPr>
          <w:lang w:val="pt-PT"/>
        </w:rPr>
        <w:instrText xml:space="preserve"> PAGEREF _Toc391301053 \h </w:instrText>
      </w:r>
      <w:r>
        <w:fldChar w:fldCharType="separate"/>
      </w:r>
      <w:r w:rsidR="003F43D0">
        <w:rPr>
          <w:lang w:val="pt-PT"/>
        </w:rPr>
        <w:t>93</w:t>
      </w:r>
      <w:r>
        <w:fldChar w:fldCharType="end"/>
      </w:r>
    </w:p>
    <w:p w:rsidR="005D1C71" w:rsidRPr="005D1C71" w:rsidRDefault="005D1C71">
      <w:pPr>
        <w:pStyle w:val="TOC2"/>
        <w:tabs>
          <w:tab w:val="left" w:pos="1021"/>
          <w:tab w:val="right" w:leader="dot" w:pos="9737"/>
        </w:tabs>
        <w:rPr>
          <w:rFonts w:asciiTheme="minorHAnsi" w:eastAsiaTheme="minorEastAsia" w:hAnsiTheme="minorHAnsi" w:cstheme="minorBidi"/>
          <w:szCs w:val="22"/>
          <w:lang w:val="pt-PT"/>
        </w:rPr>
      </w:pPr>
      <w:r w:rsidRPr="005D1C71">
        <w:rPr>
          <w:lang w:val="pt-PT"/>
        </w:rPr>
        <w:t>12.5</w:t>
      </w:r>
      <w:r w:rsidRPr="005D1C71">
        <w:rPr>
          <w:rFonts w:asciiTheme="minorHAnsi" w:eastAsiaTheme="minorEastAsia" w:hAnsiTheme="minorHAnsi" w:cstheme="minorBidi"/>
          <w:szCs w:val="22"/>
          <w:lang w:val="pt-PT"/>
        </w:rPr>
        <w:tab/>
      </w:r>
      <w:r w:rsidRPr="005D1C71">
        <w:rPr>
          <w:lang w:val="pt-PT"/>
        </w:rPr>
        <w:t>Utilizando a funcionalidade de sistema de informação geográfica (SIG)</w:t>
      </w:r>
      <w:r w:rsidRPr="005D1C71">
        <w:rPr>
          <w:lang w:val="pt-PT"/>
        </w:rPr>
        <w:tab/>
      </w:r>
      <w:r>
        <w:fldChar w:fldCharType="begin"/>
      </w:r>
      <w:r w:rsidRPr="005D1C71">
        <w:rPr>
          <w:lang w:val="pt-PT"/>
        </w:rPr>
        <w:instrText xml:space="preserve"> PAGEREF _Toc391301054 \h </w:instrText>
      </w:r>
      <w:r>
        <w:fldChar w:fldCharType="separate"/>
      </w:r>
      <w:r w:rsidR="003F43D0">
        <w:rPr>
          <w:lang w:val="pt-PT"/>
        </w:rPr>
        <w:t>94</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5D1C71">
        <w:rPr>
          <w:lang w:val="pt-PT"/>
        </w:rPr>
        <w:t>12.5.1</w:t>
      </w:r>
      <w:r w:rsidRPr="005D1C71">
        <w:rPr>
          <w:rFonts w:asciiTheme="minorHAnsi" w:eastAsiaTheme="minorEastAsia" w:hAnsiTheme="minorHAnsi" w:cstheme="minorBidi"/>
          <w:sz w:val="22"/>
          <w:szCs w:val="22"/>
          <w:lang w:val="pt-PT"/>
        </w:rPr>
        <w:tab/>
      </w:r>
      <w:r w:rsidRPr="005D1C71">
        <w:rPr>
          <w:lang w:val="pt-PT"/>
        </w:rPr>
        <w:t>Uma visão do módulo SIG</w:t>
      </w:r>
      <w:r w:rsidRPr="005D1C71">
        <w:rPr>
          <w:lang w:val="pt-PT"/>
        </w:rPr>
        <w:tab/>
      </w:r>
      <w:r>
        <w:fldChar w:fldCharType="begin"/>
      </w:r>
      <w:r w:rsidRPr="005D1C71">
        <w:rPr>
          <w:lang w:val="pt-PT"/>
        </w:rPr>
        <w:instrText xml:space="preserve"> PAGEREF _Toc391301055 \h </w:instrText>
      </w:r>
      <w:r>
        <w:fldChar w:fldCharType="separate"/>
      </w:r>
      <w:r w:rsidR="003F43D0">
        <w:rPr>
          <w:lang w:val="pt-PT"/>
        </w:rPr>
        <w:t>95</w:t>
      </w:r>
      <w: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12.5.2</w:t>
      </w:r>
      <w:r w:rsidRPr="005D1C71">
        <w:rPr>
          <w:rFonts w:asciiTheme="minorHAnsi" w:eastAsiaTheme="minorEastAsia" w:hAnsiTheme="minorHAnsi" w:cstheme="minorBidi"/>
          <w:sz w:val="22"/>
          <w:szCs w:val="22"/>
          <w:lang w:val="pt-PT"/>
        </w:rPr>
        <w:tab/>
      </w:r>
      <w:r w:rsidRPr="0077589C">
        <w:rPr>
          <w:lang w:val="pt-PT"/>
        </w:rPr>
        <w:t>Utilizando a camada de infraestrutura (camada de US)</w:t>
      </w:r>
      <w:r w:rsidRPr="005D1C71">
        <w:rPr>
          <w:lang w:val="pt-PT"/>
        </w:rPr>
        <w:tab/>
      </w:r>
      <w:r>
        <w:fldChar w:fldCharType="begin"/>
      </w:r>
      <w:r w:rsidRPr="005D1C71">
        <w:rPr>
          <w:lang w:val="pt-PT"/>
        </w:rPr>
        <w:instrText xml:space="preserve"> PAGEREF _Toc391301056 \h </w:instrText>
      </w:r>
      <w:r>
        <w:fldChar w:fldCharType="separate"/>
      </w:r>
      <w:r w:rsidR="003F43D0">
        <w:rPr>
          <w:lang w:val="pt-PT"/>
        </w:rPr>
        <w:t>97</w:t>
      </w:r>
      <w:r>
        <w:fldChar w:fldCharType="end"/>
      </w:r>
    </w:p>
    <w:p w:rsidR="005D1C71" w:rsidRPr="005D1C71" w:rsidRDefault="005D1C71">
      <w:pPr>
        <w:pStyle w:val="TOC4"/>
        <w:tabs>
          <w:tab w:val="left" w:pos="1937"/>
          <w:tab w:val="right" w:leader="dot" w:pos="9737"/>
        </w:tabs>
        <w:rPr>
          <w:rFonts w:asciiTheme="minorHAnsi" w:eastAsiaTheme="minorEastAsia" w:hAnsiTheme="minorHAnsi" w:cstheme="minorBidi"/>
          <w:noProof/>
          <w:spacing w:val="0"/>
          <w:sz w:val="22"/>
          <w:szCs w:val="22"/>
          <w:lang w:val="pt-PT"/>
        </w:rPr>
      </w:pPr>
      <w:r w:rsidRPr="0077589C">
        <w:rPr>
          <w:noProof/>
          <w:lang w:val="pt-PT"/>
        </w:rPr>
        <w:t>12.5.2.1</w:t>
      </w:r>
      <w:r w:rsidRPr="005D1C71">
        <w:rPr>
          <w:rFonts w:asciiTheme="minorHAnsi" w:eastAsiaTheme="minorEastAsia" w:hAnsiTheme="minorHAnsi" w:cstheme="minorBidi"/>
          <w:noProof/>
          <w:spacing w:val="0"/>
          <w:sz w:val="22"/>
          <w:szCs w:val="22"/>
          <w:lang w:val="pt-PT"/>
        </w:rPr>
        <w:tab/>
      </w:r>
      <w:r w:rsidRPr="0077589C">
        <w:rPr>
          <w:noProof/>
          <w:lang w:val="pt-PT"/>
        </w:rPr>
        <w:t>Mostrar área circular com radial</w:t>
      </w:r>
      <w:r w:rsidRPr="005D1C71">
        <w:rPr>
          <w:noProof/>
          <w:lang w:val="pt-PT"/>
        </w:rPr>
        <w:tab/>
      </w:r>
      <w:r>
        <w:rPr>
          <w:noProof/>
        </w:rPr>
        <w:fldChar w:fldCharType="begin"/>
      </w:r>
      <w:r w:rsidRPr="005D1C71">
        <w:rPr>
          <w:noProof/>
          <w:lang w:val="pt-PT"/>
        </w:rPr>
        <w:instrText xml:space="preserve"> PAGEREF _Toc391301057 \h </w:instrText>
      </w:r>
      <w:r>
        <w:rPr>
          <w:noProof/>
        </w:rPr>
      </w:r>
      <w:r>
        <w:rPr>
          <w:noProof/>
        </w:rPr>
        <w:fldChar w:fldCharType="separate"/>
      </w:r>
      <w:r w:rsidR="003F43D0">
        <w:rPr>
          <w:noProof/>
          <w:lang w:val="pt-PT"/>
        </w:rPr>
        <w:t>98</w:t>
      </w:r>
      <w:r>
        <w:rPr>
          <w:noProof/>
        </w:rPr>
        <w:fldChar w:fldCharType="end"/>
      </w:r>
    </w:p>
    <w:p w:rsidR="005D1C71" w:rsidRPr="005D1C71" w:rsidRDefault="005D1C71">
      <w:pPr>
        <w:pStyle w:val="TOC4"/>
        <w:tabs>
          <w:tab w:val="left" w:pos="1937"/>
          <w:tab w:val="right" w:leader="dot" w:pos="9737"/>
        </w:tabs>
        <w:rPr>
          <w:rFonts w:asciiTheme="minorHAnsi" w:eastAsiaTheme="minorEastAsia" w:hAnsiTheme="minorHAnsi" w:cstheme="minorBidi"/>
          <w:noProof/>
          <w:spacing w:val="0"/>
          <w:sz w:val="22"/>
          <w:szCs w:val="22"/>
          <w:lang w:val="pt-PT"/>
        </w:rPr>
      </w:pPr>
      <w:r w:rsidRPr="0077589C">
        <w:rPr>
          <w:noProof/>
          <w:lang w:val="pt-PT"/>
        </w:rPr>
        <w:t>12.5.2.2</w:t>
      </w:r>
      <w:r w:rsidRPr="005D1C71">
        <w:rPr>
          <w:rFonts w:asciiTheme="minorHAnsi" w:eastAsiaTheme="minorEastAsia" w:hAnsiTheme="minorHAnsi" w:cstheme="minorBidi"/>
          <w:noProof/>
          <w:spacing w:val="0"/>
          <w:sz w:val="22"/>
          <w:szCs w:val="22"/>
          <w:lang w:val="pt-PT"/>
        </w:rPr>
        <w:tab/>
      </w:r>
      <w:r w:rsidRPr="0077589C">
        <w:rPr>
          <w:noProof/>
          <w:lang w:val="pt-PT"/>
        </w:rPr>
        <w:t>Mostrar etiquetas (lables)</w:t>
      </w:r>
      <w:r w:rsidRPr="005D1C71">
        <w:rPr>
          <w:noProof/>
          <w:lang w:val="pt-PT"/>
        </w:rPr>
        <w:tab/>
      </w:r>
      <w:r>
        <w:rPr>
          <w:noProof/>
        </w:rPr>
        <w:fldChar w:fldCharType="begin"/>
      </w:r>
      <w:r w:rsidRPr="005D1C71">
        <w:rPr>
          <w:noProof/>
          <w:lang w:val="pt-PT"/>
        </w:rPr>
        <w:instrText xml:space="preserve"> PAGEREF _Toc391301058 \h </w:instrText>
      </w:r>
      <w:r>
        <w:rPr>
          <w:noProof/>
        </w:rPr>
      </w:r>
      <w:r>
        <w:rPr>
          <w:noProof/>
        </w:rPr>
        <w:fldChar w:fldCharType="separate"/>
      </w:r>
      <w:r w:rsidR="003F43D0">
        <w:rPr>
          <w:noProof/>
          <w:lang w:val="pt-PT"/>
        </w:rPr>
        <w:t>99</w:t>
      </w:r>
      <w:r>
        <w:rPr>
          <w:noProof/>
        </w:rPr>
        <w:fldChar w:fldCharType="end"/>
      </w:r>
    </w:p>
    <w:p w:rsidR="005D1C71" w:rsidRPr="005D1C71" w:rsidRDefault="005D1C71">
      <w:pPr>
        <w:pStyle w:val="TOC4"/>
        <w:tabs>
          <w:tab w:val="left" w:pos="1937"/>
          <w:tab w:val="right" w:leader="dot" w:pos="9737"/>
        </w:tabs>
        <w:rPr>
          <w:rFonts w:asciiTheme="minorHAnsi" w:eastAsiaTheme="minorEastAsia" w:hAnsiTheme="minorHAnsi" w:cstheme="minorBidi"/>
          <w:noProof/>
          <w:spacing w:val="0"/>
          <w:sz w:val="22"/>
          <w:szCs w:val="22"/>
          <w:lang w:val="pt-PT"/>
        </w:rPr>
      </w:pPr>
      <w:r w:rsidRPr="0077589C">
        <w:rPr>
          <w:noProof/>
          <w:lang w:val="pt-PT"/>
        </w:rPr>
        <w:t>12.5.2.3</w:t>
      </w:r>
      <w:r w:rsidRPr="005D1C71">
        <w:rPr>
          <w:rFonts w:asciiTheme="minorHAnsi" w:eastAsiaTheme="minorEastAsia" w:hAnsiTheme="minorHAnsi" w:cstheme="minorBidi"/>
          <w:noProof/>
          <w:spacing w:val="0"/>
          <w:sz w:val="22"/>
          <w:szCs w:val="22"/>
          <w:lang w:val="pt-PT"/>
        </w:rPr>
        <w:tab/>
      </w:r>
      <w:r w:rsidRPr="0077589C">
        <w:rPr>
          <w:noProof/>
          <w:lang w:val="pt-PT"/>
        </w:rPr>
        <w:t>O botão de pesquisa</w:t>
      </w:r>
      <w:r w:rsidRPr="005D1C71">
        <w:rPr>
          <w:noProof/>
          <w:lang w:val="pt-PT"/>
        </w:rPr>
        <w:tab/>
      </w:r>
      <w:r>
        <w:rPr>
          <w:noProof/>
        </w:rPr>
        <w:fldChar w:fldCharType="begin"/>
      </w:r>
      <w:r w:rsidRPr="005D1C71">
        <w:rPr>
          <w:noProof/>
          <w:lang w:val="pt-PT"/>
        </w:rPr>
        <w:instrText xml:space="preserve"> PAGEREF _Toc391301059 \h </w:instrText>
      </w:r>
      <w:r>
        <w:rPr>
          <w:noProof/>
        </w:rPr>
      </w:r>
      <w:r>
        <w:rPr>
          <w:noProof/>
        </w:rPr>
        <w:fldChar w:fldCharType="separate"/>
      </w:r>
      <w:r w:rsidR="003F43D0">
        <w:rPr>
          <w:noProof/>
          <w:lang w:val="pt-PT"/>
        </w:rPr>
        <w:t>99</w:t>
      </w:r>
      <w:r>
        <w:rPr>
          <w:noProof/>
        </w:rPr>
        <w:fldChar w:fldCharType="end"/>
      </w:r>
    </w:p>
    <w:p w:rsidR="005D1C71" w:rsidRPr="005D1C71" w:rsidRDefault="005D1C71">
      <w:pPr>
        <w:pStyle w:val="TOC4"/>
        <w:tabs>
          <w:tab w:val="left" w:pos="1937"/>
          <w:tab w:val="right" w:leader="dot" w:pos="9737"/>
        </w:tabs>
        <w:rPr>
          <w:rFonts w:asciiTheme="minorHAnsi" w:eastAsiaTheme="minorEastAsia" w:hAnsiTheme="minorHAnsi" w:cstheme="minorBidi"/>
          <w:noProof/>
          <w:spacing w:val="0"/>
          <w:sz w:val="22"/>
          <w:szCs w:val="22"/>
          <w:lang w:val="pt-PT"/>
        </w:rPr>
      </w:pPr>
      <w:r w:rsidRPr="0077589C">
        <w:rPr>
          <w:noProof/>
          <w:lang w:val="pt-PT"/>
        </w:rPr>
        <w:t>12.5.2.4</w:t>
      </w:r>
      <w:r w:rsidRPr="005D1C71">
        <w:rPr>
          <w:rFonts w:asciiTheme="minorHAnsi" w:eastAsiaTheme="minorEastAsia" w:hAnsiTheme="minorHAnsi" w:cstheme="minorBidi"/>
          <w:noProof/>
          <w:spacing w:val="0"/>
          <w:sz w:val="22"/>
          <w:szCs w:val="22"/>
          <w:lang w:val="pt-PT"/>
        </w:rPr>
        <w:tab/>
      </w:r>
      <w:r w:rsidRPr="0077589C">
        <w:rPr>
          <w:noProof/>
          <w:lang w:val="pt-PT"/>
        </w:rPr>
        <w:t>O botão fechar</w:t>
      </w:r>
      <w:r w:rsidRPr="005D1C71">
        <w:rPr>
          <w:noProof/>
          <w:lang w:val="pt-PT"/>
        </w:rPr>
        <w:tab/>
      </w:r>
      <w:r>
        <w:rPr>
          <w:noProof/>
        </w:rPr>
        <w:fldChar w:fldCharType="begin"/>
      </w:r>
      <w:r w:rsidRPr="005D1C71">
        <w:rPr>
          <w:noProof/>
          <w:lang w:val="pt-PT"/>
        </w:rPr>
        <w:instrText xml:space="preserve"> PAGEREF _Toc391301060 \h </w:instrText>
      </w:r>
      <w:r>
        <w:rPr>
          <w:noProof/>
        </w:rPr>
      </w:r>
      <w:r>
        <w:rPr>
          <w:noProof/>
        </w:rPr>
        <w:fldChar w:fldCharType="separate"/>
      </w:r>
      <w:r w:rsidR="003F43D0">
        <w:rPr>
          <w:noProof/>
          <w:lang w:val="pt-PT"/>
        </w:rPr>
        <w:t>100</w:t>
      </w:r>
      <w:r>
        <w:rPr>
          <w:noProof/>
        </w:rPr>
        <w:fldChar w:fldCharType="end"/>
      </w:r>
    </w:p>
    <w:p w:rsidR="005D1C71" w:rsidRPr="005D1C71" w:rsidRDefault="005D1C71">
      <w:pPr>
        <w:pStyle w:val="TOC3"/>
        <w:tabs>
          <w:tab w:val="left" w:pos="1540"/>
          <w:tab w:val="right" w:leader="dot" w:pos="9737"/>
        </w:tabs>
        <w:rPr>
          <w:rFonts w:asciiTheme="minorHAnsi" w:eastAsiaTheme="minorEastAsia" w:hAnsiTheme="minorHAnsi" w:cstheme="minorBidi"/>
          <w:sz w:val="22"/>
          <w:szCs w:val="22"/>
          <w:lang w:val="pt-PT"/>
        </w:rPr>
      </w:pPr>
      <w:r w:rsidRPr="0077589C">
        <w:rPr>
          <w:lang w:val="pt-PT"/>
        </w:rPr>
        <w:t>12.5.3</w:t>
      </w:r>
      <w:r w:rsidRPr="005D1C71">
        <w:rPr>
          <w:rFonts w:asciiTheme="minorHAnsi" w:eastAsiaTheme="minorEastAsia" w:hAnsiTheme="minorHAnsi" w:cstheme="minorBidi"/>
          <w:sz w:val="22"/>
          <w:szCs w:val="22"/>
          <w:lang w:val="pt-PT"/>
        </w:rPr>
        <w:tab/>
      </w:r>
      <w:r w:rsidRPr="0077589C">
        <w:rPr>
          <w:lang w:val="pt-PT"/>
        </w:rPr>
        <w:t>Utilizando a camada de limites</w:t>
      </w:r>
      <w:r w:rsidRPr="005D1C71">
        <w:rPr>
          <w:lang w:val="pt-PT"/>
        </w:rPr>
        <w:tab/>
      </w:r>
      <w:r>
        <w:fldChar w:fldCharType="begin"/>
      </w:r>
      <w:r w:rsidRPr="005D1C71">
        <w:rPr>
          <w:lang w:val="pt-PT"/>
        </w:rPr>
        <w:instrText xml:space="preserve"> PAGEREF _Toc391301061 \h </w:instrText>
      </w:r>
      <w:r>
        <w:fldChar w:fldCharType="separate"/>
      </w:r>
      <w:r w:rsidR="003F43D0">
        <w:rPr>
          <w:lang w:val="pt-PT"/>
        </w:rPr>
        <w:t>100</w:t>
      </w:r>
      <w:r>
        <w:fldChar w:fldCharType="end"/>
      </w:r>
    </w:p>
    <w:p w:rsidR="005D1C71" w:rsidRDefault="005D1C71">
      <w:pPr>
        <w:pStyle w:val="TOC1"/>
        <w:tabs>
          <w:tab w:val="left" w:pos="680"/>
          <w:tab w:val="right" w:leader="dot" w:pos="9737"/>
        </w:tabs>
        <w:rPr>
          <w:rFonts w:asciiTheme="minorHAnsi" w:eastAsiaTheme="minorEastAsia" w:hAnsiTheme="minorHAnsi" w:cstheme="minorBidi"/>
          <w:noProof/>
          <w:color w:val="auto"/>
          <w:sz w:val="22"/>
          <w:szCs w:val="22"/>
          <w:lang w:val="en-US"/>
        </w:rPr>
      </w:pPr>
      <w:r>
        <w:rPr>
          <w:noProof/>
        </w:rPr>
        <w:t>13</w:t>
      </w:r>
      <w:r>
        <w:rPr>
          <w:rFonts w:asciiTheme="minorHAnsi" w:eastAsiaTheme="minorEastAsia" w:hAnsiTheme="minorHAnsi" w:cstheme="minorBidi"/>
          <w:noProof/>
          <w:color w:val="auto"/>
          <w:sz w:val="22"/>
          <w:szCs w:val="22"/>
          <w:lang w:val="en-US"/>
        </w:rPr>
        <w:tab/>
      </w:r>
      <w:r>
        <w:rPr>
          <w:noProof/>
        </w:rPr>
        <w:t>Ficha Técnica</w:t>
      </w:r>
      <w:r>
        <w:rPr>
          <w:noProof/>
        </w:rPr>
        <w:tab/>
      </w:r>
      <w:r>
        <w:rPr>
          <w:noProof/>
        </w:rPr>
        <w:fldChar w:fldCharType="begin"/>
      </w:r>
      <w:r>
        <w:rPr>
          <w:noProof/>
        </w:rPr>
        <w:instrText xml:space="preserve"> PAGEREF _Toc391301062 \h </w:instrText>
      </w:r>
      <w:r>
        <w:rPr>
          <w:noProof/>
        </w:rPr>
      </w:r>
      <w:r>
        <w:rPr>
          <w:noProof/>
        </w:rPr>
        <w:fldChar w:fldCharType="separate"/>
      </w:r>
      <w:r w:rsidR="003F43D0">
        <w:rPr>
          <w:noProof/>
        </w:rPr>
        <w:t>103</w:t>
      </w:r>
      <w:r>
        <w:rPr>
          <w:noProof/>
        </w:rPr>
        <w:fldChar w:fldCharType="end"/>
      </w:r>
    </w:p>
    <w:p w:rsidR="002233A2" w:rsidRPr="002A797A" w:rsidRDefault="002233A2" w:rsidP="003667FF">
      <w:pPr>
        <w:pStyle w:val="Title"/>
        <w:spacing w:line="276" w:lineRule="auto"/>
        <w:rPr>
          <w:lang w:val="pt-PT"/>
        </w:rPr>
      </w:pPr>
      <w:r w:rsidRPr="002A797A">
        <w:rPr>
          <w:lang w:val="pt-PT"/>
        </w:rPr>
        <w:fldChar w:fldCharType="end"/>
      </w:r>
    </w:p>
    <w:p w:rsidR="002233A2" w:rsidRPr="002A797A" w:rsidRDefault="002233A2" w:rsidP="002233A2">
      <w:pPr>
        <w:pStyle w:val="Title"/>
        <w:rPr>
          <w:lang w:val="pt-PT"/>
        </w:rPr>
      </w:pPr>
      <w:r w:rsidRPr="002A797A">
        <w:rPr>
          <w:lang w:val="pt-PT"/>
        </w:rPr>
        <w:t>Índice de Tabelas</w:t>
      </w:r>
    </w:p>
    <w:p w:rsidR="005D1C71" w:rsidRDefault="002233A2">
      <w:pPr>
        <w:pStyle w:val="TableofFigures"/>
        <w:tabs>
          <w:tab w:val="right" w:leader="dot" w:pos="9737"/>
        </w:tabs>
        <w:rPr>
          <w:rFonts w:asciiTheme="minorHAnsi" w:eastAsiaTheme="minorEastAsia" w:hAnsiTheme="minorHAnsi" w:cstheme="minorBidi"/>
          <w:noProof/>
          <w:szCs w:val="22"/>
          <w:lang w:val="en-US"/>
        </w:rPr>
      </w:pPr>
      <w:r w:rsidRPr="002A797A">
        <w:rPr>
          <w:lang w:val="pt-PT"/>
        </w:rPr>
        <w:fldChar w:fldCharType="begin"/>
      </w:r>
      <w:r w:rsidRPr="002A797A">
        <w:rPr>
          <w:lang w:val="pt-PT"/>
        </w:rPr>
        <w:instrText xml:space="preserve"> TOC \h \z \c Tabela \* MERGEFORMAT </w:instrText>
      </w:r>
      <w:r w:rsidRPr="002A797A">
        <w:rPr>
          <w:lang w:val="pt-PT"/>
        </w:rPr>
        <w:fldChar w:fldCharType="separate"/>
      </w:r>
      <w:hyperlink w:anchor="_Toc391301072" w:history="1">
        <w:r w:rsidR="005D1C71" w:rsidRPr="008D0780">
          <w:rPr>
            <w:rStyle w:val="Hyperlink"/>
            <w:noProof/>
            <w:lang w:val="pt-PT"/>
          </w:rPr>
          <w:t>Tabela 1: Fórmulas da validação no SIS-MA</w:t>
        </w:r>
        <w:r w:rsidR="005D1C71">
          <w:rPr>
            <w:noProof/>
            <w:webHidden/>
          </w:rPr>
          <w:tab/>
        </w:r>
        <w:r w:rsidR="005D1C71">
          <w:rPr>
            <w:noProof/>
            <w:webHidden/>
          </w:rPr>
          <w:fldChar w:fldCharType="begin"/>
        </w:r>
        <w:r w:rsidR="005D1C71">
          <w:rPr>
            <w:noProof/>
            <w:webHidden/>
          </w:rPr>
          <w:instrText xml:space="preserve"> PAGEREF _Toc391301072 \h </w:instrText>
        </w:r>
        <w:r w:rsidR="005D1C71">
          <w:rPr>
            <w:noProof/>
            <w:webHidden/>
          </w:rPr>
        </w:r>
        <w:r w:rsidR="005D1C71">
          <w:rPr>
            <w:noProof/>
            <w:webHidden/>
          </w:rPr>
          <w:fldChar w:fldCharType="separate"/>
        </w:r>
        <w:r w:rsidR="003F43D0">
          <w:rPr>
            <w:noProof/>
            <w:webHidden/>
          </w:rPr>
          <w:t>12</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73" w:history="1">
        <w:r w:rsidR="005D1C71" w:rsidRPr="008D0780">
          <w:rPr>
            <w:rStyle w:val="Hyperlink"/>
            <w:noProof/>
            <w:lang w:val="pt-PT"/>
          </w:rPr>
          <w:t>Tabela 2: Papéis e respectivas funcionalidades a nível provincial</w:t>
        </w:r>
        <w:r w:rsidR="005D1C71">
          <w:rPr>
            <w:noProof/>
            <w:webHidden/>
          </w:rPr>
          <w:tab/>
        </w:r>
        <w:r w:rsidR="005D1C71">
          <w:rPr>
            <w:noProof/>
            <w:webHidden/>
          </w:rPr>
          <w:fldChar w:fldCharType="begin"/>
        </w:r>
        <w:r w:rsidR="005D1C71">
          <w:rPr>
            <w:noProof/>
            <w:webHidden/>
          </w:rPr>
          <w:instrText xml:space="preserve"> PAGEREF _Toc391301073 \h </w:instrText>
        </w:r>
        <w:r w:rsidR="005D1C71">
          <w:rPr>
            <w:noProof/>
            <w:webHidden/>
          </w:rPr>
        </w:r>
        <w:r w:rsidR="005D1C71">
          <w:rPr>
            <w:noProof/>
            <w:webHidden/>
          </w:rPr>
          <w:fldChar w:fldCharType="separate"/>
        </w:r>
        <w:r w:rsidR="003F43D0">
          <w:rPr>
            <w:noProof/>
            <w:webHidden/>
          </w:rPr>
          <w:t>15</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74" w:history="1">
        <w:r w:rsidR="005D1C71" w:rsidRPr="008D0780">
          <w:rPr>
            <w:rStyle w:val="Hyperlink"/>
            <w:noProof/>
            <w:lang w:val="pt-PT"/>
          </w:rPr>
          <w:t>Tabela 3: Intervenientes e responsabilidades no processo de transmissão de configurações</w:t>
        </w:r>
        <w:r w:rsidR="005D1C71">
          <w:rPr>
            <w:noProof/>
            <w:webHidden/>
          </w:rPr>
          <w:tab/>
        </w:r>
        <w:r w:rsidR="005D1C71">
          <w:rPr>
            <w:noProof/>
            <w:webHidden/>
          </w:rPr>
          <w:fldChar w:fldCharType="begin"/>
        </w:r>
        <w:r w:rsidR="005D1C71">
          <w:rPr>
            <w:noProof/>
            <w:webHidden/>
          </w:rPr>
          <w:instrText xml:space="preserve"> PAGEREF _Toc391301074 \h </w:instrText>
        </w:r>
        <w:r w:rsidR="005D1C71">
          <w:rPr>
            <w:noProof/>
            <w:webHidden/>
          </w:rPr>
        </w:r>
        <w:r w:rsidR="005D1C71">
          <w:rPr>
            <w:noProof/>
            <w:webHidden/>
          </w:rPr>
          <w:fldChar w:fldCharType="separate"/>
        </w:r>
        <w:r w:rsidR="003F43D0">
          <w:rPr>
            <w:noProof/>
            <w:webHidden/>
          </w:rPr>
          <w:t>42</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75" w:history="1">
        <w:r w:rsidR="005D1C71" w:rsidRPr="008D0780">
          <w:rPr>
            <w:rStyle w:val="Hyperlink"/>
            <w:noProof/>
            <w:lang w:val="pt-PT"/>
          </w:rPr>
          <w:t>Tabela 4: Intervenientes e responsabilidades no processo de retro informação</w:t>
        </w:r>
        <w:r w:rsidR="005D1C71">
          <w:rPr>
            <w:noProof/>
            <w:webHidden/>
          </w:rPr>
          <w:tab/>
        </w:r>
        <w:r w:rsidR="005D1C71">
          <w:rPr>
            <w:noProof/>
            <w:webHidden/>
          </w:rPr>
          <w:fldChar w:fldCharType="begin"/>
        </w:r>
        <w:r w:rsidR="005D1C71">
          <w:rPr>
            <w:noProof/>
            <w:webHidden/>
          </w:rPr>
          <w:instrText xml:space="preserve"> PAGEREF _Toc391301075 \h </w:instrText>
        </w:r>
        <w:r w:rsidR="005D1C71">
          <w:rPr>
            <w:noProof/>
            <w:webHidden/>
          </w:rPr>
        </w:r>
        <w:r w:rsidR="005D1C71">
          <w:rPr>
            <w:noProof/>
            <w:webHidden/>
          </w:rPr>
          <w:fldChar w:fldCharType="separate"/>
        </w:r>
        <w:r w:rsidR="003F43D0">
          <w:rPr>
            <w:noProof/>
            <w:webHidden/>
          </w:rPr>
          <w:t>46</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76" w:history="1">
        <w:r w:rsidR="005D1C71" w:rsidRPr="008D0780">
          <w:rPr>
            <w:rStyle w:val="Hyperlink"/>
            <w:noProof/>
            <w:lang w:val="pt-PT"/>
          </w:rPr>
          <w:t>Tabela 5: Intervenientes e responsabilidades no processo de validação e controlo de qualidade de dados ao nível provincial</w:t>
        </w:r>
        <w:r w:rsidR="005D1C71">
          <w:rPr>
            <w:noProof/>
            <w:webHidden/>
          </w:rPr>
          <w:tab/>
        </w:r>
        <w:r w:rsidR="005D1C71">
          <w:rPr>
            <w:noProof/>
            <w:webHidden/>
          </w:rPr>
          <w:fldChar w:fldCharType="begin"/>
        </w:r>
        <w:r w:rsidR="005D1C71">
          <w:rPr>
            <w:noProof/>
            <w:webHidden/>
          </w:rPr>
          <w:instrText xml:space="preserve"> PAGEREF _Toc391301076 \h </w:instrText>
        </w:r>
        <w:r w:rsidR="005D1C71">
          <w:rPr>
            <w:noProof/>
            <w:webHidden/>
          </w:rPr>
        </w:r>
        <w:r w:rsidR="005D1C71">
          <w:rPr>
            <w:noProof/>
            <w:webHidden/>
          </w:rPr>
          <w:fldChar w:fldCharType="separate"/>
        </w:r>
        <w:r w:rsidR="003F43D0">
          <w:rPr>
            <w:noProof/>
            <w:webHidden/>
          </w:rPr>
          <w:t>53</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77" w:history="1">
        <w:r w:rsidR="005D1C71" w:rsidRPr="008D0780">
          <w:rPr>
            <w:rStyle w:val="Hyperlink"/>
            <w:noProof/>
            <w:lang w:val="pt-PT"/>
          </w:rPr>
          <w:t>Tabela 6: Intervenientes e responsabilidades no processo de actualização de novas versões offline na província</w:t>
        </w:r>
        <w:r w:rsidR="005D1C71">
          <w:rPr>
            <w:noProof/>
            <w:webHidden/>
          </w:rPr>
          <w:tab/>
        </w:r>
        <w:r w:rsidR="005D1C71">
          <w:rPr>
            <w:noProof/>
            <w:webHidden/>
          </w:rPr>
          <w:fldChar w:fldCharType="begin"/>
        </w:r>
        <w:r w:rsidR="005D1C71">
          <w:rPr>
            <w:noProof/>
            <w:webHidden/>
          </w:rPr>
          <w:instrText xml:space="preserve"> PAGEREF _Toc391301077 \h </w:instrText>
        </w:r>
        <w:r w:rsidR="005D1C71">
          <w:rPr>
            <w:noProof/>
            <w:webHidden/>
          </w:rPr>
        </w:r>
        <w:r w:rsidR="005D1C71">
          <w:rPr>
            <w:noProof/>
            <w:webHidden/>
          </w:rPr>
          <w:fldChar w:fldCharType="separate"/>
        </w:r>
        <w:r w:rsidR="003F43D0">
          <w:rPr>
            <w:noProof/>
            <w:webHidden/>
          </w:rPr>
          <w:t>57</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78" w:history="1">
        <w:r w:rsidR="005D1C71" w:rsidRPr="008D0780">
          <w:rPr>
            <w:rStyle w:val="Hyperlink"/>
            <w:noProof/>
            <w:lang w:val="pt-PT"/>
          </w:rPr>
          <w:t>Tabela 7: Intervenientes e responsabilidades no processo de criação de relatórios de dados agregados</w:t>
        </w:r>
        <w:r w:rsidR="005D1C71">
          <w:rPr>
            <w:noProof/>
            <w:webHidden/>
          </w:rPr>
          <w:tab/>
        </w:r>
        <w:r w:rsidR="005D1C71">
          <w:rPr>
            <w:noProof/>
            <w:webHidden/>
          </w:rPr>
          <w:fldChar w:fldCharType="begin"/>
        </w:r>
        <w:r w:rsidR="005D1C71">
          <w:rPr>
            <w:noProof/>
            <w:webHidden/>
          </w:rPr>
          <w:instrText xml:space="preserve"> PAGEREF _Toc391301078 \h </w:instrText>
        </w:r>
        <w:r w:rsidR="005D1C71">
          <w:rPr>
            <w:noProof/>
            <w:webHidden/>
          </w:rPr>
        </w:r>
        <w:r w:rsidR="005D1C71">
          <w:rPr>
            <w:noProof/>
            <w:webHidden/>
          </w:rPr>
          <w:fldChar w:fldCharType="separate"/>
        </w:r>
        <w:r w:rsidR="003F43D0">
          <w:rPr>
            <w:noProof/>
            <w:webHidden/>
          </w:rPr>
          <w:t>61</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79" w:history="1">
        <w:r w:rsidR="005D1C71" w:rsidRPr="008D0780">
          <w:rPr>
            <w:rStyle w:val="Hyperlink"/>
            <w:noProof/>
            <w:lang w:val="pt-PT"/>
          </w:rPr>
          <w:t>Tabela 8: Intervenientes e responsabilidades no processo de criação de utilizadores</w:t>
        </w:r>
        <w:r w:rsidR="005D1C71">
          <w:rPr>
            <w:noProof/>
            <w:webHidden/>
          </w:rPr>
          <w:tab/>
        </w:r>
        <w:r w:rsidR="005D1C71">
          <w:rPr>
            <w:noProof/>
            <w:webHidden/>
          </w:rPr>
          <w:fldChar w:fldCharType="begin"/>
        </w:r>
        <w:r w:rsidR="005D1C71">
          <w:rPr>
            <w:noProof/>
            <w:webHidden/>
          </w:rPr>
          <w:instrText xml:space="preserve"> PAGEREF _Toc391301079 \h </w:instrText>
        </w:r>
        <w:r w:rsidR="005D1C71">
          <w:rPr>
            <w:noProof/>
            <w:webHidden/>
          </w:rPr>
        </w:r>
        <w:r w:rsidR="005D1C71">
          <w:rPr>
            <w:noProof/>
            <w:webHidden/>
          </w:rPr>
          <w:fldChar w:fldCharType="separate"/>
        </w:r>
        <w:r w:rsidR="003F43D0">
          <w:rPr>
            <w:noProof/>
            <w:webHidden/>
          </w:rPr>
          <w:t>69</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80" w:history="1">
        <w:r w:rsidR="005D1C71" w:rsidRPr="008D0780">
          <w:rPr>
            <w:rStyle w:val="Hyperlink"/>
            <w:noProof/>
            <w:lang w:val="pt-PT"/>
          </w:rPr>
          <w:t>Tabela 9: Intervenientes e responsabilidades no processo de actualização de novas versões offline a nível nacional</w:t>
        </w:r>
        <w:r w:rsidR="005D1C71">
          <w:rPr>
            <w:noProof/>
            <w:webHidden/>
          </w:rPr>
          <w:tab/>
        </w:r>
        <w:r w:rsidR="005D1C71">
          <w:rPr>
            <w:noProof/>
            <w:webHidden/>
          </w:rPr>
          <w:fldChar w:fldCharType="begin"/>
        </w:r>
        <w:r w:rsidR="005D1C71">
          <w:rPr>
            <w:noProof/>
            <w:webHidden/>
          </w:rPr>
          <w:instrText xml:space="preserve"> PAGEREF _Toc391301080 \h </w:instrText>
        </w:r>
        <w:r w:rsidR="005D1C71">
          <w:rPr>
            <w:noProof/>
            <w:webHidden/>
          </w:rPr>
        </w:r>
        <w:r w:rsidR="005D1C71">
          <w:rPr>
            <w:noProof/>
            <w:webHidden/>
          </w:rPr>
          <w:fldChar w:fldCharType="separate"/>
        </w:r>
        <w:r w:rsidR="003F43D0">
          <w:rPr>
            <w:noProof/>
            <w:webHidden/>
          </w:rPr>
          <w:t>74</w:t>
        </w:r>
        <w:r w:rsidR="005D1C71">
          <w:rPr>
            <w:noProof/>
            <w:webHidden/>
          </w:rPr>
          <w:fldChar w:fldCharType="end"/>
        </w:r>
      </w:hyperlink>
    </w:p>
    <w:p w:rsidR="002233A2" w:rsidRPr="002A797A" w:rsidRDefault="002233A2" w:rsidP="002233A2">
      <w:pPr>
        <w:pStyle w:val="Title"/>
        <w:rPr>
          <w:lang w:val="pt-PT"/>
        </w:rPr>
      </w:pPr>
      <w:r w:rsidRPr="002A797A">
        <w:rPr>
          <w:lang w:val="pt-PT"/>
        </w:rPr>
        <w:fldChar w:fldCharType="end"/>
      </w:r>
    </w:p>
    <w:p w:rsidR="002233A2" w:rsidRDefault="002233A2" w:rsidP="002233A2">
      <w:pPr>
        <w:pStyle w:val="Title"/>
        <w:rPr>
          <w:lang w:val="pt-PT"/>
        </w:rPr>
      </w:pPr>
      <w:r w:rsidRPr="002A797A">
        <w:rPr>
          <w:lang w:val="pt-PT"/>
        </w:rPr>
        <w:t>Índice de Figuras</w:t>
      </w:r>
    </w:p>
    <w:p w:rsidR="005D1C71" w:rsidRDefault="006B29D1">
      <w:pPr>
        <w:pStyle w:val="TableofFigures"/>
        <w:tabs>
          <w:tab w:val="right" w:leader="dot" w:pos="9737"/>
        </w:tabs>
        <w:rPr>
          <w:rFonts w:asciiTheme="minorHAnsi" w:eastAsiaTheme="minorEastAsia" w:hAnsiTheme="minorHAnsi" w:cstheme="minorBidi"/>
          <w:noProof/>
          <w:szCs w:val="22"/>
          <w:lang w:val="en-US"/>
        </w:rPr>
      </w:pPr>
      <w:r>
        <w:rPr>
          <w:lang w:val="pt-PT"/>
        </w:rPr>
        <w:fldChar w:fldCharType="begin"/>
      </w:r>
      <w:r>
        <w:rPr>
          <w:lang w:val="pt-PT"/>
        </w:rPr>
        <w:instrText xml:space="preserve"> TOC \h \z \c "Figura" </w:instrText>
      </w:r>
      <w:r>
        <w:rPr>
          <w:lang w:val="pt-PT"/>
        </w:rPr>
        <w:fldChar w:fldCharType="separate"/>
      </w:r>
      <w:hyperlink w:anchor="_Toc391301081" w:history="1">
        <w:r w:rsidR="005D1C71" w:rsidRPr="00954FA3">
          <w:rPr>
            <w:rStyle w:val="Hyperlink"/>
            <w:noProof/>
            <w:lang w:val="pt-PT"/>
          </w:rPr>
          <w:t>Figura 1: Modos do SIS-MA</w:t>
        </w:r>
        <w:r w:rsidR="005D1C71">
          <w:rPr>
            <w:noProof/>
            <w:webHidden/>
          </w:rPr>
          <w:tab/>
        </w:r>
        <w:r w:rsidR="005D1C71">
          <w:rPr>
            <w:noProof/>
            <w:webHidden/>
          </w:rPr>
          <w:fldChar w:fldCharType="begin"/>
        </w:r>
        <w:r w:rsidR="005D1C71">
          <w:rPr>
            <w:noProof/>
            <w:webHidden/>
          </w:rPr>
          <w:instrText xml:space="preserve"> PAGEREF _Toc391301081 \h </w:instrText>
        </w:r>
        <w:r w:rsidR="005D1C71">
          <w:rPr>
            <w:noProof/>
            <w:webHidden/>
          </w:rPr>
        </w:r>
        <w:r w:rsidR="005D1C71">
          <w:rPr>
            <w:noProof/>
            <w:webHidden/>
          </w:rPr>
          <w:fldChar w:fldCharType="separate"/>
        </w:r>
        <w:r w:rsidR="003F43D0">
          <w:rPr>
            <w:noProof/>
            <w:webHidden/>
          </w:rPr>
          <w:t>8</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82" w:history="1">
        <w:r w:rsidR="005D1C71" w:rsidRPr="00954FA3">
          <w:rPr>
            <w:rStyle w:val="Hyperlink"/>
            <w:noProof/>
            <w:lang w:val="pt-PT"/>
          </w:rPr>
          <w:t>Figura 2: Processo e fluxo para pedido de manutenção</w:t>
        </w:r>
        <w:r w:rsidR="005D1C71">
          <w:rPr>
            <w:noProof/>
            <w:webHidden/>
          </w:rPr>
          <w:tab/>
        </w:r>
        <w:r w:rsidR="005D1C71">
          <w:rPr>
            <w:noProof/>
            <w:webHidden/>
          </w:rPr>
          <w:fldChar w:fldCharType="begin"/>
        </w:r>
        <w:r w:rsidR="005D1C71">
          <w:rPr>
            <w:noProof/>
            <w:webHidden/>
          </w:rPr>
          <w:instrText xml:space="preserve"> PAGEREF _Toc391301082 \h </w:instrText>
        </w:r>
        <w:r w:rsidR="005D1C71">
          <w:rPr>
            <w:noProof/>
            <w:webHidden/>
          </w:rPr>
        </w:r>
        <w:r w:rsidR="005D1C71">
          <w:rPr>
            <w:noProof/>
            <w:webHidden/>
          </w:rPr>
          <w:fldChar w:fldCharType="separate"/>
        </w:r>
        <w:r w:rsidR="003F43D0">
          <w:rPr>
            <w:noProof/>
            <w:webHidden/>
          </w:rPr>
          <w:t>18</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83" w:history="1">
        <w:r w:rsidR="005D1C71" w:rsidRPr="00954FA3">
          <w:rPr>
            <w:rStyle w:val="Hyperlink"/>
            <w:noProof/>
            <w:lang w:val="pt-PT"/>
          </w:rPr>
          <w:t>Figura 3: Processo e fluxo para alteração/ criação de unidade organizacional</w:t>
        </w:r>
        <w:r w:rsidR="005D1C71">
          <w:rPr>
            <w:noProof/>
            <w:webHidden/>
          </w:rPr>
          <w:tab/>
        </w:r>
        <w:r w:rsidR="005D1C71">
          <w:rPr>
            <w:noProof/>
            <w:webHidden/>
          </w:rPr>
          <w:fldChar w:fldCharType="begin"/>
        </w:r>
        <w:r w:rsidR="005D1C71">
          <w:rPr>
            <w:noProof/>
            <w:webHidden/>
          </w:rPr>
          <w:instrText xml:space="preserve"> PAGEREF _Toc391301083 \h </w:instrText>
        </w:r>
        <w:r w:rsidR="005D1C71">
          <w:rPr>
            <w:noProof/>
            <w:webHidden/>
          </w:rPr>
        </w:r>
        <w:r w:rsidR="005D1C71">
          <w:rPr>
            <w:noProof/>
            <w:webHidden/>
          </w:rPr>
          <w:fldChar w:fldCharType="separate"/>
        </w:r>
        <w:r w:rsidR="003F43D0">
          <w:rPr>
            <w:noProof/>
            <w:webHidden/>
          </w:rPr>
          <w:t>22</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84" w:history="1">
        <w:r w:rsidR="005D1C71" w:rsidRPr="00954FA3">
          <w:rPr>
            <w:rStyle w:val="Hyperlink"/>
            <w:noProof/>
            <w:lang w:val="pt-PT"/>
          </w:rPr>
          <w:t>Figura 4: Processo e fluxo para transmissão de dados na província</w:t>
        </w:r>
        <w:r w:rsidR="005D1C71">
          <w:rPr>
            <w:noProof/>
            <w:webHidden/>
          </w:rPr>
          <w:tab/>
        </w:r>
        <w:r w:rsidR="005D1C71">
          <w:rPr>
            <w:noProof/>
            <w:webHidden/>
          </w:rPr>
          <w:fldChar w:fldCharType="begin"/>
        </w:r>
        <w:r w:rsidR="005D1C71">
          <w:rPr>
            <w:noProof/>
            <w:webHidden/>
          </w:rPr>
          <w:instrText xml:space="preserve"> PAGEREF _Toc391301084 \h </w:instrText>
        </w:r>
        <w:r w:rsidR="005D1C71">
          <w:rPr>
            <w:noProof/>
            <w:webHidden/>
          </w:rPr>
        </w:r>
        <w:r w:rsidR="005D1C71">
          <w:rPr>
            <w:noProof/>
            <w:webHidden/>
          </w:rPr>
          <w:fldChar w:fldCharType="separate"/>
        </w:r>
        <w:r w:rsidR="003F43D0">
          <w:rPr>
            <w:noProof/>
            <w:webHidden/>
          </w:rPr>
          <w:t>26</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85" w:history="1">
        <w:r w:rsidR="005D1C71" w:rsidRPr="00954FA3">
          <w:rPr>
            <w:rStyle w:val="Hyperlink"/>
            <w:noProof/>
            <w:lang w:val="pt-PT"/>
          </w:rPr>
          <w:t>Figura 5: Processo e fluxo para transmissão de configurações</w:t>
        </w:r>
        <w:r w:rsidR="005D1C71">
          <w:rPr>
            <w:noProof/>
            <w:webHidden/>
          </w:rPr>
          <w:tab/>
        </w:r>
        <w:r w:rsidR="005D1C71">
          <w:rPr>
            <w:noProof/>
            <w:webHidden/>
          </w:rPr>
          <w:fldChar w:fldCharType="begin"/>
        </w:r>
        <w:r w:rsidR="005D1C71">
          <w:rPr>
            <w:noProof/>
            <w:webHidden/>
          </w:rPr>
          <w:instrText xml:space="preserve"> PAGEREF _Toc391301085 \h </w:instrText>
        </w:r>
        <w:r w:rsidR="005D1C71">
          <w:rPr>
            <w:noProof/>
            <w:webHidden/>
          </w:rPr>
        </w:r>
        <w:r w:rsidR="005D1C71">
          <w:rPr>
            <w:noProof/>
            <w:webHidden/>
          </w:rPr>
          <w:fldChar w:fldCharType="separate"/>
        </w:r>
        <w:r w:rsidR="003F43D0">
          <w:rPr>
            <w:noProof/>
            <w:webHidden/>
          </w:rPr>
          <w:t>43</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86" w:history="1">
        <w:r w:rsidR="005D1C71" w:rsidRPr="00954FA3">
          <w:rPr>
            <w:rStyle w:val="Hyperlink"/>
            <w:noProof/>
            <w:lang w:val="pt-PT"/>
          </w:rPr>
          <w:t>Figura 6: Processo e fluxo para retro informação</w:t>
        </w:r>
        <w:r w:rsidR="005D1C71">
          <w:rPr>
            <w:noProof/>
            <w:webHidden/>
          </w:rPr>
          <w:tab/>
        </w:r>
        <w:r w:rsidR="005D1C71">
          <w:rPr>
            <w:noProof/>
            <w:webHidden/>
          </w:rPr>
          <w:fldChar w:fldCharType="begin"/>
        </w:r>
        <w:r w:rsidR="005D1C71">
          <w:rPr>
            <w:noProof/>
            <w:webHidden/>
          </w:rPr>
          <w:instrText xml:space="preserve"> PAGEREF _Toc391301086 \h </w:instrText>
        </w:r>
        <w:r w:rsidR="005D1C71">
          <w:rPr>
            <w:noProof/>
            <w:webHidden/>
          </w:rPr>
        </w:r>
        <w:r w:rsidR="005D1C71">
          <w:rPr>
            <w:noProof/>
            <w:webHidden/>
          </w:rPr>
          <w:fldChar w:fldCharType="separate"/>
        </w:r>
        <w:r w:rsidR="003F43D0">
          <w:rPr>
            <w:noProof/>
            <w:webHidden/>
          </w:rPr>
          <w:t>47</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87" w:history="1">
        <w:r w:rsidR="005D1C71" w:rsidRPr="00954FA3">
          <w:rPr>
            <w:rStyle w:val="Hyperlink"/>
            <w:noProof/>
            <w:lang w:val="pt-PT"/>
          </w:rPr>
          <w:t>Figura 7: Processo e fluxo para validação e controlo de qualidade de dados ao nível provincial</w:t>
        </w:r>
        <w:r w:rsidR="005D1C71">
          <w:rPr>
            <w:noProof/>
            <w:webHidden/>
          </w:rPr>
          <w:tab/>
        </w:r>
        <w:r w:rsidR="005D1C71">
          <w:rPr>
            <w:noProof/>
            <w:webHidden/>
          </w:rPr>
          <w:fldChar w:fldCharType="begin"/>
        </w:r>
        <w:r w:rsidR="005D1C71">
          <w:rPr>
            <w:noProof/>
            <w:webHidden/>
          </w:rPr>
          <w:instrText xml:space="preserve"> PAGEREF _Toc391301087 \h </w:instrText>
        </w:r>
        <w:r w:rsidR="005D1C71">
          <w:rPr>
            <w:noProof/>
            <w:webHidden/>
          </w:rPr>
        </w:r>
        <w:r w:rsidR="005D1C71">
          <w:rPr>
            <w:noProof/>
            <w:webHidden/>
          </w:rPr>
          <w:fldChar w:fldCharType="separate"/>
        </w:r>
        <w:r w:rsidR="003F43D0">
          <w:rPr>
            <w:noProof/>
            <w:webHidden/>
          </w:rPr>
          <w:t>55</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88" w:history="1">
        <w:r w:rsidR="005D1C71" w:rsidRPr="00954FA3">
          <w:rPr>
            <w:rStyle w:val="Hyperlink"/>
            <w:noProof/>
            <w:lang w:val="pt-PT"/>
          </w:rPr>
          <w:t>Figura 8: Processo e fluxo para actualização de novas versões offline (no nível provincial)</w:t>
        </w:r>
        <w:r w:rsidR="005D1C71">
          <w:rPr>
            <w:noProof/>
            <w:webHidden/>
          </w:rPr>
          <w:tab/>
        </w:r>
        <w:r w:rsidR="005D1C71">
          <w:rPr>
            <w:noProof/>
            <w:webHidden/>
          </w:rPr>
          <w:fldChar w:fldCharType="begin"/>
        </w:r>
        <w:r w:rsidR="005D1C71">
          <w:rPr>
            <w:noProof/>
            <w:webHidden/>
          </w:rPr>
          <w:instrText xml:space="preserve"> PAGEREF _Toc391301088 \h </w:instrText>
        </w:r>
        <w:r w:rsidR="005D1C71">
          <w:rPr>
            <w:noProof/>
            <w:webHidden/>
          </w:rPr>
        </w:r>
        <w:r w:rsidR="005D1C71">
          <w:rPr>
            <w:noProof/>
            <w:webHidden/>
          </w:rPr>
          <w:fldChar w:fldCharType="separate"/>
        </w:r>
        <w:r w:rsidR="003F43D0">
          <w:rPr>
            <w:noProof/>
            <w:webHidden/>
          </w:rPr>
          <w:t>58</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89" w:history="1">
        <w:r w:rsidR="005D1C71" w:rsidRPr="00954FA3">
          <w:rPr>
            <w:rStyle w:val="Hyperlink"/>
            <w:noProof/>
            <w:lang w:val="pt-PT"/>
          </w:rPr>
          <w:t>Figura 9: Processo e fluxo para criação de relatórios de dados agregados</w:t>
        </w:r>
        <w:r w:rsidR="005D1C71">
          <w:rPr>
            <w:noProof/>
            <w:webHidden/>
          </w:rPr>
          <w:tab/>
        </w:r>
        <w:r w:rsidR="005D1C71">
          <w:rPr>
            <w:noProof/>
            <w:webHidden/>
          </w:rPr>
          <w:fldChar w:fldCharType="begin"/>
        </w:r>
        <w:r w:rsidR="005D1C71">
          <w:rPr>
            <w:noProof/>
            <w:webHidden/>
          </w:rPr>
          <w:instrText xml:space="preserve"> PAGEREF _Toc391301089 \h </w:instrText>
        </w:r>
        <w:r w:rsidR="005D1C71">
          <w:rPr>
            <w:noProof/>
            <w:webHidden/>
          </w:rPr>
        </w:r>
        <w:r w:rsidR="005D1C71">
          <w:rPr>
            <w:noProof/>
            <w:webHidden/>
          </w:rPr>
          <w:fldChar w:fldCharType="separate"/>
        </w:r>
        <w:r w:rsidR="003F43D0">
          <w:rPr>
            <w:noProof/>
            <w:webHidden/>
          </w:rPr>
          <w:t>62</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90" w:history="1">
        <w:r w:rsidR="005D1C71" w:rsidRPr="00954FA3">
          <w:rPr>
            <w:rStyle w:val="Hyperlink"/>
            <w:noProof/>
            <w:lang w:val="pt-PT"/>
          </w:rPr>
          <w:t>Figura 10: Processo e fluxo para criação de utilizadores</w:t>
        </w:r>
        <w:r w:rsidR="005D1C71">
          <w:rPr>
            <w:noProof/>
            <w:webHidden/>
          </w:rPr>
          <w:tab/>
        </w:r>
        <w:r w:rsidR="005D1C71">
          <w:rPr>
            <w:noProof/>
            <w:webHidden/>
          </w:rPr>
          <w:fldChar w:fldCharType="begin"/>
        </w:r>
        <w:r w:rsidR="005D1C71">
          <w:rPr>
            <w:noProof/>
            <w:webHidden/>
          </w:rPr>
          <w:instrText xml:space="preserve"> PAGEREF _Toc391301090 \h </w:instrText>
        </w:r>
        <w:r w:rsidR="005D1C71">
          <w:rPr>
            <w:noProof/>
            <w:webHidden/>
          </w:rPr>
        </w:r>
        <w:r w:rsidR="005D1C71">
          <w:rPr>
            <w:noProof/>
            <w:webHidden/>
          </w:rPr>
          <w:fldChar w:fldCharType="separate"/>
        </w:r>
        <w:r w:rsidR="003F43D0">
          <w:rPr>
            <w:noProof/>
            <w:webHidden/>
          </w:rPr>
          <w:t>71</w:t>
        </w:r>
        <w:r w:rsidR="005D1C71">
          <w:rPr>
            <w:noProof/>
            <w:webHidden/>
          </w:rPr>
          <w:fldChar w:fldCharType="end"/>
        </w:r>
      </w:hyperlink>
    </w:p>
    <w:p w:rsidR="005D1C71" w:rsidRDefault="00353290">
      <w:pPr>
        <w:pStyle w:val="TableofFigures"/>
        <w:tabs>
          <w:tab w:val="right" w:leader="dot" w:pos="9737"/>
        </w:tabs>
        <w:rPr>
          <w:rFonts w:asciiTheme="minorHAnsi" w:eastAsiaTheme="minorEastAsia" w:hAnsiTheme="minorHAnsi" w:cstheme="minorBidi"/>
          <w:noProof/>
          <w:szCs w:val="22"/>
          <w:lang w:val="en-US"/>
        </w:rPr>
      </w:pPr>
      <w:hyperlink w:anchor="_Toc391301091" w:history="1">
        <w:r w:rsidR="005D1C71" w:rsidRPr="00954FA3">
          <w:rPr>
            <w:rStyle w:val="Hyperlink"/>
            <w:noProof/>
            <w:lang w:val="pt-PT"/>
          </w:rPr>
          <w:t>Figura 11: Processo e fluxo para actualização de novas versões online (no nível nacional)</w:t>
        </w:r>
        <w:r w:rsidR="005D1C71">
          <w:rPr>
            <w:noProof/>
            <w:webHidden/>
          </w:rPr>
          <w:tab/>
        </w:r>
        <w:r w:rsidR="005D1C71">
          <w:rPr>
            <w:noProof/>
            <w:webHidden/>
          </w:rPr>
          <w:fldChar w:fldCharType="begin"/>
        </w:r>
        <w:r w:rsidR="005D1C71">
          <w:rPr>
            <w:noProof/>
            <w:webHidden/>
          </w:rPr>
          <w:instrText xml:space="preserve"> PAGEREF _Toc391301091 \h </w:instrText>
        </w:r>
        <w:r w:rsidR="005D1C71">
          <w:rPr>
            <w:noProof/>
            <w:webHidden/>
          </w:rPr>
        </w:r>
        <w:r w:rsidR="005D1C71">
          <w:rPr>
            <w:noProof/>
            <w:webHidden/>
          </w:rPr>
          <w:fldChar w:fldCharType="separate"/>
        </w:r>
        <w:r w:rsidR="003F43D0">
          <w:rPr>
            <w:noProof/>
            <w:webHidden/>
          </w:rPr>
          <w:t>75</w:t>
        </w:r>
        <w:r w:rsidR="005D1C71">
          <w:rPr>
            <w:noProof/>
            <w:webHidden/>
          </w:rPr>
          <w:fldChar w:fldCharType="end"/>
        </w:r>
      </w:hyperlink>
    </w:p>
    <w:p w:rsidR="00634718" w:rsidRPr="002A797A" w:rsidRDefault="006B29D1" w:rsidP="006B29D1">
      <w:pPr>
        <w:pStyle w:val="Heading1"/>
        <w:rPr>
          <w:lang w:val="pt-PT"/>
        </w:rPr>
      </w:pPr>
      <w:r>
        <w:rPr>
          <w:lang w:val="pt-PT"/>
        </w:rPr>
        <w:lastRenderedPageBreak/>
        <w:fldChar w:fldCharType="end"/>
      </w:r>
      <w:bookmarkStart w:id="1" w:name="_Toc377209739"/>
      <w:bookmarkStart w:id="2" w:name="_Ref378091330"/>
      <w:bookmarkStart w:id="3" w:name="_Toc378156777"/>
      <w:bookmarkStart w:id="4" w:name="_Ref378250471"/>
      <w:bookmarkStart w:id="5" w:name="_Ref378250492"/>
      <w:bookmarkStart w:id="6" w:name="_Toc391300934"/>
      <w:bookmarkStart w:id="7" w:name="_Ref391301092"/>
      <w:bookmarkStart w:id="8" w:name="_Toc378019710"/>
      <w:bookmarkStart w:id="9" w:name="_Ref378190107"/>
      <w:bookmarkStart w:id="10" w:name="_Ref378190138"/>
      <w:bookmarkStart w:id="11" w:name="_Ref373916059"/>
      <w:r w:rsidR="004A52BF" w:rsidRPr="002A797A">
        <w:rPr>
          <w:lang w:val="pt-PT"/>
        </w:rPr>
        <w:t>I</w:t>
      </w:r>
      <w:bookmarkEnd w:id="1"/>
      <w:bookmarkEnd w:id="2"/>
      <w:bookmarkEnd w:id="3"/>
      <w:bookmarkEnd w:id="4"/>
      <w:bookmarkEnd w:id="5"/>
      <w:r w:rsidR="00983BBF">
        <w:rPr>
          <w:lang w:val="pt-PT"/>
        </w:rPr>
        <w:t>ntrodução</w:t>
      </w:r>
      <w:bookmarkEnd w:id="6"/>
      <w:bookmarkEnd w:id="7"/>
    </w:p>
    <w:p w:rsidR="00634718" w:rsidRPr="002A797A" w:rsidRDefault="00634718" w:rsidP="00B053EC">
      <w:pPr>
        <w:pStyle w:val="BodyText"/>
        <w:rPr>
          <w:lang w:val="pt-PT"/>
        </w:rPr>
      </w:pPr>
      <w:r w:rsidRPr="002A797A">
        <w:rPr>
          <w:lang w:val="pt-PT"/>
        </w:rPr>
        <w:t>Este manual tem como objectivo abordar os processos e funcionalidades do SIS-MA para os utilizadores da aplicação</w:t>
      </w:r>
      <w:r w:rsidR="00CD150E" w:rsidRPr="002A797A">
        <w:rPr>
          <w:lang w:val="pt-PT"/>
        </w:rPr>
        <w:t xml:space="preserve"> de nível </w:t>
      </w:r>
      <w:r w:rsidR="00803198">
        <w:rPr>
          <w:lang w:val="pt-PT"/>
        </w:rPr>
        <w:t>provincial</w:t>
      </w:r>
      <w:r w:rsidRPr="002A797A">
        <w:rPr>
          <w:lang w:val="pt-PT"/>
        </w:rPr>
        <w:t xml:space="preserve">. </w:t>
      </w:r>
      <w:r w:rsidR="00C95F38" w:rsidRPr="002A797A">
        <w:rPr>
          <w:lang w:val="pt-PT"/>
        </w:rPr>
        <w:t>Poderá</w:t>
      </w:r>
      <w:r w:rsidR="00C35F0E" w:rsidRPr="002A797A">
        <w:rPr>
          <w:lang w:val="pt-PT"/>
        </w:rPr>
        <w:t xml:space="preserve"> também ser útil para um utilizador de nível </w:t>
      </w:r>
      <w:r w:rsidR="00803198">
        <w:rPr>
          <w:lang w:val="pt-PT"/>
        </w:rPr>
        <w:t>Nacional</w:t>
      </w:r>
      <w:r w:rsidR="00C35F0E" w:rsidRPr="002A797A">
        <w:rPr>
          <w:lang w:val="pt-PT"/>
        </w:rPr>
        <w:t xml:space="preserve"> para que possa ajudar a esclarecer as dúvidas de um utilizador de nível </w:t>
      </w:r>
      <w:r w:rsidR="00803198">
        <w:rPr>
          <w:lang w:val="pt-PT"/>
        </w:rPr>
        <w:t>provincial</w:t>
      </w:r>
      <w:r w:rsidR="00C35F0E" w:rsidRPr="002A797A">
        <w:rPr>
          <w:lang w:val="pt-PT"/>
        </w:rPr>
        <w:t>.</w:t>
      </w:r>
    </w:p>
    <w:p w:rsidR="00634718" w:rsidRPr="002A797A" w:rsidRDefault="00634718" w:rsidP="00B053EC">
      <w:pPr>
        <w:pStyle w:val="BodyText"/>
        <w:rPr>
          <w:lang w:val="pt-PT"/>
        </w:rPr>
      </w:pPr>
      <w:r w:rsidRPr="002A797A">
        <w:rPr>
          <w:lang w:val="pt-PT"/>
        </w:rPr>
        <w:t xml:space="preserve">Este </w:t>
      </w:r>
      <w:r w:rsidR="00C95F38" w:rsidRPr="002A797A">
        <w:rPr>
          <w:lang w:val="pt-PT"/>
        </w:rPr>
        <w:t>manual tem também</w:t>
      </w:r>
      <w:r w:rsidR="00C222E9" w:rsidRPr="002A797A">
        <w:rPr>
          <w:lang w:val="pt-PT"/>
        </w:rPr>
        <w:t xml:space="preserve"> </w:t>
      </w:r>
      <w:r w:rsidRPr="002A797A">
        <w:rPr>
          <w:lang w:val="pt-PT"/>
        </w:rPr>
        <w:t>como objectivo sistematizar processos, fluxos e atribuir responsabilidades nos diversos processos identificados para recolha, agregação</w:t>
      </w:r>
      <w:r w:rsidR="00C95F38" w:rsidRPr="002A797A">
        <w:rPr>
          <w:lang w:val="pt-PT"/>
        </w:rPr>
        <w:t>,</w:t>
      </w:r>
      <w:r w:rsidRPr="002A797A">
        <w:rPr>
          <w:lang w:val="pt-PT"/>
        </w:rPr>
        <w:t xml:space="preserve"> an</w:t>
      </w:r>
      <w:r w:rsidR="00C95F38" w:rsidRPr="002A797A">
        <w:rPr>
          <w:lang w:val="pt-PT"/>
        </w:rPr>
        <w:t>á</w:t>
      </w:r>
      <w:r w:rsidRPr="002A797A">
        <w:rPr>
          <w:lang w:val="pt-PT"/>
        </w:rPr>
        <w:t>lise e consulta de informação no âmbito do projecto SIS-MA.</w:t>
      </w:r>
    </w:p>
    <w:p w:rsidR="009611C1" w:rsidRPr="00984B88" w:rsidRDefault="009611C1" w:rsidP="00EF6B94">
      <w:pPr>
        <w:pStyle w:val="Heading2"/>
      </w:pPr>
      <w:bookmarkStart w:id="12" w:name="_Toc391300935"/>
      <w:r w:rsidRPr="00984B88">
        <w:t>Estrutura do manual</w:t>
      </w:r>
      <w:bookmarkEnd w:id="12"/>
      <w:r w:rsidRPr="00984B88">
        <w:t xml:space="preserve"> </w:t>
      </w:r>
    </w:p>
    <w:p w:rsidR="004A52BF" w:rsidRDefault="00B760CE" w:rsidP="009611C1">
      <w:pPr>
        <w:pStyle w:val="BodyText"/>
        <w:rPr>
          <w:lang w:val="pt-PT"/>
        </w:rPr>
      </w:pPr>
      <w:r>
        <w:rPr>
          <w:lang w:val="pt-PT"/>
        </w:rPr>
        <w:t>Este manual é composto por 12</w:t>
      </w:r>
      <w:r w:rsidR="004A3F6B">
        <w:rPr>
          <w:lang w:val="pt-PT"/>
        </w:rPr>
        <w:t xml:space="preserve"> capítulos. </w:t>
      </w:r>
    </w:p>
    <w:p w:rsidR="009611C1" w:rsidRPr="00D637FA" w:rsidRDefault="009611C1" w:rsidP="009611C1">
      <w:pPr>
        <w:pStyle w:val="BodyText"/>
        <w:rPr>
          <w:lang w:val="pt-PT"/>
        </w:rPr>
      </w:pPr>
      <w:r w:rsidRPr="00D637FA">
        <w:rPr>
          <w:lang w:val="pt-PT"/>
        </w:rPr>
        <w:t xml:space="preserve">O capítulo </w:t>
      </w:r>
      <w:r w:rsidRPr="00D637FA">
        <w:rPr>
          <w:lang w:val="pt-PT"/>
        </w:rPr>
        <w:fldChar w:fldCharType="begin"/>
      </w:r>
      <w:r w:rsidRPr="00D637FA">
        <w:rPr>
          <w:lang w:val="pt-PT"/>
        </w:rPr>
        <w:instrText xml:space="preserve"> REF _Ref378250471 \r \h </w:instrText>
      </w:r>
      <w:r w:rsidR="006617A3" w:rsidRPr="00D637FA">
        <w:rPr>
          <w:lang w:val="pt-PT"/>
        </w:rPr>
        <w:instrText xml:space="preserve"> \* MERGEFORMAT </w:instrText>
      </w:r>
      <w:r w:rsidRPr="00D637FA">
        <w:rPr>
          <w:lang w:val="pt-PT"/>
        </w:rPr>
      </w:r>
      <w:r w:rsidRPr="00D637FA">
        <w:rPr>
          <w:lang w:val="pt-PT"/>
        </w:rPr>
        <w:fldChar w:fldCharType="separate"/>
      </w:r>
      <w:r w:rsidR="003F43D0">
        <w:rPr>
          <w:lang w:val="pt-PT"/>
        </w:rPr>
        <w:t>1</w:t>
      </w:r>
      <w:r w:rsidRPr="00D637FA">
        <w:rPr>
          <w:lang w:val="pt-PT"/>
        </w:rPr>
        <w:fldChar w:fldCharType="end"/>
      </w:r>
      <w:r w:rsidR="005D1C71">
        <w:rPr>
          <w:lang w:val="pt-PT"/>
        </w:rPr>
        <w:t xml:space="preserve"> (</w:t>
      </w:r>
      <w:r w:rsidR="005D1C71">
        <w:rPr>
          <w:lang w:val="pt-PT"/>
        </w:rPr>
        <w:fldChar w:fldCharType="begin"/>
      </w:r>
      <w:r w:rsidR="005D1C71">
        <w:rPr>
          <w:lang w:val="pt-PT"/>
        </w:rPr>
        <w:instrText xml:space="preserve"> REF _Ref391301092 \h </w:instrText>
      </w:r>
      <w:r w:rsidR="005D1C71">
        <w:rPr>
          <w:lang w:val="pt-PT"/>
        </w:rPr>
      </w:r>
      <w:r w:rsidR="005D1C71">
        <w:rPr>
          <w:lang w:val="pt-PT"/>
        </w:rPr>
        <w:fldChar w:fldCharType="separate"/>
      </w:r>
      <w:r w:rsidR="003F43D0" w:rsidRPr="002A797A">
        <w:rPr>
          <w:lang w:val="pt-PT"/>
        </w:rPr>
        <w:t>I</w:t>
      </w:r>
      <w:r w:rsidR="003F43D0">
        <w:rPr>
          <w:lang w:val="pt-PT"/>
        </w:rPr>
        <w:t>ntrodução</w:t>
      </w:r>
      <w:r w:rsidR="005D1C71">
        <w:rPr>
          <w:lang w:val="pt-PT"/>
        </w:rPr>
        <w:fldChar w:fldCharType="end"/>
      </w:r>
      <w:r w:rsidRPr="00D637FA">
        <w:rPr>
          <w:lang w:val="pt-PT"/>
        </w:rPr>
        <w:t xml:space="preserve">) enquadra o utilizador na utilização do manual e dá uma visão geral </w:t>
      </w:r>
      <w:r w:rsidR="00CA686E" w:rsidRPr="00D637FA">
        <w:rPr>
          <w:lang w:val="pt-PT"/>
        </w:rPr>
        <w:t xml:space="preserve">sobre o que é o SIS-MA, quais cenários de funcionamento </w:t>
      </w:r>
      <w:r w:rsidRPr="00D637FA">
        <w:rPr>
          <w:lang w:val="pt-PT"/>
        </w:rPr>
        <w:t xml:space="preserve">e </w:t>
      </w:r>
      <w:r w:rsidR="00CA686E" w:rsidRPr="00D637FA">
        <w:rPr>
          <w:lang w:val="pt-PT"/>
        </w:rPr>
        <w:t>seus</w:t>
      </w:r>
      <w:r w:rsidRPr="00D637FA">
        <w:rPr>
          <w:lang w:val="pt-PT"/>
        </w:rPr>
        <w:t xml:space="preserve"> principais </w:t>
      </w:r>
      <w:r w:rsidR="00CA686E" w:rsidRPr="00D637FA">
        <w:rPr>
          <w:lang w:val="pt-PT"/>
        </w:rPr>
        <w:t>utilizadores</w:t>
      </w:r>
      <w:r w:rsidRPr="00D637FA">
        <w:rPr>
          <w:lang w:val="pt-PT"/>
        </w:rPr>
        <w:t>.</w:t>
      </w:r>
    </w:p>
    <w:p w:rsidR="009611C1" w:rsidRDefault="009611C1" w:rsidP="009611C1">
      <w:pPr>
        <w:pStyle w:val="BodyText"/>
        <w:rPr>
          <w:lang w:val="pt-PT"/>
        </w:rPr>
      </w:pPr>
      <w:r w:rsidRPr="00D637FA">
        <w:rPr>
          <w:lang w:val="pt-PT"/>
        </w:rPr>
        <w:t xml:space="preserve">O capítulo </w:t>
      </w:r>
      <w:r w:rsidR="00341153">
        <w:rPr>
          <w:lang w:val="pt-PT"/>
        </w:rPr>
        <w:fldChar w:fldCharType="begin"/>
      </w:r>
      <w:r w:rsidR="00341153">
        <w:rPr>
          <w:lang w:val="pt-PT"/>
        </w:rPr>
        <w:instrText xml:space="preserve"> REF _Ref381360278 \r \h </w:instrText>
      </w:r>
      <w:r w:rsidR="00341153">
        <w:rPr>
          <w:lang w:val="pt-PT"/>
        </w:rPr>
      </w:r>
      <w:r w:rsidR="00341153">
        <w:rPr>
          <w:lang w:val="pt-PT"/>
        </w:rPr>
        <w:fldChar w:fldCharType="separate"/>
      </w:r>
      <w:r w:rsidR="003F43D0">
        <w:rPr>
          <w:lang w:val="pt-PT"/>
        </w:rPr>
        <w:t>2</w:t>
      </w:r>
      <w:r w:rsidR="00341153">
        <w:rPr>
          <w:lang w:val="pt-PT"/>
        </w:rPr>
        <w:fldChar w:fldCharType="end"/>
      </w:r>
      <w:r w:rsidRPr="00D637FA">
        <w:rPr>
          <w:lang w:val="pt-PT"/>
        </w:rPr>
        <w:t xml:space="preserve"> </w:t>
      </w:r>
      <w:r w:rsidR="00984B88" w:rsidRPr="00D637FA">
        <w:rPr>
          <w:lang w:val="pt-PT"/>
        </w:rPr>
        <w:t>(</w:t>
      </w:r>
      <w:r w:rsidR="00341153">
        <w:rPr>
          <w:lang w:val="pt-PT"/>
        </w:rPr>
        <w:fldChar w:fldCharType="begin"/>
      </w:r>
      <w:r w:rsidR="00341153">
        <w:rPr>
          <w:lang w:val="pt-PT"/>
        </w:rPr>
        <w:instrText xml:space="preserve"> REF _Ref381360295 \h </w:instrText>
      </w:r>
      <w:r w:rsidR="00341153">
        <w:rPr>
          <w:lang w:val="pt-PT"/>
        </w:rPr>
      </w:r>
      <w:r w:rsidR="00341153">
        <w:rPr>
          <w:lang w:val="pt-PT"/>
        </w:rPr>
        <w:fldChar w:fldCharType="separate"/>
      </w:r>
      <w:r w:rsidR="003F43D0">
        <w:rPr>
          <w:lang w:val="pt-PT"/>
        </w:rPr>
        <w:t>Pedido de Manutenção</w:t>
      </w:r>
      <w:r w:rsidR="00341153">
        <w:rPr>
          <w:lang w:val="pt-PT"/>
        </w:rPr>
        <w:fldChar w:fldCharType="end"/>
      </w:r>
      <w:r w:rsidR="00984B88" w:rsidRPr="00D637FA">
        <w:rPr>
          <w:lang w:val="pt-PT"/>
        </w:rPr>
        <w:t xml:space="preserve">) </w:t>
      </w:r>
      <w:r w:rsidRPr="00D637FA">
        <w:rPr>
          <w:lang w:val="pt-PT"/>
        </w:rPr>
        <w:t xml:space="preserve">apresenta uma descrição do processo de </w:t>
      </w:r>
      <w:r w:rsidR="0053217C" w:rsidRPr="00D637FA">
        <w:rPr>
          <w:lang w:val="pt-PT"/>
        </w:rPr>
        <w:t>Pedido de Manutenção</w:t>
      </w:r>
      <w:r w:rsidR="00D637FA" w:rsidRPr="00D637FA">
        <w:rPr>
          <w:lang w:val="pt-PT"/>
        </w:rPr>
        <w:t xml:space="preserve"> e explica o sistema de OTRS para resolução de problem</w:t>
      </w:r>
      <w:r w:rsidR="00D637FA">
        <w:rPr>
          <w:lang w:val="pt-PT"/>
        </w:rPr>
        <w:t>as</w:t>
      </w:r>
      <w:r w:rsidR="00D637FA" w:rsidRPr="00D637FA">
        <w:rPr>
          <w:lang w:val="pt-PT"/>
        </w:rPr>
        <w:t xml:space="preserve"> via etiquetas.</w:t>
      </w:r>
    </w:p>
    <w:p w:rsidR="00D637FA" w:rsidRDefault="00D637FA" w:rsidP="009611C1">
      <w:pPr>
        <w:pStyle w:val="BodyText"/>
        <w:rPr>
          <w:lang w:val="pt-PT"/>
        </w:rPr>
      </w:pPr>
      <w:r>
        <w:rPr>
          <w:lang w:val="pt-PT"/>
        </w:rPr>
        <w:t xml:space="preserve">O Capítulo </w:t>
      </w:r>
      <w:r w:rsidR="00341153">
        <w:rPr>
          <w:lang w:val="pt-PT"/>
        </w:rPr>
        <w:fldChar w:fldCharType="begin"/>
      </w:r>
      <w:r w:rsidR="00341153">
        <w:rPr>
          <w:lang w:val="pt-PT"/>
        </w:rPr>
        <w:instrText xml:space="preserve"> REF _Ref381360353 \r \h </w:instrText>
      </w:r>
      <w:r w:rsidR="00341153">
        <w:rPr>
          <w:lang w:val="pt-PT"/>
        </w:rPr>
      </w:r>
      <w:r w:rsidR="00341153">
        <w:rPr>
          <w:lang w:val="pt-PT"/>
        </w:rPr>
        <w:fldChar w:fldCharType="separate"/>
      </w:r>
      <w:r w:rsidR="003F43D0">
        <w:rPr>
          <w:lang w:val="pt-PT"/>
        </w:rPr>
        <w:t>3</w:t>
      </w:r>
      <w:r w:rsidR="00341153">
        <w:rPr>
          <w:lang w:val="pt-PT"/>
        </w:rPr>
        <w:fldChar w:fldCharType="end"/>
      </w:r>
      <w:r w:rsidR="00BB7415">
        <w:rPr>
          <w:lang w:val="pt-PT"/>
        </w:rPr>
        <w:t xml:space="preserve"> (</w:t>
      </w:r>
      <w:r w:rsidR="00341153">
        <w:rPr>
          <w:lang w:val="pt-PT"/>
        </w:rPr>
        <w:fldChar w:fldCharType="begin"/>
      </w:r>
      <w:r w:rsidR="00341153">
        <w:rPr>
          <w:lang w:val="pt-PT"/>
        </w:rPr>
        <w:instrText xml:space="preserve"> REF _Ref381360372 \h </w:instrText>
      </w:r>
      <w:r w:rsidR="00341153">
        <w:rPr>
          <w:lang w:val="pt-PT"/>
        </w:rPr>
      </w:r>
      <w:r w:rsidR="00341153">
        <w:rPr>
          <w:lang w:val="pt-PT"/>
        </w:rPr>
        <w:fldChar w:fldCharType="separate"/>
      </w:r>
      <w:r w:rsidR="003F43D0">
        <w:rPr>
          <w:lang w:val="pt-PT"/>
        </w:rPr>
        <w:t>Criar/ Alterar Unidade Organizacional</w:t>
      </w:r>
      <w:r w:rsidR="00341153">
        <w:rPr>
          <w:lang w:val="pt-PT"/>
        </w:rPr>
        <w:fldChar w:fldCharType="end"/>
      </w:r>
      <w:r w:rsidR="00BB7415">
        <w:rPr>
          <w:lang w:val="pt-PT"/>
        </w:rPr>
        <w:t>)</w:t>
      </w:r>
      <w:r>
        <w:rPr>
          <w:lang w:val="pt-PT"/>
        </w:rPr>
        <w:t xml:space="preserve"> apresenta uma descrição sobre o processo de Criação e Alteração de Unidade Organizacional</w:t>
      </w:r>
      <w:r w:rsidR="00BB7415">
        <w:rPr>
          <w:lang w:val="pt-PT"/>
        </w:rPr>
        <w:t xml:space="preserve"> e os respectivos intervenientes do processo</w:t>
      </w:r>
      <w:r w:rsidR="004A3F6B">
        <w:rPr>
          <w:lang w:val="pt-PT"/>
        </w:rPr>
        <w:t>.</w:t>
      </w:r>
    </w:p>
    <w:p w:rsidR="00BB7415" w:rsidRPr="002A797A" w:rsidRDefault="00BB7415" w:rsidP="00BB7415">
      <w:pPr>
        <w:pStyle w:val="BodyText"/>
        <w:rPr>
          <w:lang w:val="pt-PT"/>
        </w:rPr>
      </w:pPr>
      <w:r>
        <w:rPr>
          <w:lang w:val="pt-PT"/>
        </w:rPr>
        <w:t xml:space="preserve">O Capítulo </w:t>
      </w:r>
      <w:r w:rsidR="00341153">
        <w:rPr>
          <w:lang w:val="pt-PT"/>
        </w:rPr>
        <w:fldChar w:fldCharType="begin"/>
      </w:r>
      <w:r w:rsidR="00341153">
        <w:rPr>
          <w:lang w:val="pt-PT"/>
        </w:rPr>
        <w:instrText xml:space="preserve"> REF _Ref381273737 \r \h </w:instrText>
      </w:r>
      <w:r w:rsidR="00341153">
        <w:rPr>
          <w:lang w:val="pt-PT"/>
        </w:rPr>
      </w:r>
      <w:r w:rsidR="00341153">
        <w:rPr>
          <w:lang w:val="pt-PT"/>
        </w:rPr>
        <w:fldChar w:fldCharType="separate"/>
      </w:r>
      <w:r w:rsidR="003F43D0">
        <w:rPr>
          <w:lang w:val="pt-PT"/>
        </w:rPr>
        <w:t>4</w:t>
      </w:r>
      <w:r w:rsidR="00341153">
        <w:rPr>
          <w:lang w:val="pt-PT"/>
        </w:rPr>
        <w:fldChar w:fldCharType="end"/>
      </w:r>
      <w:r>
        <w:rPr>
          <w:lang w:val="pt-PT"/>
        </w:rPr>
        <w:t xml:space="preserve"> (</w:t>
      </w:r>
      <w:r w:rsidR="00341153">
        <w:rPr>
          <w:lang w:val="pt-PT"/>
        </w:rPr>
        <w:fldChar w:fldCharType="begin"/>
      </w:r>
      <w:r w:rsidR="00341153">
        <w:rPr>
          <w:lang w:val="pt-PT"/>
        </w:rPr>
        <w:instrText xml:space="preserve"> REF _Ref381273737 \h </w:instrText>
      </w:r>
      <w:r w:rsidR="00341153">
        <w:rPr>
          <w:lang w:val="pt-PT"/>
        </w:rPr>
      </w:r>
      <w:r w:rsidR="00341153">
        <w:rPr>
          <w:lang w:val="pt-PT"/>
        </w:rPr>
        <w:fldChar w:fldCharType="separate"/>
      </w:r>
      <w:r w:rsidR="003F43D0">
        <w:rPr>
          <w:lang w:val="pt-PT"/>
        </w:rPr>
        <w:t>Transmissão de Dados</w:t>
      </w:r>
      <w:r w:rsidR="00341153">
        <w:rPr>
          <w:lang w:val="pt-PT"/>
        </w:rPr>
        <w:fldChar w:fldCharType="end"/>
      </w:r>
      <w:r w:rsidRPr="002A797A">
        <w:rPr>
          <w:lang w:val="pt-PT"/>
        </w:rPr>
        <w:t xml:space="preserve">) apresenta uma descrição do processo de Transmissão de Dados e explica as funcionalidades do SIS-MA que são usadas no Processo de Transmissão de Dados de nível </w:t>
      </w:r>
      <w:r>
        <w:rPr>
          <w:lang w:val="pt-PT"/>
        </w:rPr>
        <w:t>provincial</w:t>
      </w:r>
      <w:r w:rsidRPr="002A797A">
        <w:rPr>
          <w:lang w:val="pt-PT"/>
        </w:rPr>
        <w:t>.</w:t>
      </w:r>
    </w:p>
    <w:p w:rsidR="00BB7415" w:rsidRPr="00BB7415" w:rsidRDefault="00BB7415" w:rsidP="004A3F6B">
      <w:pPr>
        <w:pStyle w:val="BodyText"/>
        <w:tabs>
          <w:tab w:val="clear" w:pos="680"/>
        </w:tabs>
        <w:ind w:left="142"/>
        <w:rPr>
          <w:lang w:val="pt-PT"/>
        </w:rPr>
      </w:pPr>
      <w:r w:rsidRPr="00BB7415">
        <w:rPr>
          <w:lang w:val="pt-PT"/>
        </w:rPr>
        <w:t xml:space="preserve">O capítulo </w:t>
      </w:r>
      <w:r w:rsidR="00341153">
        <w:rPr>
          <w:lang w:val="pt-PT"/>
        </w:rPr>
        <w:fldChar w:fldCharType="begin"/>
      </w:r>
      <w:r w:rsidR="00341153">
        <w:rPr>
          <w:lang w:val="pt-PT"/>
        </w:rPr>
        <w:instrText xml:space="preserve"> REF _Ref381284589 \r \h  \* MERGEFORMAT </w:instrText>
      </w:r>
      <w:r w:rsidR="00341153">
        <w:rPr>
          <w:lang w:val="pt-PT"/>
        </w:rPr>
      </w:r>
      <w:r w:rsidR="00341153">
        <w:rPr>
          <w:lang w:val="pt-PT"/>
        </w:rPr>
        <w:fldChar w:fldCharType="separate"/>
      </w:r>
      <w:r w:rsidR="003F43D0">
        <w:rPr>
          <w:lang w:val="pt-PT"/>
        </w:rPr>
        <w:t>5</w:t>
      </w:r>
      <w:r w:rsidR="00341153">
        <w:rPr>
          <w:lang w:val="pt-PT"/>
        </w:rPr>
        <w:fldChar w:fldCharType="end"/>
      </w:r>
      <w:r w:rsidRPr="00BB7415">
        <w:rPr>
          <w:lang w:val="pt-PT"/>
        </w:rPr>
        <w:t xml:space="preserve"> (</w:t>
      </w:r>
      <w:r w:rsidR="00341153">
        <w:rPr>
          <w:lang w:val="pt-PT"/>
        </w:rPr>
        <w:fldChar w:fldCharType="begin"/>
      </w:r>
      <w:r w:rsidR="00341153">
        <w:rPr>
          <w:lang w:val="pt-PT"/>
        </w:rPr>
        <w:instrText xml:space="preserve"> REF _Ref381284589 \h  \* MERGEFORMAT </w:instrText>
      </w:r>
      <w:r w:rsidR="00341153">
        <w:rPr>
          <w:lang w:val="pt-PT"/>
        </w:rPr>
      </w:r>
      <w:r w:rsidR="00341153">
        <w:rPr>
          <w:lang w:val="pt-PT"/>
        </w:rPr>
        <w:fldChar w:fldCharType="separate"/>
      </w:r>
      <w:r w:rsidR="003F43D0" w:rsidRPr="002A797A">
        <w:rPr>
          <w:lang w:val="pt-PT"/>
        </w:rPr>
        <w:t xml:space="preserve">Transmissão das </w:t>
      </w:r>
      <w:r w:rsidR="003F43D0">
        <w:rPr>
          <w:lang w:val="pt-PT"/>
        </w:rPr>
        <w:t>C</w:t>
      </w:r>
      <w:r w:rsidR="003F43D0" w:rsidRPr="002A797A">
        <w:rPr>
          <w:lang w:val="pt-PT"/>
        </w:rPr>
        <w:t>onfigurações (Metadados)</w:t>
      </w:r>
      <w:r w:rsidR="00341153">
        <w:rPr>
          <w:lang w:val="pt-PT"/>
        </w:rPr>
        <w:fldChar w:fldCharType="end"/>
      </w:r>
      <w:r w:rsidRPr="00BB7415">
        <w:rPr>
          <w:lang w:val="pt-PT"/>
        </w:rPr>
        <w:t>) apresen</w:t>
      </w:r>
      <w:r w:rsidR="00341153">
        <w:rPr>
          <w:lang w:val="pt-PT"/>
        </w:rPr>
        <w:t xml:space="preserve">ta uma descrição do processo de </w:t>
      </w:r>
      <w:r w:rsidRPr="00BB7415">
        <w:rPr>
          <w:lang w:val="pt-PT"/>
        </w:rPr>
        <w:t>Transmissão das configurações – Metadados e funcionalidades do SIS-MA para a realização do processo.</w:t>
      </w:r>
    </w:p>
    <w:p w:rsidR="009611C1" w:rsidRPr="00BB7415" w:rsidRDefault="009611C1" w:rsidP="009611C1">
      <w:pPr>
        <w:pStyle w:val="BodyText"/>
        <w:rPr>
          <w:lang w:val="pt-PT"/>
        </w:rPr>
      </w:pPr>
      <w:r w:rsidRPr="00BB7415">
        <w:rPr>
          <w:lang w:val="pt-PT"/>
        </w:rPr>
        <w:t xml:space="preserve">O capítulo </w:t>
      </w:r>
      <w:r w:rsidR="00341153">
        <w:rPr>
          <w:lang w:val="pt-PT"/>
        </w:rPr>
        <w:fldChar w:fldCharType="begin"/>
      </w:r>
      <w:r w:rsidR="00341153">
        <w:rPr>
          <w:lang w:val="pt-PT"/>
        </w:rPr>
        <w:instrText xml:space="preserve"> REF _Ref378250784 \r \h </w:instrText>
      </w:r>
      <w:r w:rsidR="00341153">
        <w:rPr>
          <w:lang w:val="pt-PT"/>
        </w:rPr>
      </w:r>
      <w:r w:rsidR="00341153">
        <w:rPr>
          <w:lang w:val="pt-PT"/>
        </w:rPr>
        <w:fldChar w:fldCharType="separate"/>
      </w:r>
      <w:r w:rsidR="003F43D0">
        <w:rPr>
          <w:lang w:val="pt-PT"/>
        </w:rPr>
        <w:t>6</w:t>
      </w:r>
      <w:r w:rsidR="00341153">
        <w:rPr>
          <w:lang w:val="pt-PT"/>
        </w:rPr>
        <w:fldChar w:fldCharType="end"/>
      </w:r>
      <w:r w:rsidRPr="00BB7415">
        <w:rPr>
          <w:lang w:val="pt-PT"/>
        </w:rPr>
        <w:t xml:space="preserve"> (</w:t>
      </w:r>
      <w:r w:rsidR="00341153">
        <w:rPr>
          <w:lang w:val="pt-PT"/>
        </w:rPr>
        <w:fldChar w:fldCharType="begin"/>
      </w:r>
      <w:r w:rsidR="00341153">
        <w:rPr>
          <w:lang w:val="pt-PT"/>
        </w:rPr>
        <w:instrText xml:space="preserve"> REF _Ref378250784 \h </w:instrText>
      </w:r>
      <w:r w:rsidR="00341153">
        <w:rPr>
          <w:lang w:val="pt-PT"/>
        </w:rPr>
      </w:r>
      <w:r w:rsidR="00341153">
        <w:rPr>
          <w:lang w:val="pt-PT"/>
        </w:rPr>
        <w:fldChar w:fldCharType="separate"/>
      </w:r>
      <w:r w:rsidR="003F43D0" w:rsidRPr="002A797A">
        <w:rPr>
          <w:lang w:val="pt-PT"/>
        </w:rPr>
        <w:t>Retro Informação</w:t>
      </w:r>
      <w:r w:rsidR="00341153">
        <w:rPr>
          <w:lang w:val="pt-PT"/>
        </w:rPr>
        <w:fldChar w:fldCharType="end"/>
      </w:r>
      <w:r w:rsidRPr="00BB7415">
        <w:rPr>
          <w:lang w:val="pt-PT"/>
        </w:rPr>
        <w:t>) apresenta uma descrição do processo de Retro informação e suas funcionalidades para a realização do processo.</w:t>
      </w:r>
    </w:p>
    <w:p w:rsidR="009611C1" w:rsidRDefault="009611C1" w:rsidP="009611C1">
      <w:pPr>
        <w:pStyle w:val="BodyText"/>
        <w:rPr>
          <w:lang w:val="pt-PT"/>
        </w:rPr>
      </w:pPr>
      <w:r w:rsidRPr="00BB7415">
        <w:rPr>
          <w:lang w:val="pt-PT"/>
        </w:rPr>
        <w:t xml:space="preserve">O capítulo </w:t>
      </w:r>
      <w:r w:rsidR="00341153">
        <w:rPr>
          <w:lang w:val="pt-PT"/>
        </w:rPr>
        <w:fldChar w:fldCharType="begin"/>
      </w:r>
      <w:r w:rsidR="00341153">
        <w:rPr>
          <w:lang w:val="pt-PT"/>
        </w:rPr>
        <w:instrText xml:space="preserve"> REF _Ref381360655 \r \h </w:instrText>
      </w:r>
      <w:r w:rsidR="00341153">
        <w:rPr>
          <w:lang w:val="pt-PT"/>
        </w:rPr>
      </w:r>
      <w:r w:rsidR="00341153">
        <w:rPr>
          <w:lang w:val="pt-PT"/>
        </w:rPr>
        <w:fldChar w:fldCharType="separate"/>
      </w:r>
      <w:r w:rsidR="003F43D0">
        <w:rPr>
          <w:lang w:val="pt-PT"/>
        </w:rPr>
        <w:t>7</w:t>
      </w:r>
      <w:r w:rsidR="00341153">
        <w:rPr>
          <w:lang w:val="pt-PT"/>
        </w:rPr>
        <w:fldChar w:fldCharType="end"/>
      </w:r>
      <w:r w:rsidR="00BB7415" w:rsidRPr="00BB7415">
        <w:rPr>
          <w:lang w:val="pt-PT"/>
        </w:rPr>
        <w:t xml:space="preserve"> </w:t>
      </w:r>
      <w:r w:rsidRPr="00BB7415">
        <w:rPr>
          <w:lang w:val="pt-PT"/>
        </w:rPr>
        <w:t>(</w:t>
      </w:r>
      <w:r w:rsidRPr="00BB7415">
        <w:rPr>
          <w:lang w:val="pt-PT"/>
        </w:rPr>
        <w:fldChar w:fldCharType="begin"/>
      </w:r>
      <w:r w:rsidRPr="00BB7415">
        <w:rPr>
          <w:lang w:val="pt-PT"/>
        </w:rPr>
        <w:instrText xml:space="preserve"> REF _Ref378250845 \h </w:instrText>
      </w:r>
      <w:r w:rsidR="006617A3" w:rsidRPr="00BB7415">
        <w:rPr>
          <w:lang w:val="pt-PT"/>
        </w:rPr>
        <w:instrText xml:space="preserve"> \* MERGEFORMAT </w:instrText>
      </w:r>
      <w:r w:rsidRPr="00BB7415">
        <w:rPr>
          <w:lang w:val="pt-PT"/>
        </w:rPr>
      </w:r>
      <w:r w:rsidRPr="00BB7415">
        <w:rPr>
          <w:lang w:val="pt-PT"/>
        </w:rPr>
        <w:fldChar w:fldCharType="separate"/>
      </w:r>
      <w:r w:rsidR="003F43D0" w:rsidRPr="002A797A">
        <w:rPr>
          <w:lang w:val="pt-PT"/>
        </w:rPr>
        <w:t xml:space="preserve">Validar e </w:t>
      </w:r>
      <w:r w:rsidR="003F43D0">
        <w:rPr>
          <w:lang w:val="pt-PT"/>
        </w:rPr>
        <w:t>C</w:t>
      </w:r>
      <w:r w:rsidR="003F43D0" w:rsidRPr="002A797A">
        <w:rPr>
          <w:lang w:val="pt-PT"/>
        </w:rPr>
        <w:t xml:space="preserve">ontrolar a </w:t>
      </w:r>
      <w:r w:rsidR="003F43D0">
        <w:rPr>
          <w:lang w:val="pt-PT"/>
        </w:rPr>
        <w:t>Q</w:t>
      </w:r>
      <w:r w:rsidR="003F43D0" w:rsidRPr="002A797A">
        <w:rPr>
          <w:lang w:val="pt-PT"/>
        </w:rPr>
        <w:t xml:space="preserve">ualidade de </w:t>
      </w:r>
      <w:r w:rsidR="003F43D0">
        <w:rPr>
          <w:lang w:val="pt-PT"/>
        </w:rPr>
        <w:t>D</w:t>
      </w:r>
      <w:r w:rsidR="003F43D0" w:rsidRPr="002A797A">
        <w:rPr>
          <w:lang w:val="pt-PT"/>
        </w:rPr>
        <w:t>ados</w:t>
      </w:r>
      <w:r w:rsidRPr="00BB7415">
        <w:rPr>
          <w:lang w:val="pt-PT"/>
        </w:rPr>
        <w:fldChar w:fldCharType="end"/>
      </w:r>
      <w:r w:rsidRPr="00BB7415">
        <w:rPr>
          <w:lang w:val="pt-PT"/>
        </w:rPr>
        <w:t xml:space="preserve">) apresenta uma descrição do processo </w:t>
      </w:r>
      <w:r w:rsidR="00BB7415" w:rsidRPr="00BB7415">
        <w:rPr>
          <w:lang w:val="pt-PT"/>
        </w:rPr>
        <w:t>para a</w:t>
      </w:r>
      <w:r w:rsidRPr="00BB7415">
        <w:rPr>
          <w:lang w:val="pt-PT"/>
        </w:rPr>
        <w:t xml:space="preserve"> valida</w:t>
      </w:r>
      <w:r w:rsidR="00BB7415" w:rsidRPr="00BB7415">
        <w:rPr>
          <w:lang w:val="pt-PT"/>
        </w:rPr>
        <w:t>ção</w:t>
      </w:r>
      <w:r w:rsidRPr="00BB7415">
        <w:rPr>
          <w:lang w:val="pt-PT"/>
        </w:rPr>
        <w:t xml:space="preserve"> e control</w:t>
      </w:r>
      <w:r w:rsidR="00BB7415" w:rsidRPr="00BB7415">
        <w:rPr>
          <w:lang w:val="pt-PT"/>
        </w:rPr>
        <w:t xml:space="preserve">e da </w:t>
      </w:r>
      <w:r w:rsidRPr="00BB7415">
        <w:rPr>
          <w:lang w:val="pt-PT"/>
        </w:rPr>
        <w:t xml:space="preserve">qualidade </w:t>
      </w:r>
      <w:r w:rsidR="00BB7415" w:rsidRPr="00BB7415">
        <w:rPr>
          <w:lang w:val="pt-PT"/>
        </w:rPr>
        <w:t>dos</w:t>
      </w:r>
      <w:r w:rsidRPr="00BB7415">
        <w:rPr>
          <w:lang w:val="pt-PT"/>
        </w:rPr>
        <w:t xml:space="preserve"> dados e</w:t>
      </w:r>
      <w:r w:rsidR="00BB7415" w:rsidRPr="00BB7415">
        <w:rPr>
          <w:lang w:val="pt-PT"/>
        </w:rPr>
        <w:t xml:space="preserve"> apresenta como são feitas as análises de 1ª, 2ª, 3ª e 4ª Ordem</w:t>
      </w:r>
      <w:r w:rsidR="004A3F6B">
        <w:rPr>
          <w:lang w:val="pt-PT"/>
        </w:rPr>
        <w:t>,</w:t>
      </w:r>
      <w:r w:rsidR="00BB7415">
        <w:rPr>
          <w:lang w:val="pt-PT"/>
        </w:rPr>
        <w:t xml:space="preserve"> </w:t>
      </w:r>
      <w:r w:rsidR="004A3F6B">
        <w:rPr>
          <w:lang w:val="pt-PT"/>
        </w:rPr>
        <w:t>as</w:t>
      </w:r>
      <w:r w:rsidR="00BB7415">
        <w:rPr>
          <w:lang w:val="pt-PT"/>
        </w:rPr>
        <w:t xml:space="preserve"> partes constituintes da validação e controle da qualidade dos dados.</w:t>
      </w:r>
    </w:p>
    <w:p w:rsidR="009611C1" w:rsidRPr="00BB7415" w:rsidRDefault="009611C1" w:rsidP="00BB7415">
      <w:pPr>
        <w:pStyle w:val="BodyText"/>
        <w:rPr>
          <w:lang w:val="pt-PT"/>
        </w:rPr>
      </w:pPr>
      <w:r w:rsidRPr="00BB7415">
        <w:rPr>
          <w:lang w:val="pt-PT"/>
        </w:rPr>
        <w:t>O capítulo</w:t>
      </w:r>
      <w:r w:rsidR="00341153">
        <w:rPr>
          <w:lang w:val="pt-PT"/>
        </w:rPr>
        <w:t xml:space="preserve"> </w:t>
      </w:r>
      <w:r w:rsidR="00D41CF2">
        <w:rPr>
          <w:lang w:val="pt-PT"/>
        </w:rPr>
        <w:fldChar w:fldCharType="begin"/>
      </w:r>
      <w:r w:rsidR="00D41CF2">
        <w:rPr>
          <w:lang w:val="pt-PT"/>
        </w:rPr>
        <w:instrText xml:space="preserve"> REF _Ref378250868 \r \h </w:instrText>
      </w:r>
      <w:r w:rsidR="00D41CF2">
        <w:rPr>
          <w:lang w:val="pt-PT"/>
        </w:rPr>
      </w:r>
      <w:r w:rsidR="00D41CF2">
        <w:rPr>
          <w:lang w:val="pt-PT"/>
        </w:rPr>
        <w:fldChar w:fldCharType="separate"/>
      </w:r>
      <w:r w:rsidR="003F43D0">
        <w:rPr>
          <w:lang w:val="pt-PT"/>
        </w:rPr>
        <w:t>8</w:t>
      </w:r>
      <w:r w:rsidR="00D41CF2">
        <w:rPr>
          <w:lang w:val="pt-PT"/>
        </w:rPr>
        <w:fldChar w:fldCharType="end"/>
      </w:r>
      <w:r w:rsidR="00730F45">
        <w:rPr>
          <w:lang w:val="pt-PT"/>
        </w:rPr>
        <w:t xml:space="preserve"> </w:t>
      </w:r>
      <w:r w:rsidRPr="00BB7415">
        <w:rPr>
          <w:lang w:val="pt-PT"/>
        </w:rPr>
        <w:t>(</w:t>
      </w:r>
      <w:r w:rsidRPr="00BB7415">
        <w:rPr>
          <w:lang w:val="pt-PT"/>
        </w:rPr>
        <w:fldChar w:fldCharType="begin"/>
      </w:r>
      <w:r w:rsidRPr="00BB7415">
        <w:rPr>
          <w:lang w:val="pt-PT"/>
        </w:rPr>
        <w:instrText xml:space="preserve"> REF _Ref378250875 \h </w:instrText>
      </w:r>
      <w:r w:rsidR="006617A3" w:rsidRPr="00BB7415">
        <w:rPr>
          <w:lang w:val="pt-PT"/>
        </w:rPr>
        <w:instrText xml:space="preserve"> \* MERGEFORMAT </w:instrText>
      </w:r>
      <w:r w:rsidRPr="00BB7415">
        <w:rPr>
          <w:lang w:val="pt-PT"/>
        </w:rPr>
      </w:r>
      <w:r w:rsidRPr="00BB7415">
        <w:rPr>
          <w:lang w:val="pt-PT"/>
        </w:rPr>
        <w:fldChar w:fldCharType="separate"/>
      </w:r>
      <w:r w:rsidR="003F43D0" w:rsidRPr="002A797A">
        <w:rPr>
          <w:lang w:val="pt-PT"/>
        </w:rPr>
        <w:t xml:space="preserve">Actualização de </w:t>
      </w:r>
      <w:r w:rsidR="003F43D0">
        <w:rPr>
          <w:lang w:val="pt-PT"/>
        </w:rPr>
        <w:t>N</w:t>
      </w:r>
      <w:r w:rsidR="003F43D0" w:rsidRPr="002A797A">
        <w:rPr>
          <w:lang w:val="pt-PT"/>
        </w:rPr>
        <w:t xml:space="preserve">ovas </w:t>
      </w:r>
      <w:r w:rsidR="003F43D0">
        <w:rPr>
          <w:lang w:val="pt-PT"/>
        </w:rPr>
        <w:t>V</w:t>
      </w:r>
      <w:r w:rsidR="003F43D0" w:rsidRPr="002A797A">
        <w:rPr>
          <w:lang w:val="pt-PT"/>
        </w:rPr>
        <w:t>ersões Offline</w:t>
      </w:r>
      <w:r w:rsidRPr="00BB7415">
        <w:rPr>
          <w:lang w:val="pt-PT"/>
        </w:rPr>
        <w:fldChar w:fldCharType="end"/>
      </w:r>
      <w:r w:rsidRPr="00BB7415">
        <w:rPr>
          <w:lang w:val="pt-PT"/>
        </w:rPr>
        <w:t>) descreve e explica o processo e</w:t>
      </w:r>
      <w:r w:rsidR="004A3F6B">
        <w:rPr>
          <w:lang w:val="pt-PT"/>
        </w:rPr>
        <w:t xml:space="preserve"> as</w:t>
      </w:r>
      <w:r w:rsidRPr="00BB7415">
        <w:rPr>
          <w:lang w:val="pt-PT"/>
        </w:rPr>
        <w:t xml:space="preserve"> funcionalidades do SIS-MA para a realização do processo de actualização de versões offline</w:t>
      </w:r>
      <w:r w:rsidR="00BB7415">
        <w:rPr>
          <w:lang w:val="pt-PT"/>
        </w:rPr>
        <w:t xml:space="preserve"> a nível Provincial</w:t>
      </w:r>
      <w:r w:rsidRPr="00BB7415">
        <w:rPr>
          <w:lang w:val="pt-PT"/>
        </w:rPr>
        <w:t>.</w:t>
      </w:r>
    </w:p>
    <w:p w:rsidR="009611C1" w:rsidRDefault="009611C1" w:rsidP="009611C1">
      <w:pPr>
        <w:pStyle w:val="BodyText"/>
        <w:rPr>
          <w:lang w:val="pt-PT"/>
        </w:rPr>
      </w:pPr>
      <w:r w:rsidRPr="008758DC">
        <w:rPr>
          <w:lang w:val="pt-PT"/>
        </w:rPr>
        <w:t xml:space="preserve">O capítulo </w:t>
      </w:r>
      <w:r w:rsidRPr="008758DC">
        <w:rPr>
          <w:lang w:val="pt-PT"/>
        </w:rPr>
        <w:fldChar w:fldCharType="begin"/>
      </w:r>
      <w:r w:rsidRPr="008758DC">
        <w:rPr>
          <w:lang w:val="pt-PT"/>
        </w:rPr>
        <w:instrText xml:space="preserve"> REF _Ref378250897 \r \h </w:instrText>
      </w:r>
      <w:r w:rsidR="006617A3" w:rsidRPr="008758DC">
        <w:rPr>
          <w:lang w:val="pt-PT"/>
        </w:rPr>
        <w:instrText xml:space="preserve"> \* MERGEFORMAT </w:instrText>
      </w:r>
      <w:r w:rsidRPr="008758DC">
        <w:rPr>
          <w:lang w:val="pt-PT"/>
        </w:rPr>
      </w:r>
      <w:r w:rsidRPr="008758DC">
        <w:rPr>
          <w:lang w:val="pt-PT"/>
        </w:rPr>
        <w:fldChar w:fldCharType="separate"/>
      </w:r>
      <w:r w:rsidR="003F43D0">
        <w:rPr>
          <w:lang w:val="pt-PT"/>
        </w:rPr>
        <w:t>9</w:t>
      </w:r>
      <w:r w:rsidRPr="008758DC">
        <w:rPr>
          <w:lang w:val="pt-PT"/>
        </w:rPr>
        <w:fldChar w:fldCharType="end"/>
      </w:r>
      <w:r w:rsidRPr="008758DC">
        <w:rPr>
          <w:lang w:val="pt-PT"/>
        </w:rPr>
        <w:t xml:space="preserve"> (</w:t>
      </w:r>
      <w:r w:rsidRPr="008758DC">
        <w:rPr>
          <w:lang w:val="pt-PT"/>
        </w:rPr>
        <w:fldChar w:fldCharType="begin"/>
      </w:r>
      <w:r w:rsidRPr="008758DC">
        <w:rPr>
          <w:lang w:val="pt-PT"/>
        </w:rPr>
        <w:instrText xml:space="preserve"> REF _Ref378250903 \h </w:instrText>
      </w:r>
      <w:r w:rsidR="006617A3" w:rsidRPr="008758DC">
        <w:rPr>
          <w:lang w:val="pt-PT"/>
        </w:rPr>
        <w:instrText xml:space="preserve"> \* MERGEFORMAT </w:instrText>
      </w:r>
      <w:r w:rsidRPr="008758DC">
        <w:rPr>
          <w:lang w:val="pt-PT"/>
        </w:rPr>
      </w:r>
      <w:r w:rsidRPr="008758DC">
        <w:rPr>
          <w:lang w:val="pt-PT"/>
        </w:rPr>
        <w:fldChar w:fldCharType="separate"/>
      </w:r>
      <w:r w:rsidR="003F43D0" w:rsidRPr="002A797A">
        <w:rPr>
          <w:lang w:val="pt-PT"/>
        </w:rPr>
        <w:t xml:space="preserve">Criar </w:t>
      </w:r>
      <w:r w:rsidR="003F43D0">
        <w:rPr>
          <w:lang w:val="pt-PT"/>
        </w:rPr>
        <w:t>R</w:t>
      </w:r>
      <w:r w:rsidR="003F43D0" w:rsidRPr="002A797A">
        <w:rPr>
          <w:lang w:val="pt-PT"/>
        </w:rPr>
        <w:t xml:space="preserve">elatórios de </w:t>
      </w:r>
      <w:r w:rsidR="003F43D0">
        <w:rPr>
          <w:lang w:val="pt-PT"/>
        </w:rPr>
        <w:t>D</w:t>
      </w:r>
      <w:r w:rsidR="003F43D0" w:rsidRPr="002A797A">
        <w:rPr>
          <w:lang w:val="pt-PT"/>
        </w:rPr>
        <w:t xml:space="preserve">ados </w:t>
      </w:r>
      <w:r w:rsidR="003F43D0">
        <w:rPr>
          <w:lang w:val="pt-PT"/>
        </w:rPr>
        <w:t>A</w:t>
      </w:r>
      <w:r w:rsidR="003F43D0" w:rsidRPr="002A797A">
        <w:rPr>
          <w:lang w:val="pt-PT"/>
        </w:rPr>
        <w:t>gregados</w:t>
      </w:r>
      <w:r w:rsidRPr="008758DC">
        <w:rPr>
          <w:lang w:val="pt-PT"/>
        </w:rPr>
        <w:fldChar w:fldCharType="end"/>
      </w:r>
      <w:r w:rsidRPr="008758DC">
        <w:rPr>
          <w:lang w:val="pt-PT"/>
        </w:rPr>
        <w:t xml:space="preserve">) é explicado o processo </w:t>
      </w:r>
      <w:r w:rsidR="008758DC" w:rsidRPr="008758DC">
        <w:rPr>
          <w:lang w:val="pt-PT"/>
        </w:rPr>
        <w:t xml:space="preserve">de Criação </w:t>
      </w:r>
      <w:r w:rsidR="008758DC">
        <w:rPr>
          <w:lang w:val="pt-PT"/>
        </w:rPr>
        <w:t>d</w:t>
      </w:r>
      <w:r w:rsidR="008758DC" w:rsidRPr="008758DC">
        <w:rPr>
          <w:lang w:val="pt-PT"/>
        </w:rPr>
        <w:t xml:space="preserve">e Relatórios de </w:t>
      </w:r>
      <w:r w:rsidR="004A3F6B">
        <w:rPr>
          <w:lang w:val="pt-PT"/>
        </w:rPr>
        <w:t>D</w:t>
      </w:r>
      <w:r w:rsidR="008758DC" w:rsidRPr="008758DC">
        <w:rPr>
          <w:lang w:val="pt-PT"/>
        </w:rPr>
        <w:t xml:space="preserve">ados Agregados a nível da Província e apresenta as </w:t>
      </w:r>
      <w:r w:rsidRPr="008758DC">
        <w:rPr>
          <w:lang w:val="pt-PT"/>
        </w:rPr>
        <w:t xml:space="preserve">respectivas funcionalidades do SIS-MA para criar </w:t>
      </w:r>
      <w:r w:rsidR="008758DC" w:rsidRPr="008758DC">
        <w:rPr>
          <w:lang w:val="pt-PT"/>
        </w:rPr>
        <w:t>os</w:t>
      </w:r>
      <w:r w:rsidR="008758DC">
        <w:rPr>
          <w:lang w:val="pt-PT"/>
        </w:rPr>
        <w:t xml:space="preserve"> diferentes tipos de </w:t>
      </w:r>
      <w:r w:rsidRPr="008758DC">
        <w:rPr>
          <w:lang w:val="pt-PT"/>
        </w:rPr>
        <w:t>relatórios</w:t>
      </w:r>
      <w:r w:rsidR="008758DC">
        <w:rPr>
          <w:lang w:val="pt-PT"/>
        </w:rPr>
        <w:t xml:space="preserve"> que o sistema proporciona</w:t>
      </w:r>
      <w:r w:rsidRPr="008758DC">
        <w:rPr>
          <w:lang w:val="pt-PT"/>
        </w:rPr>
        <w:t>.</w:t>
      </w:r>
    </w:p>
    <w:p w:rsidR="002C0E4C" w:rsidRDefault="002C0E4C" w:rsidP="009611C1">
      <w:pPr>
        <w:pStyle w:val="BodyText"/>
        <w:rPr>
          <w:lang w:val="pt-PT"/>
        </w:rPr>
      </w:pPr>
      <w:r>
        <w:rPr>
          <w:lang w:val="pt-PT"/>
        </w:rPr>
        <w:t xml:space="preserve">O capítulo </w:t>
      </w:r>
      <w:r>
        <w:rPr>
          <w:lang w:val="pt-PT"/>
        </w:rPr>
        <w:fldChar w:fldCharType="begin"/>
      </w:r>
      <w:r>
        <w:rPr>
          <w:lang w:val="pt-PT"/>
        </w:rPr>
        <w:instrText xml:space="preserve"> REF _Ref381360324 \r \h </w:instrText>
      </w:r>
      <w:r>
        <w:rPr>
          <w:lang w:val="pt-PT"/>
        </w:rPr>
      </w:r>
      <w:r>
        <w:rPr>
          <w:lang w:val="pt-PT"/>
        </w:rPr>
        <w:fldChar w:fldCharType="separate"/>
      </w:r>
      <w:r>
        <w:rPr>
          <w:lang w:val="pt-PT"/>
        </w:rPr>
        <w:t>10</w:t>
      </w:r>
      <w:r>
        <w:rPr>
          <w:lang w:val="pt-PT"/>
        </w:rPr>
        <w:fldChar w:fldCharType="end"/>
      </w:r>
      <w:r>
        <w:rPr>
          <w:lang w:val="pt-PT"/>
        </w:rPr>
        <w:t xml:space="preserve"> (</w:t>
      </w:r>
      <w:r>
        <w:rPr>
          <w:lang w:val="pt-PT"/>
        </w:rPr>
        <w:fldChar w:fldCharType="begin"/>
      </w:r>
      <w:r>
        <w:rPr>
          <w:lang w:val="pt-PT"/>
        </w:rPr>
        <w:instrText xml:space="preserve"> REF _Ref381360324 \h </w:instrText>
      </w:r>
      <w:r>
        <w:rPr>
          <w:lang w:val="pt-PT"/>
        </w:rPr>
      </w:r>
      <w:r>
        <w:rPr>
          <w:lang w:val="pt-PT"/>
        </w:rPr>
        <w:fldChar w:fldCharType="separate"/>
      </w:r>
      <w:r>
        <w:rPr>
          <w:lang w:val="pt-PT"/>
        </w:rPr>
        <w:t>Criação de Utilizadores</w:t>
      </w:r>
      <w:r>
        <w:rPr>
          <w:lang w:val="pt-PT"/>
        </w:rPr>
        <w:fldChar w:fldCharType="end"/>
      </w:r>
      <w:r>
        <w:rPr>
          <w:lang w:val="pt-PT"/>
        </w:rPr>
        <w:t xml:space="preserve">) explica o processo para a criação dos utilizadores. </w:t>
      </w:r>
    </w:p>
    <w:p w:rsidR="00497903" w:rsidRPr="006617A3" w:rsidRDefault="00497903" w:rsidP="009611C1">
      <w:pPr>
        <w:pStyle w:val="BodyText"/>
        <w:rPr>
          <w:highlight w:val="red"/>
          <w:lang w:val="pt-PT"/>
        </w:rPr>
      </w:pPr>
      <w:r>
        <w:rPr>
          <w:lang w:val="pt-PT"/>
        </w:rPr>
        <w:t xml:space="preserve">O capitulo </w:t>
      </w:r>
      <w:r>
        <w:rPr>
          <w:lang w:val="pt-PT"/>
        </w:rPr>
        <w:fldChar w:fldCharType="begin"/>
      </w:r>
      <w:r>
        <w:rPr>
          <w:lang w:val="pt-PT"/>
        </w:rPr>
        <w:instrText xml:space="preserve"> REF _Ref382571198 \r \h </w:instrText>
      </w:r>
      <w:r>
        <w:rPr>
          <w:lang w:val="pt-PT"/>
        </w:rPr>
      </w:r>
      <w:r>
        <w:rPr>
          <w:lang w:val="pt-PT"/>
        </w:rPr>
        <w:fldChar w:fldCharType="separate"/>
      </w:r>
      <w:r>
        <w:rPr>
          <w:lang w:val="pt-PT"/>
        </w:rPr>
        <w:t>11</w:t>
      </w:r>
      <w:r>
        <w:rPr>
          <w:lang w:val="pt-PT"/>
        </w:rPr>
        <w:fldChar w:fldCharType="end"/>
      </w:r>
      <w:r>
        <w:rPr>
          <w:lang w:val="pt-PT"/>
        </w:rPr>
        <w:t xml:space="preserve"> (</w:t>
      </w:r>
      <w:r>
        <w:rPr>
          <w:lang w:val="pt-PT"/>
        </w:rPr>
        <w:fldChar w:fldCharType="begin"/>
      </w:r>
      <w:r>
        <w:rPr>
          <w:lang w:val="pt-PT"/>
        </w:rPr>
        <w:instrText xml:space="preserve"> REF _Ref382571198 \h </w:instrText>
      </w:r>
      <w:r>
        <w:rPr>
          <w:lang w:val="pt-PT"/>
        </w:rPr>
      </w:r>
      <w:r>
        <w:rPr>
          <w:lang w:val="pt-PT"/>
        </w:rPr>
        <w:fldChar w:fldCharType="separate"/>
      </w:r>
      <w:r>
        <w:rPr>
          <w:lang w:val="pt-PT"/>
        </w:rPr>
        <w:t>Actualização de Novas Versões Online</w:t>
      </w:r>
      <w:r>
        <w:rPr>
          <w:lang w:val="pt-PT"/>
        </w:rPr>
        <w:fldChar w:fldCharType="end"/>
      </w:r>
      <w:r>
        <w:rPr>
          <w:lang w:val="pt-PT"/>
        </w:rPr>
        <w:t>) apresenta como efectuar uma actualização on-line a nível do servidor.</w:t>
      </w:r>
    </w:p>
    <w:p w:rsidR="00634718" w:rsidRDefault="009611C1" w:rsidP="009611C1">
      <w:pPr>
        <w:pStyle w:val="BodyText"/>
        <w:rPr>
          <w:lang w:val="pt-PT"/>
        </w:rPr>
      </w:pPr>
      <w:r w:rsidRPr="008758DC">
        <w:rPr>
          <w:lang w:val="pt-PT"/>
        </w:rPr>
        <w:t xml:space="preserve">O capítulo </w:t>
      </w:r>
      <w:r w:rsidRPr="008758DC">
        <w:rPr>
          <w:lang w:val="pt-PT"/>
        </w:rPr>
        <w:fldChar w:fldCharType="begin"/>
      </w:r>
      <w:r w:rsidRPr="008758DC">
        <w:rPr>
          <w:lang w:val="pt-PT"/>
        </w:rPr>
        <w:instrText xml:space="preserve"> REF _Ref378250987 \r \h </w:instrText>
      </w:r>
      <w:r w:rsidR="006617A3" w:rsidRPr="008758DC">
        <w:rPr>
          <w:lang w:val="pt-PT"/>
        </w:rPr>
        <w:instrText xml:space="preserve"> \* MERGEFORMAT </w:instrText>
      </w:r>
      <w:r w:rsidRPr="008758DC">
        <w:rPr>
          <w:lang w:val="pt-PT"/>
        </w:rPr>
      </w:r>
      <w:r w:rsidRPr="008758DC">
        <w:rPr>
          <w:lang w:val="pt-PT"/>
        </w:rPr>
        <w:fldChar w:fldCharType="separate"/>
      </w:r>
      <w:r w:rsidR="00A042E3">
        <w:rPr>
          <w:lang w:val="pt-PT"/>
        </w:rPr>
        <w:t>12</w:t>
      </w:r>
      <w:r w:rsidRPr="008758DC">
        <w:rPr>
          <w:lang w:val="pt-PT"/>
        </w:rPr>
        <w:fldChar w:fldCharType="end"/>
      </w:r>
      <w:r w:rsidRPr="008758DC">
        <w:rPr>
          <w:lang w:val="pt-PT"/>
        </w:rPr>
        <w:t xml:space="preserve"> (</w:t>
      </w:r>
      <w:r w:rsidRPr="008758DC">
        <w:rPr>
          <w:lang w:val="pt-PT"/>
        </w:rPr>
        <w:fldChar w:fldCharType="begin"/>
      </w:r>
      <w:r w:rsidRPr="008758DC">
        <w:rPr>
          <w:lang w:val="pt-PT"/>
        </w:rPr>
        <w:instrText xml:space="preserve"> REF _Ref378250995 \h </w:instrText>
      </w:r>
      <w:r w:rsidR="006617A3" w:rsidRPr="008758DC">
        <w:rPr>
          <w:lang w:val="pt-PT"/>
        </w:rPr>
        <w:instrText xml:space="preserve"> \* MERGEFORMAT </w:instrText>
      </w:r>
      <w:r w:rsidRPr="008758DC">
        <w:rPr>
          <w:lang w:val="pt-PT"/>
        </w:rPr>
      </w:r>
      <w:r w:rsidRPr="008758DC">
        <w:rPr>
          <w:lang w:val="pt-PT"/>
        </w:rPr>
        <w:fldChar w:fldCharType="separate"/>
      </w:r>
      <w:r w:rsidR="003F43D0" w:rsidRPr="002A797A">
        <w:rPr>
          <w:lang w:val="pt-PT"/>
        </w:rPr>
        <w:t>Generalidades</w:t>
      </w:r>
      <w:r w:rsidRPr="008758DC">
        <w:rPr>
          <w:lang w:val="pt-PT"/>
        </w:rPr>
        <w:fldChar w:fldCharType="end"/>
      </w:r>
      <w:r w:rsidRPr="008758DC">
        <w:rPr>
          <w:lang w:val="pt-PT"/>
        </w:rPr>
        <w:t xml:space="preserve">) tem como propósito apresentar </w:t>
      </w:r>
      <w:r w:rsidR="008758DC">
        <w:rPr>
          <w:lang w:val="pt-PT"/>
        </w:rPr>
        <w:t xml:space="preserve">as </w:t>
      </w:r>
      <w:r w:rsidRPr="008758DC">
        <w:rPr>
          <w:lang w:val="pt-PT"/>
        </w:rPr>
        <w:t>funcionali</w:t>
      </w:r>
      <w:r w:rsidR="008758DC">
        <w:rPr>
          <w:lang w:val="pt-PT"/>
        </w:rPr>
        <w:t>dades</w:t>
      </w:r>
      <w:r w:rsidRPr="008758DC">
        <w:rPr>
          <w:lang w:val="pt-PT"/>
        </w:rPr>
        <w:t xml:space="preserve"> </w:t>
      </w:r>
      <w:r w:rsidR="008758DC">
        <w:rPr>
          <w:lang w:val="pt-PT"/>
        </w:rPr>
        <w:t xml:space="preserve">complementares menos </w:t>
      </w:r>
      <w:r w:rsidRPr="008758DC">
        <w:rPr>
          <w:lang w:val="pt-PT"/>
        </w:rPr>
        <w:t>ligadas</w:t>
      </w:r>
      <w:r w:rsidR="008758DC">
        <w:rPr>
          <w:lang w:val="pt-PT"/>
        </w:rPr>
        <w:t xml:space="preserve"> a determinado processo</w:t>
      </w:r>
      <w:r w:rsidRPr="008758DC">
        <w:rPr>
          <w:lang w:val="pt-PT"/>
        </w:rPr>
        <w:t xml:space="preserve">, mas </w:t>
      </w:r>
      <w:r w:rsidR="008758DC">
        <w:rPr>
          <w:lang w:val="pt-PT"/>
        </w:rPr>
        <w:t>de elevada</w:t>
      </w:r>
      <w:r w:rsidRPr="008758DC">
        <w:rPr>
          <w:lang w:val="pt-PT"/>
        </w:rPr>
        <w:t xml:space="preserve"> </w:t>
      </w:r>
      <w:r w:rsidR="008758DC">
        <w:rPr>
          <w:lang w:val="pt-PT"/>
        </w:rPr>
        <w:t>importância</w:t>
      </w:r>
      <w:r w:rsidRPr="008758DC">
        <w:rPr>
          <w:lang w:val="pt-PT"/>
        </w:rPr>
        <w:t xml:space="preserve"> para o funcionamento da aplicação.</w:t>
      </w:r>
    </w:p>
    <w:p w:rsidR="005D1C71" w:rsidRPr="002A797A" w:rsidRDefault="005D1C71" w:rsidP="009611C1">
      <w:pPr>
        <w:pStyle w:val="BodyText"/>
        <w:rPr>
          <w:lang w:val="pt-PT"/>
        </w:rPr>
      </w:pPr>
    </w:p>
    <w:p w:rsidR="00634718" w:rsidRPr="002A797A" w:rsidRDefault="00634718" w:rsidP="00EF6B94">
      <w:pPr>
        <w:pStyle w:val="Heading2"/>
      </w:pPr>
      <w:bookmarkStart w:id="13" w:name="_Toc378156778"/>
      <w:bookmarkStart w:id="14" w:name="_Toc391300936"/>
      <w:r w:rsidRPr="002A797A">
        <w:lastRenderedPageBreak/>
        <w:t>O que é SIS-MA</w:t>
      </w:r>
      <w:bookmarkEnd w:id="13"/>
      <w:bookmarkEnd w:id="14"/>
    </w:p>
    <w:p w:rsidR="00634718" w:rsidRPr="002A797A" w:rsidRDefault="00634718" w:rsidP="00B053EC">
      <w:pPr>
        <w:pStyle w:val="BodyText"/>
        <w:rPr>
          <w:lang w:val="pt-PT"/>
        </w:rPr>
      </w:pPr>
      <w:r w:rsidRPr="002A797A">
        <w:rPr>
          <w:lang w:val="pt-PT"/>
        </w:rPr>
        <w:t xml:space="preserve">SIS-MA significa Sistema de Informação em Saúde e Monitoria e Avaliação. A aplicação do SIS-MA, é um sistema de informação de saúde e de monitoria e avaliação mais robusto e flexível, que </w:t>
      </w:r>
      <w:r w:rsidR="00FA64E6" w:rsidRPr="002A797A">
        <w:rPr>
          <w:lang w:val="pt-PT"/>
        </w:rPr>
        <w:t xml:space="preserve">vem substituir </w:t>
      </w:r>
      <w:r w:rsidR="00C35F0E" w:rsidRPr="002A797A">
        <w:rPr>
          <w:lang w:val="pt-PT"/>
        </w:rPr>
        <w:t>o “Módulo Básico”</w:t>
      </w:r>
      <w:r w:rsidR="00C35F0E" w:rsidRPr="002A797A">
        <w:rPr>
          <w:rStyle w:val="FootnoteReference"/>
          <w:lang w:val="pt-PT"/>
        </w:rPr>
        <w:footnoteReference w:id="1"/>
      </w:r>
      <w:r w:rsidR="00C35F0E" w:rsidRPr="002A797A">
        <w:rPr>
          <w:lang w:val="pt-PT"/>
        </w:rPr>
        <w:t>.</w:t>
      </w:r>
    </w:p>
    <w:p w:rsidR="00634718" w:rsidRDefault="001F4634" w:rsidP="00B053EC">
      <w:pPr>
        <w:pStyle w:val="BodyText"/>
        <w:rPr>
          <w:lang w:val="pt-PT"/>
        </w:rPr>
      </w:pPr>
      <w:r>
        <w:rPr>
          <w:lang w:val="pt-PT"/>
        </w:rPr>
        <w:t xml:space="preserve">O SIS – MA </w:t>
      </w:r>
      <w:r w:rsidR="00634718" w:rsidRPr="002A797A">
        <w:rPr>
          <w:lang w:val="pt-PT"/>
        </w:rPr>
        <w:t>irá suportar a recolha, análise, interpretação e disseminação contínua e sistemática dos dados de saúde que são utilizados para definição e monitorização das políticas de saúde pública nas provínc</w:t>
      </w:r>
      <w:r w:rsidR="005D1C71">
        <w:rPr>
          <w:lang w:val="pt-PT"/>
        </w:rPr>
        <w:t xml:space="preserve">ias e nos </w:t>
      </w:r>
      <w:r w:rsidR="00634718" w:rsidRPr="002A797A">
        <w:rPr>
          <w:lang w:val="pt-PT"/>
        </w:rPr>
        <w:t>distritos</w:t>
      </w:r>
      <w:r w:rsidR="005D1C71">
        <w:rPr>
          <w:lang w:val="pt-PT"/>
        </w:rPr>
        <w:t xml:space="preserve"> ao longo</w:t>
      </w:r>
      <w:r w:rsidR="00634718" w:rsidRPr="002A797A">
        <w:rPr>
          <w:lang w:val="pt-PT"/>
        </w:rPr>
        <w:t xml:space="preserve"> de Moçambique de um</w:t>
      </w:r>
      <w:r w:rsidR="006617A3">
        <w:rPr>
          <w:lang w:val="pt-PT"/>
        </w:rPr>
        <w:t>a forma dinâmica e incremental.</w:t>
      </w:r>
    </w:p>
    <w:p w:rsidR="001F4634" w:rsidRPr="009B3CC1" w:rsidRDefault="00730F45" w:rsidP="001F4634">
      <w:pPr>
        <w:pStyle w:val="BodyText"/>
        <w:rPr>
          <w:lang w:val="pt-PT"/>
        </w:rPr>
      </w:pPr>
      <w:r>
        <w:rPr>
          <w:noProof/>
          <w:lang w:val="en-US"/>
        </w:rPr>
        <w:drawing>
          <wp:anchor distT="0" distB="0" distL="114300" distR="114300" simplePos="0" relativeHeight="252024832" behindDoc="0" locked="0" layoutInCell="1" allowOverlap="1" wp14:anchorId="79DBF4EE" wp14:editId="06504261">
            <wp:simplePos x="0" y="0"/>
            <wp:positionH relativeFrom="column">
              <wp:posOffset>2607945</wp:posOffset>
            </wp:positionH>
            <wp:positionV relativeFrom="paragraph">
              <wp:posOffset>386715</wp:posOffset>
            </wp:positionV>
            <wp:extent cx="3493135" cy="2264410"/>
            <wp:effectExtent l="19050" t="19050" r="12065" b="2159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3135" cy="226441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1F4634">
        <w:rPr>
          <w:lang w:val="pt-PT"/>
        </w:rPr>
        <w:t>O SIS-MA está desenvolvido sobre uma plataforma chamada DHIS2.</w:t>
      </w:r>
      <w:r w:rsidR="001F4634" w:rsidRPr="009B3CC1">
        <w:rPr>
          <w:rFonts w:eastAsia="MS PGothic" w:cs="Franklin Gothic Book"/>
          <w:color w:val="272A34"/>
          <w:sz w:val="24"/>
          <w:szCs w:val="24"/>
          <w:lang w:val="pt-BR"/>
        </w:rPr>
        <w:t xml:space="preserve"> </w:t>
      </w:r>
      <w:r w:rsidR="001F4634" w:rsidRPr="009B3CC1">
        <w:rPr>
          <w:lang w:val="pt-BR"/>
        </w:rPr>
        <w:t>O DHIS2 é uma plataforma Open Source, sem custos de licenciamento, desenhada para suportar o processo de recolha, validação, análise e apresentação de informação agregada e estatística de informação de saúde pública.</w:t>
      </w:r>
      <w:r w:rsidR="001F4634">
        <w:rPr>
          <w:lang w:val="pt-PT"/>
        </w:rPr>
        <w:t xml:space="preserve"> O acesso ao DHIS2 (SIS-MA) é feito via</w:t>
      </w:r>
      <w:r w:rsidR="001F4634" w:rsidRPr="009B3CC1">
        <w:rPr>
          <w:lang w:val="pt-BR"/>
        </w:rPr>
        <w:t xml:space="preserve"> Web e foi desenvolvida sobre a tecnologia Java, disponibiliza uma arquitectura robusta, flexível e que conta com instalações em diversos países em todo o mundo.</w:t>
      </w:r>
      <w:r w:rsidR="001F4634">
        <w:rPr>
          <w:lang w:val="pt-PT"/>
        </w:rPr>
        <w:t xml:space="preserve"> </w:t>
      </w:r>
      <w:r w:rsidR="001F4634" w:rsidRPr="009B3CC1">
        <w:rPr>
          <w:lang w:val="pt-BR"/>
        </w:rPr>
        <w:t>O modelo de arquitectura de informação do DHIS2, baseia-se numa estrutura de metadados que permite configurar o sistema sem recurso a programação.</w:t>
      </w:r>
      <w:r w:rsidRPr="00135F4B">
        <w:rPr>
          <w:noProof/>
          <w:lang w:val="pt-PT"/>
        </w:rPr>
        <w:t xml:space="preserve"> </w:t>
      </w:r>
    </w:p>
    <w:p w:rsidR="00730F45" w:rsidRPr="000F65CB" w:rsidRDefault="00730F45" w:rsidP="00730F45">
      <w:pPr>
        <w:pStyle w:val="BodyText"/>
        <w:rPr>
          <w:lang w:val="pt-BR"/>
        </w:rPr>
      </w:pPr>
      <w:r w:rsidRPr="000F65CB">
        <w:rPr>
          <w:lang w:val="pt-BR"/>
        </w:rPr>
        <w:t>O processo de recolha de informação é implementado com recursos a formulários configuráveis, tendo por base os elementos de recolha defin</w:t>
      </w:r>
      <w:r>
        <w:rPr>
          <w:lang w:val="pt-BR"/>
        </w:rPr>
        <w:t xml:space="preserve">idos na estrutura de metadados. </w:t>
      </w:r>
      <w:r w:rsidRPr="000F65CB">
        <w:rPr>
          <w:lang w:val="pt-BR"/>
        </w:rPr>
        <w:t xml:space="preserve">Adicionalmente cada item de informação recolhido, é tratado independentemente, podendo depois ser utilizado na construção de indicadores e relatórios. </w:t>
      </w:r>
    </w:p>
    <w:p w:rsidR="00730F45" w:rsidRPr="000F65CB" w:rsidRDefault="00730F45" w:rsidP="00730F45">
      <w:pPr>
        <w:pStyle w:val="BodyText"/>
        <w:rPr>
          <w:lang w:val="pt-BR"/>
        </w:rPr>
      </w:pPr>
      <w:r w:rsidRPr="000F65CB">
        <w:rPr>
          <w:lang w:val="pt-BR"/>
        </w:rPr>
        <w:t>Este modelo permite uma grande flexibilidade na reutilização da informação recolhida, evitando redundân</w:t>
      </w:r>
      <w:r>
        <w:rPr>
          <w:lang w:val="pt-BR"/>
        </w:rPr>
        <w:t xml:space="preserve">cias desnecessárias na recolha. </w:t>
      </w:r>
      <w:r w:rsidRPr="000F65CB">
        <w:rPr>
          <w:lang w:val="pt-BR"/>
        </w:rPr>
        <w:t>A informação recolhida é ar</w:t>
      </w:r>
      <w:r>
        <w:rPr>
          <w:lang w:val="pt-BR"/>
        </w:rPr>
        <w:t xml:space="preserve">mazenada de forma desagregada, </w:t>
      </w:r>
      <w:r w:rsidRPr="000F65CB">
        <w:rPr>
          <w:lang w:val="pt-BR"/>
        </w:rPr>
        <w:t xml:space="preserve">sendo posteriormente aplicados os modelos de agregação definidos, de acordo com a estrutura de organização do sistema de saúde configurada. </w:t>
      </w:r>
    </w:p>
    <w:p w:rsidR="00730F45" w:rsidRDefault="00730F45" w:rsidP="00730F45">
      <w:pPr>
        <w:pStyle w:val="BodyText"/>
        <w:rPr>
          <w:lang w:val="pt-BR"/>
        </w:rPr>
      </w:pPr>
      <w:r w:rsidRPr="000F65CB">
        <w:rPr>
          <w:lang w:val="pt-BR"/>
        </w:rPr>
        <w:t>Assim os modelos de análise e consulta de informação configurados no sistema (relatórios, gráficos, dashboard, etc) podem ser aplicados aos vários níveis da estrutura da organização, sendo possível a análise Top-Down com capacidade de Drill-Down.</w:t>
      </w:r>
    </w:p>
    <w:p w:rsidR="00730F45" w:rsidRDefault="00730F45" w:rsidP="00730F45">
      <w:pPr>
        <w:pStyle w:val="Heading3"/>
        <w:rPr>
          <w:lang w:val="pt-BR"/>
        </w:rPr>
      </w:pPr>
      <w:bookmarkStart w:id="15" w:name="_Toc383525753"/>
      <w:bookmarkStart w:id="16" w:name="_Toc391300937"/>
      <w:r>
        <w:rPr>
          <w:lang w:val="pt-BR"/>
        </w:rPr>
        <w:t>Vantágens do SIS-MA</w:t>
      </w:r>
      <w:bookmarkEnd w:id="15"/>
      <w:bookmarkEnd w:id="16"/>
    </w:p>
    <w:p w:rsidR="00730F45" w:rsidRPr="000F65CB" w:rsidRDefault="00730F45" w:rsidP="00730F45">
      <w:pPr>
        <w:pStyle w:val="BodyText"/>
        <w:rPr>
          <w:lang w:val="pt-PT"/>
        </w:rPr>
      </w:pPr>
      <w:r>
        <w:rPr>
          <w:lang w:val="pt-BR"/>
        </w:rPr>
        <w:t xml:space="preserve">A Aplicação está desenhada sobre uma </w:t>
      </w:r>
      <w:r>
        <w:rPr>
          <w:lang w:val="pt-PT"/>
        </w:rPr>
        <w:t xml:space="preserve">Plataforma Open Source, que já é usada em diferentes países, permite a </w:t>
      </w:r>
      <w:r w:rsidRPr="000F65CB">
        <w:rPr>
          <w:lang w:val="pt-PT"/>
        </w:rPr>
        <w:t>sustentabilidade futura do projecto e a minimização do esfor</w:t>
      </w:r>
      <w:r>
        <w:rPr>
          <w:lang w:val="pt-PT"/>
        </w:rPr>
        <w:t xml:space="preserve">ço de desenvolvimento de código, </w:t>
      </w:r>
    </w:p>
    <w:p w:rsidR="00730F45" w:rsidRPr="000F65CB" w:rsidRDefault="00730F45" w:rsidP="00730F45">
      <w:pPr>
        <w:pStyle w:val="BodyText"/>
        <w:rPr>
          <w:lang w:val="pt-PT"/>
        </w:rPr>
      </w:pPr>
      <w:r>
        <w:rPr>
          <w:lang w:val="pt-PT"/>
        </w:rPr>
        <w:t xml:space="preserve">A plataforma corre sobre uma </w:t>
      </w:r>
      <w:r w:rsidRPr="000F65CB">
        <w:rPr>
          <w:lang w:val="pt-PT"/>
        </w:rPr>
        <w:t>Plataforma Web</w:t>
      </w:r>
      <w:r>
        <w:rPr>
          <w:lang w:val="pt-PT"/>
        </w:rPr>
        <w:t>, onde as i</w:t>
      </w:r>
      <w:r w:rsidRPr="000F65CB">
        <w:rPr>
          <w:lang w:val="pt-PT"/>
        </w:rPr>
        <w:t xml:space="preserve">nstalações com acesso à Internet não necessitam </w:t>
      </w:r>
      <w:r>
        <w:rPr>
          <w:lang w:val="pt-PT"/>
        </w:rPr>
        <w:t>de uma instalação local. Suporta o Cross-platform para Windows e Linux.</w:t>
      </w:r>
    </w:p>
    <w:p w:rsidR="00730F45" w:rsidRDefault="00730F45" w:rsidP="00730F45">
      <w:pPr>
        <w:pStyle w:val="BodyText"/>
        <w:tabs>
          <w:tab w:val="clear" w:pos="680"/>
        </w:tabs>
        <w:rPr>
          <w:lang w:val="pt-PT"/>
        </w:rPr>
      </w:pPr>
      <w:r>
        <w:rPr>
          <w:lang w:val="pt-PT"/>
        </w:rPr>
        <w:lastRenderedPageBreak/>
        <w:t xml:space="preserve">O SIS-MA oferece uma </w:t>
      </w:r>
      <w:r w:rsidRPr="000F65CB">
        <w:rPr>
          <w:lang w:val="pt-PT"/>
        </w:rPr>
        <w:t>Melhoria da Qualidade de Dados</w:t>
      </w:r>
      <w:r>
        <w:rPr>
          <w:lang w:val="pt-PT"/>
        </w:rPr>
        <w:t xml:space="preserve">, onde apresenta uma estruturada com uma Base de Dados Central, onde a qualidade dos dados é controlada com a </w:t>
      </w:r>
      <w:r w:rsidRPr="000F65CB">
        <w:rPr>
          <w:lang w:val="pt-PT"/>
        </w:rPr>
        <w:t>Im</w:t>
      </w:r>
      <w:r>
        <w:rPr>
          <w:lang w:val="pt-PT"/>
        </w:rPr>
        <w:t xml:space="preserve">plementação Regras de Validação e a geração de </w:t>
      </w:r>
      <w:r w:rsidRPr="000F65CB">
        <w:rPr>
          <w:lang w:val="pt-PT"/>
        </w:rPr>
        <w:t>R</w:t>
      </w:r>
      <w:r>
        <w:rPr>
          <w:lang w:val="pt-PT"/>
        </w:rPr>
        <w:t>elatórios de qualidade de dados.</w:t>
      </w:r>
    </w:p>
    <w:p w:rsidR="00730F45" w:rsidRDefault="00730F45" w:rsidP="00730F45">
      <w:pPr>
        <w:pStyle w:val="BodyText"/>
        <w:tabs>
          <w:tab w:val="clear" w:pos="680"/>
        </w:tabs>
        <w:rPr>
          <w:lang w:val="pt-PT"/>
        </w:rPr>
      </w:pPr>
      <w:r>
        <w:rPr>
          <w:lang w:val="pt-PT"/>
        </w:rPr>
        <w:t xml:space="preserve">O SIS-MA permite a fácil visualização e Análise da informação onde são acrescentadas as ferramentas de análise de dados de forma geográfica, com a utilização do Módulo SIG e com a </w:t>
      </w:r>
      <w:r w:rsidRPr="001C750D">
        <w:rPr>
          <w:lang w:val="pt-PT"/>
        </w:rPr>
        <w:t>Visualização de dados de forma dinâmica com recurso a gráfico</w:t>
      </w:r>
      <w:r>
        <w:rPr>
          <w:lang w:val="pt-PT"/>
        </w:rPr>
        <w:t>s</w:t>
      </w:r>
    </w:p>
    <w:p w:rsidR="00730F45" w:rsidRPr="000F65CB" w:rsidRDefault="00730F45" w:rsidP="00730F45">
      <w:pPr>
        <w:pStyle w:val="BodyText"/>
        <w:tabs>
          <w:tab w:val="clear" w:pos="680"/>
        </w:tabs>
        <w:rPr>
          <w:lang w:val="pt-PT"/>
        </w:rPr>
      </w:pPr>
      <w:r>
        <w:rPr>
          <w:lang w:val="pt-PT"/>
        </w:rPr>
        <w:t xml:space="preserve">O SIS-MA esta desenhado para interagir com outras aplicações. O SIS-MA tem a capacidade de interoperabilidade, permite importar e exportar dados em diferentes formatos como </w:t>
      </w:r>
      <w:r w:rsidRPr="00281B80">
        <w:rPr>
          <w:lang w:val="pt-PT"/>
        </w:rPr>
        <w:t>CSV, XML, SDMX-HD</w:t>
      </w:r>
      <w:r>
        <w:rPr>
          <w:lang w:val="pt-PT"/>
        </w:rPr>
        <w:t xml:space="preserve">. E tem ainda a capacidade de integração com outros sistemas, através da WEB API. </w:t>
      </w:r>
    </w:p>
    <w:p w:rsidR="001F4634" w:rsidRPr="00730F45" w:rsidRDefault="001F4634" w:rsidP="00B053EC">
      <w:pPr>
        <w:pStyle w:val="BodyText"/>
        <w:rPr>
          <w:lang w:val="pt-PT"/>
        </w:rPr>
      </w:pPr>
    </w:p>
    <w:p w:rsidR="00634718" w:rsidRPr="002A797A" w:rsidRDefault="00634718" w:rsidP="00EF6B94">
      <w:pPr>
        <w:pStyle w:val="Heading2"/>
      </w:pPr>
      <w:bookmarkStart w:id="17" w:name="_Toc378156779"/>
      <w:bookmarkStart w:id="18" w:name="_Toc391300938"/>
      <w:r w:rsidRPr="002A797A">
        <w:t>Modos do SIS-MA</w:t>
      </w:r>
      <w:bookmarkEnd w:id="17"/>
      <w:bookmarkEnd w:id="18"/>
    </w:p>
    <w:p w:rsidR="00353290" w:rsidRDefault="00D01E89" w:rsidP="00D01E89">
      <w:pPr>
        <w:pStyle w:val="BodyText"/>
        <w:rPr>
          <w:lang w:val="pt-PT"/>
        </w:rPr>
      </w:pPr>
      <w:r w:rsidRPr="002A797A">
        <w:rPr>
          <w:lang w:val="pt-PT"/>
        </w:rPr>
        <w:t>Existe</w:t>
      </w:r>
      <w:r w:rsidR="00FA64E6" w:rsidRPr="002A797A">
        <w:rPr>
          <w:lang w:val="pt-PT"/>
        </w:rPr>
        <w:t>m</w:t>
      </w:r>
      <w:r w:rsidRPr="002A797A">
        <w:rPr>
          <w:lang w:val="pt-PT"/>
        </w:rPr>
        <w:t xml:space="preserve"> 3 modos do SIS</w:t>
      </w:r>
      <w:r w:rsidR="005E473A" w:rsidRPr="002A797A">
        <w:rPr>
          <w:lang w:val="pt-PT"/>
        </w:rPr>
        <w:t>-</w:t>
      </w:r>
      <w:r w:rsidRPr="002A797A">
        <w:rPr>
          <w:lang w:val="pt-PT"/>
        </w:rPr>
        <w:t xml:space="preserve">MA. Para </w:t>
      </w:r>
      <w:r w:rsidR="00C35F0E" w:rsidRPr="002A797A">
        <w:rPr>
          <w:lang w:val="pt-PT"/>
        </w:rPr>
        <w:t>as instâncias</w:t>
      </w:r>
      <w:r w:rsidR="00C35F0E" w:rsidRPr="002A797A">
        <w:rPr>
          <w:rStyle w:val="FootnoteReference"/>
          <w:lang w:val="pt-PT"/>
        </w:rPr>
        <w:footnoteReference w:id="2"/>
      </w:r>
      <w:r w:rsidRPr="002A797A">
        <w:rPr>
          <w:lang w:val="pt-PT"/>
        </w:rPr>
        <w:t xml:space="preserve"> que têm acesso a internet será providenciado o modo Online (acesso através de um browser, de preferência o Google </w:t>
      </w:r>
      <w:r w:rsidR="007B3293">
        <w:rPr>
          <w:lang w:val="pt-PT"/>
        </w:rPr>
        <w:t>Chrome</w:t>
      </w:r>
      <w:r w:rsidRPr="002A797A">
        <w:rPr>
          <w:lang w:val="pt-PT"/>
        </w:rPr>
        <w:t>). Para as províncias sem acesso a internet será providenciado o modo offline (instalação do software). Para as províncias com acesso limitado a internet será providenciado o modo intermitente.</w:t>
      </w:r>
      <w:r w:rsidR="00353290">
        <w:rPr>
          <w:lang w:val="pt-PT"/>
        </w:rPr>
        <w:t xml:space="preserve"> O SIS-MA permite o uso da aplicação mediante oscilações de internet, ou seja, uma vez usando a aplicação no modo online e perdendo ligação a internet, o SIS-MA guardará os dados localmente e estes serão carregados para o servidor central quando a internet estabilizar.</w:t>
      </w:r>
    </w:p>
    <w:p w:rsidR="000B5107" w:rsidRDefault="000B5107" w:rsidP="00D01E89">
      <w:pPr>
        <w:pStyle w:val="BodyText"/>
        <w:rPr>
          <w:lang w:val="pt-PT"/>
        </w:rPr>
      </w:pPr>
      <w:r w:rsidRPr="002A797A">
        <w:rPr>
          <w:lang w:val="pt-PT"/>
        </w:rPr>
        <w:t xml:space="preserve">Uma instância que actualmente não possui acesso a internet terá acesso ao modo offline, mas poderá a qualquer momento passar para o modo online quando passar a ter acesso a internet. </w:t>
      </w:r>
    </w:p>
    <w:p w:rsidR="00135F4B" w:rsidRDefault="001F4634" w:rsidP="00634718">
      <w:pPr>
        <w:tabs>
          <w:tab w:val="left" w:pos="680"/>
        </w:tabs>
        <w:spacing w:after="240" w:line="260" w:lineRule="atLeast"/>
        <w:ind w:left="113"/>
        <w:jc w:val="both"/>
        <w:rPr>
          <w:lang w:val="pt-PT"/>
        </w:rPr>
      </w:pPr>
      <w:r>
        <w:rPr>
          <w:lang w:val="pt-PT"/>
        </w:rPr>
        <w:t>Podemos ainda considerar um quarto cenário, um cenário em não existe qualquer tipo de condições para o SIS-MA funcionar, ou seja, não foram reunidas as condições necessárias para o SIS-MA trabalhar em nenhum dos cenários acima mencionados. Podemos considerar um cenário em que o Distrito e/ou Província não tenham o equipamento necessário para o SIS-MA funcionar seja no modo Online, Offline ou Intermitente.</w:t>
      </w:r>
    </w:p>
    <w:p w:rsidR="00634718" w:rsidRPr="002A797A" w:rsidRDefault="006C7DC4" w:rsidP="00634718">
      <w:pPr>
        <w:tabs>
          <w:tab w:val="left" w:pos="680"/>
        </w:tabs>
        <w:spacing w:after="240" w:line="260" w:lineRule="atLeast"/>
        <w:ind w:left="113"/>
        <w:jc w:val="both"/>
        <w:rPr>
          <w:spacing w:val="0"/>
          <w:lang w:val="pt-PT"/>
        </w:rPr>
      </w:pPr>
      <w:r>
        <w:rPr>
          <w:lang w:val="pt-PT"/>
        </w:rPr>
        <w:t xml:space="preserve"> </w:t>
      </w:r>
      <w:r w:rsidR="000B5107" w:rsidRPr="002A797A">
        <w:rPr>
          <w:spacing w:val="0"/>
          <w:lang w:val="pt-PT"/>
        </w:rPr>
        <w:t>A figura abaixo ilustra os 3 modos do SIS-MA.</w:t>
      </w:r>
    </w:p>
    <w:p w:rsidR="009611C1" w:rsidRPr="002A797A" w:rsidRDefault="009611C1" w:rsidP="009611C1">
      <w:pPr>
        <w:tabs>
          <w:tab w:val="left" w:pos="680"/>
        </w:tabs>
        <w:spacing w:line="260" w:lineRule="atLeast"/>
        <w:ind w:left="113"/>
        <w:jc w:val="center"/>
        <w:rPr>
          <w:spacing w:val="0"/>
          <w:lang w:val="pt-PT"/>
        </w:rPr>
      </w:pPr>
      <w:r w:rsidRPr="002A797A">
        <w:rPr>
          <w:noProof/>
          <w:spacing w:val="0"/>
          <w:lang w:val="en-US"/>
        </w:rPr>
        <w:lastRenderedPageBreak/>
        <w:drawing>
          <wp:inline distT="0" distB="0" distL="0" distR="0" wp14:anchorId="500F36B7" wp14:editId="72B2DC26">
            <wp:extent cx="6451080" cy="4869974"/>
            <wp:effectExtent l="19050" t="19050" r="26035" b="260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1240"/>
                    <a:stretch/>
                  </pic:blipFill>
                  <pic:spPr bwMode="auto">
                    <a:xfrm>
                      <a:off x="0" y="0"/>
                      <a:ext cx="6466391" cy="48815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222E9" w:rsidRPr="002A797A" w:rsidRDefault="000B5107" w:rsidP="000B5107">
      <w:pPr>
        <w:pStyle w:val="Caption"/>
        <w:rPr>
          <w:lang w:val="pt-PT"/>
        </w:rPr>
      </w:pPr>
      <w:bookmarkStart w:id="19" w:name="_Toc385834183"/>
      <w:bookmarkStart w:id="20" w:name="_Toc391301081"/>
      <w:r w:rsidRPr="002A797A">
        <w:rPr>
          <w:lang w:val="pt-PT"/>
        </w:rPr>
        <w:t xml:space="preserve">Figura </w:t>
      </w:r>
      <w:r w:rsidRPr="002A797A">
        <w:rPr>
          <w:lang w:val="pt-PT"/>
        </w:rPr>
        <w:fldChar w:fldCharType="begin"/>
      </w:r>
      <w:r w:rsidRPr="002A797A">
        <w:rPr>
          <w:lang w:val="pt-PT"/>
        </w:rPr>
        <w:instrText xml:space="preserve"> SEQ Figura \* ARABIC </w:instrText>
      </w:r>
      <w:r w:rsidRPr="002A797A">
        <w:rPr>
          <w:lang w:val="pt-PT"/>
        </w:rPr>
        <w:fldChar w:fldCharType="separate"/>
      </w:r>
      <w:r w:rsidR="00AE5E42">
        <w:rPr>
          <w:noProof/>
          <w:lang w:val="pt-PT"/>
        </w:rPr>
        <w:t>1</w:t>
      </w:r>
      <w:r w:rsidRPr="002A797A">
        <w:rPr>
          <w:lang w:val="pt-PT"/>
        </w:rPr>
        <w:fldChar w:fldCharType="end"/>
      </w:r>
      <w:r w:rsidRPr="002A797A">
        <w:rPr>
          <w:lang w:val="pt-PT"/>
        </w:rPr>
        <w:t>: Modos do SIS-MA</w:t>
      </w:r>
      <w:bookmarkEnd w:id="19"/>
      <w:bookmarkEnd w:id="20"/>
    </w:p>
    <w:p w:rsidR="00634718" w:rsidRDefault="00634718" w:rsidP="00C222E9">
      <w:pPr>
        <w:rPr>
          <w:spacing w:val="0"/>
          <w:lang w:val="pt-PT"/>
        </w:rPr>
      </w:pPr>
      <w:r w:rsidRPr="002A797A">
        <w:rPr>
          <w:spacing w:val="0"/>
          <w:lang w:val="pt-PT"/>
        </w:rPr>
        <w:t xml:space="preserve">O SIS-MA pode operar em 3 </w:t>
      </w:r>
      <w:r w:rsidR="008758DC">
        <w:rPr>
          <w:spacing w:val="0"/>
          <w:lang w:val="pt-PT"/>
        </w:rPr>
        <w:t>cenários</w:t>
      </w:r>
      <w:r w:rsidRPr="002A797A">
        <w:rPr>
          <w:spacing w:val="0"/>
          <w:lang w:val="pt-PT"/>
        </w:rPr>
        <w:t xml:space="preserve">, </w:t>
      </w:r>
      <w:r w:rsidR="008758DC">
        <w:rPr>
          <w:spacing w:val="0"/>
          <w:lang w:val="pt-PT"/>
        </w:rPr>
        <w:t>são</w:t>
      </w:r>
      <w:r w:rsidRPr="002A797A">
        <w:rPr>
          <w:spacing w:val="0"/>
          <w:lang w:val="pt-PT"/>
        </w:rPr>
        <w:t xml:space="preserve"> eles:</w:t>
      </w:r>
    </w:p>
    <w:p w:rsidR="00494A40" w:rsidRPr="002A797A" w:rsidRDefault="00494A40" w:rsidP="00C222E9">
      <w:pPr>
        <w:rPr>
          <w:spacing w:val="0"/>
          <w:lang w:val="pt-PT"/>
        </w:rPr>
      </w:pPr>
    </w:p>
    <w:p w:rsidR="00634718" w:rsidRPr="002D26DD" w:rsidRDefault="001A1482" w:rsidP="00096037">
      <w:pPr>
        <w:pStyle w:val="Heading3"/>
      </w:pPr>
      <w:bookmarkStart w:id="21" w:name="_Toc377369536"/>
      <w:bookmarkStart w:id="22" w:name="_Toc378156780"/>
      <w:bookmarkStart w:id="23" w:name="_Toc391300939"/>
      <w:r w:rsidRPr="00096037">
        <w:t>C</w:t>
      </w:r>
      <w:r w:rsidRPr="002D26DD">
        <w:t xml:space="preserve">enário </w:t>
      </w:r>
      <w:r w:rsidR="00634718" w:rsidRPr="002D26DD">
        <w:t xml:space="preserve">1: </w:t>
      </w:r>
      <w:bookmarkEnd w:id="21"/>
      <w:bookmarkEnd w:id="22"/>
      <w:r w:rsidRPr="00182807">
        <w:t>modo online</w:t>
      </w:r>
      <w:bookmarkEnd w:id="23"/>
    </w:p>
    <w:p w:rsidR="007B3293" w:rsidRDefault="00634718" w:rsidP="009611C1">
      <w:pPr>
        <w:pStyle w:val="BodyText"/>
        <w:rPr>
          <w:noProof/>
          <w:lang w:val="pt-PT" w:eastAsia="pt-PT"/>
        </w:rPr>
      </w:pPr>
      <w:r w:rsidRPr="002A797A">
        <w:rPr>
          <w:lang w:val="pt-PT"/>
        </w:rPr>
        <w:t xml:space="preserve">Para o CENÁRIO 1, modo ONLINE, a aplicação terá acesso à internet de forma constante, e neste caso a funcionalidade de importação e exportação não é necessária. Neste caso a aplicação usará um único servidor central (a nível central no MISAU em Maputo) que fará por trás a gestão das actualizações e sincronizações dos dados. Neste caso as transferências de dados </w:t>
      </w:r>
      <w:r w:rsidR="00655D70">
        <w:rPr>
          <w:lang w:val="pt-PT"/>
        </w:rPr>
        <w:t>é directa</w:t>
      </w:r>
      <w:r w:rsidRPr="002A797A">
        <w:rPr>
          <w:lang w:val="pt-PT"/>
        </w:rPr>
        <w:t xml:space="preserve"> e as importações e exportações d</w:t>
      </w:r>
      <w:r w:rsidR="00655D70">
        <w:rPr>
          <w:lang w:val="pt-PT"/>
        </w:rPr>
        <w:t>os</w:t>
      </w:r>
      <w:r w:rsidRPr="002A797A">
        <w:rPr>
          <w:lang w:val="pt-PT"/>
        </w:rPr>
        <w:t xml:space="preserve"> dados são feitas </w:t>
      </w:r>
      <w:r w:rsidR="00655D70">
        <w:rPr>
          <w:lang w:val="pt-PT"/>
        </w:rPr>
        <w:t>de forma automática</w:t>
      </w:r>
      <w:r w:rsidRPr="002A797A">
        <w:rPr>
          <w:lang w:val="pt-PT"/>
        </w:rPr>
        <w:t>. O processo corre por trás e o utilizador não necessita de efectuar nenhuma acção.</w:t>
      </w:r>
      <w:bookmarkStart w:id="24" w:name="_Toc377369537"/>
      <w:bookmarkStart w:id="25" w:name="_Toc378156781"/>
      <w:r w:rsidR="009611C1" w:rsidRPr="002A797A">
        <w:rPr>
          <w:noProof/>
          <w:lang w:val="pt-PT" w:eastAsia="pt-PT"/>
        </w:rPr>
        <w:t xml:space="preserve"> </w:t>
      </w:r>
    </w:p>
    <w:p w:rsidR="00634718" w:rsidRPr="00182807" w:rsidRDefault="001A1482" w:rsidP="00096037">
      <w:pPr>
        <w:pStyle w:val="Heading3"/>
      </w:pPr>
      <w:bookmarkStart w:id="26" w:name="_Toc391300940"/>
      <w:r w:rsidRPr="00096037">
        <w:t>C</w:t>
      </w:r>
      <w:r w:rsidRPr="002D26DD">
        <w:t xml:space="preserve">enário </w:t>
      </w:r>
      <w:r w:rsidR="00634718" w:rsidRPr="002D26DD">
        <w:t xml:space="preserve">2: </w:t>
      </w:r>
      <w:bookmarkEnd w:id="24"/>
      <w:bookmarkEnd w:id="25"/>
      <w:r w:rsidRPr="00AD5E9D">
        <w:t>modo offline</w:t>
      </w:r>
      <w:bookmarkEnd w:id="26"/>
    </w:p>
    <w:p w:rsidR="00634718" w:rsidRPr="002A797A" w:rsidRDefault="00655D70" w:rsidP="00B053EC">
      <w:pPr>
        <w:pStyle w:val="BodyText"/>
        <w:rPr>
          <w:lang w:val="pt-PT"/>
        </w:rPr>
      </w:pPr>
      <w:r>
        <w:rPr>
          <w:lang w:val="pt-PT"/>
        </w:rPr>
        <w:t>N</w:t>
      </w:r>
      <w:r w:rsidR="00634718" w:rsidRPr="002A797A">
        <w:rPr>
          <w:lang w:val="pt-PT"/>
        </w:rPr>
        <w:t>o CENÁRIO 2, modo OFFLINE, a</w:t>
      </w:r>
      <w:r>
        <w:rPr>
          <w:lang w:val="pt-PT"/>
        </w:rPr>
        <w:t>s</w:t>
      </w:r>
      <w:r w:rsidR="00634718" w:rsidRPr="002A797A">
        <w:rPr>
          <w:lang w:val="pt-PT"/>
        </w:rPr>
        <w:t xml:space="preserve"> </w:t>
      </w:r>
      <w:r w:rsidR="000B5107" w:rsidRPr="002A797A">
        <w:rPr>
          <w:lang w:val="pt-PT"/>
        </w:rPr>
        <w:t>instância</w:t>
      </w:r>
      <w:r>
        <w:rPr>
          <w:lang w:val="pt-PT"/>
        </w:rPr>
        <w:t>s</w:t>
      </w:r>
      <w:r w:rsidR="00634718" w:rsidRPr="002A797A">
        <w:rPr>
          <w:lang w:val="pt-PT"/>
        </w:rPr>
        <w:t xml:space="preserve"> que não tiver</w:t>
      </w:r>
      <w:r>
        <w:rPr>
          <w:lang w:val="pt-PT"/>
        </w:rPr>
        <w:t>em</w:t>
      </w:r>
      <w:r w:rsidR="00634718" w:rsidRPr="002A797A">
        <w:rPr>
          <w:lang w:val="pt-PT"/>
        </w:rPr>
        <w:t xml:space="preserve"> acesso à internet ter</w:t>
      </w:r>
      <w:r>
        <w:rPr>
          <w:lang w:val="pt-PT"/>
        </w:rPr>
        <w:t>ão</w:t>
      </w:r>
      <w:r w:rsidR="00634718" w:rsidRPr="002A797A">
        <w:rPr>
          <w:lang w:val="pt-PT"/>
        </w:rPr>
        <w:t xml:space="preserve"> de ser equipada</w:t>
      </w:r>
      <w:r>
        <w:rPr>
          <w:lang w:val="pt-PT"/>
        </w:rPr>
        <w:t>s</w:t>
      </w:r>
      <w:r w:rsidR="00634718" w:rsidRPr="002A797A">
        <w:rPr>
          <w:lang w:val="pt-PT"/>
        </w:rPr>
        <w:t xml:space="preserve"> com uma máquina que servirá de servidor secundário e que estará preparada para armazenar os dados localmente</w:t>
      </w:r>
      <w:r>
        <w:rPr>
          <w:lang w:val="pt-PT"/>
        </w:rPr>
        <w:t>,</w:t>
      </w:r>
      <w:r w:rsidR="00634718" w:rsidRPr="002A797A">
        <w:rPr>
          <w:lang w:val="pt-PT"/>
        </w:rPr>
        <w:t xml:space="preserve"> </w:t>
      </w:r>
      <w:r>
        <w:rPr>
          <w:lang w:val="pt-PT"/>
        </w:rPr>
        <w:t>para</w:t>
      </w:r>
      <w:r w:rsidR="00634718" w:rsidRPr="002A797A">
        <w:rPr>
          <w:lang w:val="pt-PT"/>
        </w:rPr>
        <w:t xml:space="preserve"> posteriormente importar e exportar </w:t>
      </w:r>
      <w:r>
        <w:rPr>
          <w:lang w:val="pt-PT"/>
        </w:rPr>
        <w:t>os</w:t>
      </w:r>
      <w:r w:rsidR="00634718" w:rsidRPr="002A797A">
        <w:rPr>
          <w:lang w:val="pt-PT"/>
        </w:rPr>
        <w:t xml:space="preserve"> dados.</w:t>
      </w:r>
    </w:p>
    <w:p w:rsidR="00634718" w:rsidRPr="002A797A" w:rsidRDefault="00634718" w:rsidP="00B053EC">
      <w:pPr>
        <w:pStyle w:val="BodyText"/>
        <w:rPr>
          <w:lang w:val="pt-PT"/>
        </w:rPr>
      </w:pPr>
      <w:r w:rsidRPr="002A797A">
        <w:rPr>
          <w:lang w:val="pt-PT"/>
        </w:rPr>
        <w:t xml:space="preserve">Neste cenário a importação e exportação de dados será feita de forma física. O responsável pelo processo deverá guardar os dados </w:t>
      </w:r>
      <w:r w:rsidR="00655D70">
        <w:rPr>
          <w:lang w:val="pt-PT"/>
        </w:rPr>
        <w:t>para</w:t>
      </w:r>
      <w:r w:rsidRPr="002A797A">
        <w:rPr>
          <w:lang w:val="pt-PT"/>
        </w:rPr>
        <w:t xml:space="preserve"> </w:t>
      </w:r>
      <w:r w:rsidR="000B5107" w:rsidRPr="002A797A">
        <w:rPr>
          <w:lang w:val="pt-PT"/>
        </w:rPr>
        <w:t>ex</w:t>
      </w:r>
      <w:r w:rsidRPr="002A797A">
        <w:rPr>
          <w:lang w:val="pt-PT"/>
        </w:rPr>
        <w:t>portar num dispositivo de armazenamento de dados como uma pen</w:t>
      </w:r>
      <w:r w:rsidR="00655D70">
        <w:rPr>
          <w:lang w:val="pt-PT"/>
        </w:rPr>
        <w:t>drive</w:t>
      </w:r>
      <w:r w:rsidRPr="002A797A">
        <w:rPr>
          <w:lang w:val="pt-PT"/>
        </w:rPr>
        <w:t xml:space="preserve"> </w:t>
      </w:r>
      <w:r w:rsidR="00AF7C70" w:rsidRPr="002A797A">
        <w:rPr>
          <w:lang w:val="pt-PT"/>
        </w:rPr>
        <w:t>USB</w:t>
      </w:r>
      <w:r w:rsidRPr="002A797A">
        <w:rPr>
          <w:lang w:val="pt-PT"/>
        </w:rPr>
        <w:t xml:space="preserve">, um CD, ou outro dispositivo. Estes dados também poderão ser enviados </w:t>
      </w:r>
      <w:r w:rsidR="00655D70">
        <w:rPr>
          <w:lang w:val="pt-PT"/>
        </w:rPr>
        <w:t>por</w:t>
      </w:r>
      <w:r w:rsidRPr="002A797A">
        <w:rPr>
          <w:lang w:val="pt-PT"/>
        </w:rPr>
        <w:t xml:space="preserve"> </w:t>
      </w:r>
      <w:r w:rsidR="00655D70">
        <w:rPr>
          <w:lang w:val="pt-PT"/>
        </w:rPr>
        <w:t>email,</w:t>
      </w:r>
      <w:r w:rsidRPr="002A797A">
        <w:rPr>
          <w:lang w:val="pt-PT"/>
        </w:rPr>
        <w:t xml:space="preserve"> caso o responsável tenha possibilidade</w:t>
      </w:r>
      <w:r w:rsidR="00655D70">
        <w:rPr>
          <w:lang w:val="pt-PT"/>
        </w:rPr>
        <w:t>s</w:t>
      </w:r>
      <w:r w:rsidRPr="002A797A">
        <w:rPr>
          <w:lang w:val="pt-PT"/>
        </w:rPr>
        <w:t xml:space="preserve"> para tal.</w:t>
      </w:r>
    </w:p>
    <w:p w:rsidR="00634718" w:rsidRPr="002A797A" w:rsidRDefault="00634718" w:rsidP="00634718">
      <w:pPr>
        <w:rPr>
          <w:spacing w:val="0"/>
          <w:lang w:val="pt-PT"/>
        </w:rPr>
      </w:pPr>
    </w:p>
    <w:p w:rsidR="00634718" w:rsidRPr="00CD735B" w:rsidRDefault="001A1482">
      <w:pPr>
        <w:pStyle w:val="Heading3"/>
        <w:rPr>
          <w:lang w:val="pt-PT"/>
        </w:rPr>
      </w:pPr>
      <w:bookmarkStart w:id="27" w:name="_Toc377369538"/>
      <w:bookmarkStart w:id="28" w:name="_Toc378156782"/>
      <w:bookmarkStart w:id="29" w:name="_Toc391300941"/>
      <w:r w:rsidRPr="00CD735B">
        <w:rPr>
          <w:lang w:val="pt-PT"/>
        </w:rPr>
        <w:t xml:space="preserve">Cenário </w:t>
      </w:r>
      <w:r w:rsidR="00634718" w:rsidRPr="00CD735B">
        <w:rPr>
          <w:lang w:val="pt-PT"/>
        </w:rPr>
        <w:t xml:space="preserve">3: </w:t>
      </w:r>
      <w:r w:rsidRPr="00CD735B">
        <w:rPr>
          <w:lang w:val="pt-PT"/>
        </w:rPr>
        <w:t>modo intermitente</w:t>
      </w:r>
      <w:r w:rsidR="00634718" w:rsidRPr="00CD735B">
        <w:rPr>
          <w:lang w:val="pt-PT"/>
        </w:rPr>
        <w:t xml:space="preserve"> (</w:t>
      </w:r>
      <w:r w:rsidRPr="00CD735B">
        <w:rPr>
          <w:lang w:val="pt-PT"/>
        </w:rPr>
        <w:t>conectividade limitada</w:t>
      </w:r>
      <w:r w:rsidR="00634718" w:rsidRPr="00CD735B">
        <w:rPr>
          <w:lang w:val="pt-PT"/>
        </w:rPr>
        <w:t>)</w:t>
      </w:r>
      <w:bookmarkEnd w:id="27"/>
      <w:bookmarkEnd w:id="28"/>
      <w:bookmarkEnd w:id="29"/>
    </w:p>
    <w:p w:rsidR="00634718" w:rsidRPr="002A797A" w:rsidRDefault="00634718" w:rsidP="002D26DD">
      <w:pPr>
        <w:pStyle w:val="BodyText"/>
        <w:rPr>
          <w:lang w:val="pt-PT"/>
        </w:rPr>
      </w:pPr>
      <w:r w:rsidRPr="002A797A">
        <w:rPr>
          <w:lang w:val="pt-PT"/>
        </w:rPr>
        <w:t xml:space="preserve">No CENÁRIO 3, modo INTERMITENTE, é o cenário onde a </w:t>
      </w:r>
      <w:r w:rsidR="00AF7C70" w:rsidRPr="002A797A">
        <w:rPr>
          <w:lang w:val="pt-PT"/>
        </w:rPr>
        <w:t>instância</w:t>
      </w:r>
      <w:r w:rsidRPr="002A797A">
        <w:rPr>
          <w:lang w:val="pt-PT"/>
        </w:rPr>
        <w:t xml:space="preserve"> terá uma conectividade à internet com limitações, ou seja, o acesso à internet é feito em momentos pontuais e esporádicos. É um cenário onde o corte da internet é possível a qualquer altura, mas também aparece com alguma regularidade.</w:t>
      </w:r>
    </w:p>
    <w:p w:rsidR="00634718" w:rsidRPr="002A797A" w:rsidRDefault="00634718" w:rsidP="00B053EC">
      <w:pPr>
        <w:pStyle w:val="BodyText"/>
        <w:rPr>
          <w:lang w:val="pt-PT"/>
        </w:rPr>
      </w:pPr>
      <w:r w:rsidRPr="002A797A">
        <w:rPr>
          <w:lang w:val="pt-PT"/>
        </w:rPr>
        <w:t>Para este</w:t>
      </w:r>
      <w:r w:rsidR="00A95148">
        <w:rPr>
          <w:lang w:val="pt-PT"/>
        </w:rPr>
        <w:t>s</w:t>
      </w:r>
      <w:r w:rsidRPr="002A797A">
        <w:rPr>
          <w:lang w:val="pt-PT"/>
        </w:rPr>
        <w:t xml:space="preserve"> casos de conectividade limitada, </w:t>
      </w:r>
      <w:r w:rsidR="00A95148">
        <w:rPr>
          <w:lang w:val="pt-PT"/>
        </w:rPr>
        <w:t>há</w:t>
      </w:r>
      <w:r w:rsidRPr="002A797A">
        <w:rPr>
          <w:lang w:val="pt-PT"/>
        </w:rPr>
        <w:t xml:space="preserve"> dois momentos em que a conexão com a Internet é fundamental: </w:t>
      </w:r>
      <w:r w:rsidR="00A95148">
        <w:rPr>
          <w:lang w:val="pt-PT"/>
        </w:rPr>
        <w:t>n</w:t>
      </w:r>
      <w:r w:rsidR="00E222CF" w:rsidRPr="002A797A">
        <w:rPr>
          <w:lang w:val="pt-PT"/>
        </w:rPr>
        <w:t xml:space="preserve">a </w:t>
      </w:r>
      <w:r w:rsidR="0041413A" w:rsidRPr="002A797A">
        <w:rPr>
          <w:lang w:val="pt-PT"/>
        </w:rPr>
        <w:t>entrada no</w:t>
      </w:r>
      <w:r w:rsidR="009D6452" w:rsidRPr="002A797A">
        <w:rPr>
          <w:lang w:val="pt-PT"/>
        </w:rPr>
        <w:t xml:space="preserve"> </w:t>
      </w:r>
      <w:r w:rsidRPr="002A797A">
        <w:rPr>
          <w:lang w:val="pt-PT"/>
        </w:rPr>
        <w:t>sistema (log in</w:t>
      </w:r>
      <w:r w:rsidR="00A95148">
        <w:rPr>
          <w:lang w:val="pt-PT"/>
        </w:rPr>
        <w:t xml:space="preserve"> do SIS-MA</w:t>
      </w:r>
      <w:r w:rsidRPr="002A797A">
        <w:rPr>
          <w:lang w:val="pt-PT"/>
        </w:rPr>
        <w:t xml:space="preserve">) e </w:t>
      </w:r>
      <w:r w:rsidR="00A95148">
        <w:rPr>
          <w:lang w:val="pt-PT"/>
        </w:rPr>
        <w:t>n</w:t>
      </w:r>
      <w:r w:rsidR="00E222CF" w:rsidRPr="002A797A">
        <w:rPr>
          <w:lang w:val="pt-PT"/>
        </w:rPr>
        <w:t xml:space="preserve">o </w:t>
      </w:r>
      <w:r w:rsidR="0041413A" w:rsidRPr="002A797A">
        <w:rPr>
          <w:lang w:val="pt-PT"/>
        </w:rPr>
        <w:t>envio de</w:t>
      </w:r>
      <w:r w:rsidRPr="002A797A">
        <w:rPr>
          <w:lang w:val="pt-PT"/>
        </w:rPr>
        <w:t xml:space="preserve"> dados (upload</w:t>
      </w:r>
      <w:r w:rsidR="00A95148">
        <w:rPr>
          <w:lang w:val="pt-PT"/>
        </w:rPr>
        <w:t xml:space="preserve"> de dados</w:t>
      </w:r>
      <w:r w:rsidRPr="002A797A">
        <w:rPr>
          <w:lang w:val="pt-PT"/>
        </w:rPr>
        <w:t xml:space="preserve">) para o servidor central. A partir do momento em que o utilizador faz o log in ao sistema, por mais que </w:t>
      </w:r>
      <w:r w:rsidR="00A95148">
        <w:rPr>
          <w:lang w:val="pt-PT"/>
        </w:rPr>
        <w:t xml:space="preserve">esta instância </w:t>
      </w:r>
      <w:r w:rsidRPr="002A797A">
        <w:rPr>
          <w:lang w:val="pt-PT"/>
        </w:rPr>
        <w:t xml:space="preserve">perca a ligação à internet, </w:t>
      </w:r>
      <w:r w:rsidR="00A95148">
        <w:rPr>
          <w:lang w:val="pt-PT"/>
        </w:rPr>
        <w:t xml:space="preserve">o utilizador </w:t>
      </w:r>
      <w:r w:rsidRPr="002A797A">
        <w:rPr>
          <w:lang w:val="pt-PT"/>
        </w:rPr>
        <w:t>pode continuar a lançar os dados, pois estes serão armazenados</w:t>
      </w:r>
      <w:r w:rsidR="00353290">
        <w:rPr>
          <w:lang w:val="pt-PT"/>
        </w:rPr>
        <w:t xml:space="preserve"> localmente</w:t>
      </w:r>
      <w:r w:rsidRPr="002A797A">
        <w:rPr>
          <w:lang w:val="pt-PT"/>
        </w:rPr>
        <w:t xml:space="preserve"> pelo SIS-MA e serão enviados ao servidor central</w:t>
      </w:r>
      <w:r w:rsidR="00A95148">
        <w:rPr>
          <w:lang w:val="pt-PT"/>
        </w:rPr>
        <w:t>,</w:t>
      </w:r>
      <w:r w:rsidRPr="002A797A">
        <w:rPr>
          <w:lang w:val="pt-PT"/>
        </w:rPr>
        <w:t xml:space="preserve"> quando a conexão com </w:t>
      </w:r>
      <w:r w:rsidR="00A95148">
        <w:rPr>
          <w:lang w:val="pt-PT"/>
        </w:rPr>
        <w:t>à</w:t>
      </w:r>
      <w:r w:rsidRPr="002A797A">
        <w:rPr>
          <w:lang w:val="pt-PT"/>
        </w:rPr>
        <w:t xml:space="preserve"> internet </w:t>
      </w:r>
      <w:r w:rsidR="00A95148">
        <w:rPr>
          <w:lang w:val="pt-PT"/>
        </w:rPr>
        <w:t>for</w:t>
      </w:r>
      <w:r w:rsidRPr="002A797A">
        <w:rPr>
          <w:lang w:val="pt-PT"/>
        </w:rPr>
        <w:t xml:space="preserve"> restabelecida.</w:t>
      </w:r>
    </w:p>
    <w:p w:rsidR="00634718" w:rsidRPr="002A797A" w:rsidRDefault="00634718" w:rsidP="00835EF2">
      <w:pPr>
        <w:pStyle w:val="CSWNote"/>
        <w:rPr>
          <w:lang w:val="pt-PT"/>
        </w:rPr>
      </w:pPr>
      <w:r w:rsidRPr="002A797A">
        <w:rPr>
          <w:lang w:val="pt-PT"/>
        </w:rPr>
        <w:t>Nota: Para que se verifique o que foi explicado no parágrafo acima, a condição é que o utilizador não saia do browser</w:t>
      </w:r>
      <w:r w:rsidR="00A95148">
        <w:rPr>
          <w:lang w:val="pt-PT"/>
        </w:rPr>
        <w:t xml:space="preserve"> (Google Chrome)</w:t>
      </w:r>
      <w:r w:rsidRPr="002A797A">
        <w:rPr>
          <w:lang w:val="pt-PT"/>
        </w:rPr>
        <w:t xml:space="preserve">, caso contrário a conexão à internet voltará a ser fundamental para </w:t>
      </w:r>
      <w:r w:rsidR="00A95148">
        <w:rPr>
          <w:lang w:val="pt-PT"/>
        </w:rPr>
        <w:t xml:space="preserve">se </w:t>
      </w:r>
      <w:r w:rsidRPr="002A797A">
        <w:rPr>
          <w:lang w:val="pt-PT"/>
        </w:rPr>
        <w:t>fazer o log in.</w:t>
      </w:r>
    </w:p>
    <w:p w:rsidR="00634718" w:rsidRDefault="00634718" w:rsidP="00634718">
      <w:pPr>
        <w:rPr>
          <w:spacing w:val="0"/>
          <w:lang w:val="pt-PT"/>
        </w:rPr>
      </w:pPr>
    </w:p>
    <w:p w:rsidR="00EA4414" w:rsidRPr="00182807" w:rsidRDefault="001A1482" w:rsidP="002D26DD">
      <w:pPr>
        <w:pStyle w:val="Heading3"/>
        <w:rPr>
          <w:lang w:val="pt-PT"/>
        </w:rPr>
      </w:pPr>
      <w:bookmarkStart w:id="30" w:name="_Toc391300942"/>
      <w:r w:rsidRPr="00182807">
        <w:rPr>
          <w:lang w:val="pt-PT"/>
        </w:rPr>
        <w:t xml:space="preserve">Cenário </w:t>
      </w:r>
      <w:r w:rsidR="0002290E" w:rsidRPr="00182807">
        <w:rPr>
          <w:lang w:val="pt-PT"/>
        </w:rPr>
        <w:t xml:space="preserve">4: </w:t>
      </w:r>
      <w:r w:rsidRPr="00182807">
        <w:rPr>
          <w:lang w:val="pt-PT"/>
        </w:rPr>
        <w:t>inacessibilidade ao SIS-MA</w:t>
      </w:r>
      <w:bookmarkEnd w:id="30"/>
    </w:p>
    <w:p w:rsidR="00EA4414" w:rsidRDefault="00EA4414" w:rsidP="00EA4414">
      <w:pPr>
        <w:pStyle w:val="BodyText"/>
        <w:rPr>
          <w:lang w:val="pt-PT"/>
        </w:rPr>
      </w:pPr>
      <w:r>
        <w:rPr>
          <w:lang w:val="pt-PT"/>
        </w:rPr>
        <w:t>Neste cenário ocorre a situação em que não há equipamento electrónico no local para acesso ao SIS-MA, tanto online como offline. O processo a seguir num cenário como este deve ser feito com o recursos ás próprias fichas provenientes das Unidades Sanitárias. A informação terá de passar pelos diferentes níveis até encontrar um cenário em que a transmissão de dados possa ser feita no SIS-MA.</w:t>
      </w:r>
    </w:p>
    <w:p w:rsidR="00EA4414" w:rsidRDefault="00EA4414" w:rsidP="00EA4414">
      <w:pPr>
        <w:pStyle w:val="BodyText"/>
        <w:rPr>
          <w:lang w:val="pt-PT"/>
        </w:rPr>
      </w:pPr>
      <w:r>
        <w:rPr>
          <w:lang w:val="pt-PT"/>
        </w:rPr>
        <w:t>Sendo assim, o Distrito recebe as fichas em papel da Unidade Sanitária, não tendo acesso ao SIS-MA, o Distrito remete os dados em papel para a Província para que esta se encarregue de coloca-los no SIS-MA (através do Processo de Transmissão de Dados) nas correspondentes unidades.</w:t>
      </w:r>
    </w:p>
    <w:p w:rsidR="00EA4414" w:rsidRDefault="00EA4414" w:rsidP="00EA4414">
      <w:pPr>
        <w:pStyle w:val="BodyText"/>
        <w:rPr>
          <w:lang w:val="pt-PT"/>
        </w:rPr>
      </w:pPr>
      <w:r>
        <w:rPr>
          <w:lang w:val="pt-PT"/>
        </w:rPr>
        <w:t>No casos da Província também estar incapacitada de aceder ao SIS-MA, esta remete os dados recebidos (fichas em papel) para o nível acima, ou seja, ao nível central. O nível central ficará então responsável de inserir no SIS-MA o dados recolhidas das Unidades Sanitárias.</w:t>
      </w:r>
    </w:p>
    <w:p w:rsidR="00EA4414" w:rsidRDefault="00EA4414" w:rsidP="006C7DC4">
      <w:pPr>
        <w:pStyle w:val="BodyText"/>
        <w:rPr>
          <w:lang w:val="pt-PT"/>
        </w:rPr>
      </w:pPr>
      <w:r>
        <w:rPr>
          <w:lang w:val="pt-PT"/>
        </w:rPr>
        <w:t>Todo o processo recolha e transmissão de dados ocorre fisicamente até encontrar-se um ponto (Nível) com acesso no SIS-MA para inserção dos dados.</w:t>
      </w:r>
    </w:p>
    <w:p w:rsidR="002264BF" w:rsidRDefault="002264BF" w:rsidP="006C7DC4">
      <w:pPr>
        <w:pStyle w:val="BodyText"/>
        <w:rPr>
          <w:lang w:val="pt-PT"/>
        </w:rPr>
      </w:pPr>
      <w:r>
        <w:rPr>
          <w:lang w:val="pt-PT"/>
        </w:rPr>
        <w:t>NOTA: De forma a facilitar no processo de transmissão de dados acima descrito, um utilizador com credenciais válidas para o SIS-MA poderá se deslocar para um ponto vizinho próximo com acesso a internet ou SIS-MA offline para a introdução de dados.</w:t>
      </w:r>
    </w:p>
    <w:p w:rsidR="00EA4414" w:rsidRPr="002A797A" w:rsidRDefault="00EA4414" w:rsidP="00634718">
      <w:pPr>
        <w:rPr>
          <w:spacing w:val="0"/>
          <w:lang w:val="pt-PT"/>
        </w:rPr>
      </w:pPr>
    </w:p>
    <w:p w:rsidR="00634718" w:rsidRPr="002A797A" w:rsidRDefault="00634718" w:rsidP="00EF6B94">
      <w:pPr>
        <w:pStyle w:val="Heading2"/>
      </w:pPr>
      <w:bookmarkStart w:id="31" w:name="_Toc378156792"/>
      <w:bookmarkStart w:id="32" w:name="_Toc391300943"/>
      <w:r w:rsidRPr="002A797A">
        <w:t>Visão geral</w:t>
      </w:r>
      <w:bookmarkEnd w:id="31"/>
      <w:r w:rsidR="00214357" w:rsidRPr="002A797A">
        <w:t xml:space="preserve"> do SIS-MA</w:t>
      </w:r>
      <w:bookmarkEnd w:id="32"/>
    </w:p>
    <w:p w:rsidR="00A95148" w:rsidRDefault="00A95148" w:rsidP="00B053EC">
      <w:pPr>
        <w:pStyle w:val="BodyText"/>
        <w:rPr>
          <w:lang w:val="pt-PT"/>
        </w:rPr>
      </w:pPr>
      <w:r>
        <w:rPr>
          <w:lang w:val="pt-PT"/>
        </w:rPr>
        <w:t xml:space="preserve">O SIS-MA está desenhado para que o seu acesso seja feito de forma hierárquica. </w:t>
      </w:r>
    </w:p>
    <w:p w:rsidR="00FE6487" w:rsidRDefault="00634718" w:rsidP="00364415">
      <w:pPr>
        <w:pStyle w:val="BodyText"/>
        <w:rPr>
          <w:lang w:val="pt-PT"/>
        </w:rPr>
      </w:pPr>
      <w:r w:rsidRPr="002A797A">
        <w:rPr>
          <w:lang w:val="pt-PT"/>
        </w:rPr>
        <w:t xml:space="preserve">A hierarquia organizacional </w:t>
      </w:r>
      <w:r w:rsidR="00343652">
        <w:rPr>
          <w:lang w:val="pt-PT"/>
        </w:rPr>
        <w:t xml:space="preserve">do MISAU, </w:t>
      </w:r>
      <w:r w:rsidR="00364415">
        <w:rPr>
          <w:lang w:val="pt-PT"/>
        </w:rPr>
        <w:t>define a organização do SIS-MA. No SIS-MA são considerada</w:t>
      </w:r>
      <w:r w:rsidRPr="002A797A">
        <w:rPr>
          <w:lang w:val="pt-PT"/>
        </w:rPr>
        <w:t xml:space="preserve">s </w:t>
      </w:r>
      <w:r w:rsidR="00364415">
        <w:rPr>
          <w:lang w:val="pt-PT"/>
        </w:rPr>
        <w:t xml:space="preserve">principalmente as </w:t>
      </w:r>
      <w:r w:rsidRPr="002A797A">
        <w:rPr>
          <w:lang w:val="pt-PT"/>
        </w:rPr>
        <w:t>Unidades Sanitárias</w:t>
      </w:r>
      <w:r w:rsidR="00364415">
        <w:rPr>
          <w:lang w:val="pt-PT"/>
        </w:rPr>
        <w:t>, Distritos e Províncias como áreas chave para a recolha de informação</w:t>
      </w:r>
      <w:r w:rsidRPr="002A797A">
        <w:rPr>
          <w:lang w:val="pt-PT"/>
        </w:rPr>
        <w:t>,</w:t>
      </w:r>
      <w:r w:rsidR="00364415">
        <w:rPr>
          <w:lang w:val="pt-PT"/>
        </w:rPr>
        <w:t xml:space="preserve"> mas o SIS-MA ainda pode considerar outras</w:t>
      </w:r>
      <w:r w:rsidRPr="002A797A">
        <w:rPr>
          <w:lang w:val="pt-PT"/>
        </w:rPr>
        <w:t xml:space="preserve"> áreas</w:t>
      </w:r>
      <w:r w:rsidR="00364415">
        <w:rPr>
          <w:lang w:val="pt-PT"/>
        </w:rPr>
        <w:t xml:space="preserve">, como áreas </w:t>
      </w:r>
      <w:r w:rsidRPr="002A797A">
        <w:rPr>
          <w:lang w:val="pt-PT"/>
        </w:rPr>
        <w:t>administrativas e outras áreas geográficas</w:t>
      </w:r>
      <w:r w:rsidR="00364415">
        <w:rPr>
          <w:lang w:val="pt-PT"/>
        </w:rPr>
        <w:t>, se for o caso, consoante as necessidade e incrementações do MISAU e do seu Sistema de Saúde</w:t>
      </w:r>
      <w:r w:rsidRPr="002A797A">
        <w:rPr>
          <w:lang w:val="pt-PT"/>
        </w:rPr>
        <w:t xml:space="preserve">. </w:t>
      </w:r>
    </w:p>
    <w:p w:rsidR="00634718" w:rsidRDefault="00634718" w:rsidP="00364415">
      <w:pPr>
        <w:pStyle w:val="BodyText"/>
        <w:rPr>
          <w:lang w:val="pt-PT"/>
        </w:rPr>
      </w:pPr>
      <w:r w:rsidRPr="002A797A">
        <w:rPr>
          <w:lang w:val="pt-PT"/>
        </w:rPr>
        <w:t>Estas</w:t>
      </w:r>
      <w:r w:rsidR="00FE6487">
        <w:rPr>
          <w:lang w:val="pt-PT"/>
        </w:rPr>
        <w:t xml:space="preserve"> áreas são chamadas de </w:t>
      </w:r>
      <w:r w:rsidRPr="002A797A">
        <w:rPr>
          <w:lang w:val="pt-PT"/>
        </w:rPr>
        <w:t xml:space="preserve">dimensões </w:t>
      </w:r>
      <w:r w:rsidR="00FE6487">
        <w:rPr>
          <w:lang w:val="pt-PT"/>
        </w:rPr>
        <w:t xml:space="preserve">e </w:t>
      </w:r>
      <w:r w:rsidRPr="002A797A">
        <w:rPr>
          <w:lang w:val="pt-PT"/>
        </w:rPr>
        <w:t>ficam definidas hierarquicamente com uma raiz (ex.: Moçambique) e com níveis e subníveis por baixo. Cada subnível desta hierarquia é designado pela aplicação</w:t>
      </w:r>
      <w:r w:rsidR="0041413A" w:rsidRPr="002A797A">
        <w:rPr>
          <w:lang w:val="pt-PT"/>
        </w:rPr>
        <w:t xml:space="preserve"> do</w:t>
      </w:r>
      <w:r w:rsidRPr="002A797A">
        <w:rPr>
          <w:lang w:val="pt-PT"/>
        </w:rPr>
        <w:t xml:space="preserve"> SIS-MA de </w:t>
      </w:r>
      <w:r w:rsidRPr="002A797A">
        <w:rPr>
          <w:lang w:val="pt-PT"/>
        </w:rPr>
        <w:lastRenderedPageBreak/>
        <w:t xml:space="preserve">Unidade Organizacional. O desenho da hierarquia vai determinar as Unidades Geográficas de análise disponíveis </w:t>
      </w:r>
      <w:r w:rsidR="00FE6487">
        <w:rPr>
          <w:lang w:val="pt-PT"/>
        </w:rPr>
        <w:t>para os</w:t>
      </w:r>
      <w:r w:rsidRPr="002A797A">
        <w:rPr>
          <w:lang w:val="pt-PT"/>
        </w:rPr>
        <w:t xml:space="preserve"> utilizadores no momento em que os dados forem inseridos e agregados a esta estrutura.</w:t>
      </w:r>
    </w:p>
    <w:p w:rsidR="00FE6487" w:rsidRPr="002A797A" w:rsidRDefault="00FE6487" w:rsidP="00364415">
      <w:pPr>
        <w:pStyle w:val="BodyText"/>
        <w:rPr>
          <w:lang w:val="pt-PT"/>
        </w:rPr>
      </w:pPr>
      <w:r>
        <w:rPr>
          <w:lang w:val="pt-PT"/>
        </w:rPr>
        <w:t>Estão Associadas a estas dimensões Fichas ou Formulários, sendo este, um dos elementos chaves de recolha de informação para o sistema.</w:t>
      </w:r>
    </w:p>
    <w:p w:rsidR="00634718" w:rsidRPr="002A797A" w:rsidRDefault="00634718" w:rsidP="009D6452">
      <w:pPr>
        <w:tabs>
          <w:tab w:val="left" w:pos="680"/>
        </w:tabs>
        <w:spacing w:after="240" w:line="260" w:lineRule="atLeast"/>
        <w:ind w:left="113"/>
        <w:jc w:val="center"/>
        <w:rPr>
          <w:spacing w:val="0"/>
          <w:lang w:val="pt-PT"/>
        </w:rPr>
      </w:pPr>
      <w:r w:rsidRPr="002A797A">
        <w:rPr>
          <w:noProof/>
          <w:spacing w:val="0"/>
          <w:lang w:val="en-US"/>
        </w:rPr>
        <w:drawing>
          <wp:inline distT="0" distB="0" distL="0" distR="0" wp14:anchorId="52B49D8E" wp14:editId="760D453F">
            <wp:extent cx="4778918" cy="1990726"/>
            <wp:effectExtent l="19050" t="19050" r="22225" b="9525"/>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0646" b="31485"/>
                    <a:stretch/>
                  </pic:blipFill>
                  <pic:spPr bwMode="auto">
                    <a:xfrm>
                      <a:off x="0" y="0"/>
                      <a:ext cx="4784156" cy="1992908"/>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34718" w:rsidRPr="002A797A" w:rsidRDefault="00634718" w:rsidP="00634718">
      <w:pPr>
        <w:rPr>
          <w:lang w:val="pt-PT"/>
        </w:rPr>
      </w:pPr>
    </w:p>
    <w:p w:rsidR="00634718" w:rsidRPr="002A797A" w:rsidRDefault="005D1C71" w:rsidP="0014268C">
      <w:pPr>
        <w:pStyle w:val="Heading3"/>
        <w:rPr>
          <w:lang w:val="pt-PT"/>
        </w:rPr>
      </w:pPr>
      <w:bookmarkStart w:id="33" w:name="_Toc377943004"/>
      <w:bookmarkStart w:id="34" w:name="_Toc391300944"/>
      <w:r w:rsidRPr="002A797A">
        <w:rPr>
          <w:noProof/>
          <w:lang w:val="en-US"/>
        </w:rPr>
        <w:drawing>
          <wp:anchor distT="0" distB="0" distL="114300" distR="114300" simplePos="0" relativeHeight="251883520" behindDoc="0" locked="0" layoutInCell="1" allowOverlap="1" wp14:anchorId="76267AF8" wp14:editId="3D486A50">
            <wp:simplePos x="0" y="0"/>
            <wp:positionH relativeFrom="column">
              <wp:posOffset>3573145</wp:posOffset>
            </wp:positionH>
            <wp:positionV relativeFrom="paragraph">
              <wp:posOffset>312420</wp:posOffset>
            </wp:positionV>
            <wp:extent cx="2595245" cy="1752600"/>
            <wp:effectExtent l="19050" t="19050" r="14605" b="19050"/>
            <wp:wrapSquare wrapText="bothSides"/>
            <wp:docPr id="20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5245" cy="175260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634718" w:rsidRPr="002A797A">
        <w:rPr>
          <w:lang w:val="pt-PT"/>
        </w:rPr>
        <w:t xml:space="preserve">Elementos de </w:t>
      </w:r>
      <w:r w:rsidR="003C7632" w:rsidRPr="002A797A">
        <w:rPr>
          <w:lang w:val="pt-PT"/>
        </w:rPr>
        <w:t>d</w:t>
      </w:r>
      <w:r w:rsidR="00634718" w:rsidRPr="002A797A">
        <w:rPr>
          <w:lang w:val="pt-PT"/>
        </w:rPr>
        <w:t>ados</w:t>
      </w:r>
      <w:bookmarkEnd w:id="33"/>
      <w:bookmarkEnd w:id="34"/>
    </w:p>
    <w:p w:rsidR="001D536B" w:rsidRPr="002A797A" w:rsidRDefault="00634718" w:rsidP="00B053EC">
      <w:pPr>
        <w:pStyle w:val="BodyText"/>
        <w:rPr>
          <w:lang w:val="pt-PT"/>
        </w:rPr>
      </w:pPr>
      <w:r w:rsidRPr="002A797A">
        <w:rPr>
          <w:lang w:val="pt-PT"/>
        </w:rPr>
        <w:t>Os Elemento</w:t>
      </w:r>
      <w:r w:rsidR="00FE6487">
        <w:rPr>
          <w:lang w:val="pt-PT"/>
        </w:rPr>
        <w:t>s de D</w:t>
      </w:r>
      <w:r w:rsidRPr="002A797A">
        <w:rPr>
          <w:lang w:val="pt-PT"/>
        </w:rPr>
        <w:t>ados são provavelmente uma das partes mais importante</w:t>
      </w:r>
      <w:r w:rsidR="0041413A" w:rsidRPr="002A797A">
        <w:rPr>
          <w:lang w:val="pt-PT"/>
        </w:rPr>
        <w:t>s</w:t>
      </w:r>
      <w:r w:rsidRPr="002A797A">
        <w:rPr>
          <w:lang w:val="pt-PT"/>
        </w:rPr>
        <w:t xml:space="preserve"> </w:t>
      </w:r>
      <w:r w:rsidR="00FE6487">
        <w:rPr>
          <w:lang w:val="pt-PT"/>
        </w:rPr>
        <w:t>para a</w:t>
      </w:r>
      <w:r w:rsidRPr="002A797A">
        <w:rPr>
          <w:lang w:val="pt-PT"/>
        </w:rPr>
        <w:t xml:space="preserve"> base de dados do SIS-MA. Representam a dimensão que define </w:t>
      </w:r>
      <w:r w:rsidR="00FE6487">
        <w:rPr>
          <w:lang w:val="pt-PT"/>
        </w:rPr>
        <w:t>os dados que são</w:t>
      </w:r>
      <w:r w:rsidRPr="002A797A">
        <w:rPr>
          <w:lang w:val="pt-PT"/>
        </w:rPr>
        <w:t xml:space="preserve"> recolhido</w:t>
      </w:r>
      <w:r w:rsidR="00FE6487">
        <w:rPr>
          <w:lang w:val="pt-PT"/>
        </w:rPr>
        <w:t>s</w:t>
      </w:r>
      <w:r w:rsidRPr="002A797A">
        <w:rPr>
          <w:lang w:val="pt-PT"/>
        </w:rPr>
        <w:t xml:space="preserve"> ou analisado</w:t>
      </w:r>
      <w:r w:rsidR="00FE6487">
        <w:rPr>
          <w:lang w:val="pt-PT"/>
        </w:rPr>
        <w:t>s</w:t>
      </w:r>
      <w:r w:rsidRPr="002A797A">
        <w:rPr>
          <w:lang w:val="pt-PT"/>
        </w:rPr>
        <w:t xml:space="preserve"> na aplicação. </w:t>
      </w:r>
      <w:r w:rsidR="00827D12">
        <w:rPr>
          <w:lang w:val="pt-PT"/>
        </w:rPr>
        <w:t>Um</w:t>
      </w:r>
      <w:r w:rsidRPr="002A797A">
        <w:rPr>
          <w:lang w:val="pt-PT"/>
        </w:rPr>
        <w:t xml:space="preserve"> elemento de dado, representa a contagem de algo e o seu nome descreve o que é que está ser </w:t>
      </w:r>
      <w:r w:rsidR="00827D12">
        <w:rPr>
          <w:lang w:val="pt-PT"/>
        </w:rPr>
        <w:t>preenchido</w:t>
      </w:r>
      <w:r w:rsidRPr="002A797A">
        <w:rPr>
          <w:lang w:val="pt-PT"/>
        </w:rPr>
        <w:t xml:space="preserve">, como por exemplo, "dose BCG entregue" ou "Casos de Malária”. Quando os dados são recolhidos, validados, analisados, reportados ou apresentados, o que descreve o que </w:t>
      </w:r>
      <w:r w:rsidR="00827D12">
        <w:rPr>
          <w:lang w:val="pt-PT"/>
        </w:rPr>
        <w:t xml:space="preserve">estes </w:t>
      </w:r>
      <w:r w:rsidRPr="002A797A">
        <w:rPr>
          <w:lang w:val="pt-PT"/>
        </w:rPr>
        <w:t>são ou fazem</w:t>
      </w:r>
      <w:r w:rsidR="00827D12">
        <w:rPr>
          <w:lang w:val="pt-PT"/>
        </w:rPr>
        <w:t>,</w:t>
      </w:r>
      <w:r w:rsidRPr="002A797A">
        <w:rPr>
          <w:lang w:val="pt-PT"/>
        </w:rPr>
        <w:t xml:space="preserve"> são os elementos de dados ou as expressões construídas a partir dos elementos de dados</w:t>
      </w:r>
      <w:r w:rsidR="00827D12">
        <w:rPr>
          <w:lang w:val="pt-PT"/>
        </w:rPr>
        <w:t>, resultando destas expressões, Conjuntos de Dados</w:t>
      </w:r>
      <w:r w:rsidR="00827D12" w:rsidRPr="00827D12">
        <w:rPr>
          <w:lang w:val="pt-PT"/>
        </w:rPr>
        <w:t xml:space="preserve"> </w:t>
      </w:r>
      <w:r w:rsidR="00827D12">
        <w:rPr>
          <w:lang w:val="pt-PT"/>
        </w:rPr>
        <w:t>e Indicadores.</w:t>
      </w:r>
    </w:p>
    <w:p w:rsidR="00634718" w:rsidRPr="002A797A" w:rsidRDefault="00634718" w:rsidP="00B053EC">
      <w:pPr>
        <w:pStyle w:val="BodyText"/>
        <w:rPr>
          <w:lang w:val="pt-PT"/>
        </w:rPr>
      </w:pPr>
      <w:r w:rsidRPr="002A797A">
        <w:rPr>
          <w:lang w:val="pt-PT"/>
        </w:rPr>
        <w:t>Como tal, os elementos de dados tornam-se importantes para todos os aspectos do sistema</w:t>
      </w:r>
      <w:r w:rsidR="00827D12">
        <w:rPr>
          <w:lang w:val="pt-PT"/>
        </w:rPr>
        <w:t xml:space="preserve">, são decisórios, </w:t>
      </w:r>
      <w:r w:rsidRPr="002A797A">
        <w:rPr>
          <w:lang w:val="pt-PT"/>
        </w:rPr>
        <w:t xml:space="preserve">não só </w:t>
      </w:r>
      <w:r w:rsidR="00827D12">
        <w:rPr>
          <w:lang w:val="pt-PT"/>
        </w:rPr>
        <w:t>na forma de recolha de dados</w:t>
      </w:r>
      <w:r w:rsidRPr="002A797A">
        <w:rPr>
          <w:lang w:val="pt-PT"/>
        </w:rPr>
        <w:t xml:space="preserve">, mas o mais importante, </w:t>
      </w:r>
      <w:r w:rsidR="00556EB1">
        <w:rPr>
          <w:lang w:val="pt-PT"/>
        </w:rPr>
        <w:t xml:space="preserve">no forma </w:t>
      </w:r>
      <w:r w:rsidRPr="002A797A">
        <w:rPr>
          <w:lang w:val="pt-PT"/>
        </w:rPr>
        <w:t xml:space="preserve">como os valores </w:t>
      </w:r>
      <w:r w:rsidR="00827D12">
        <w:rPr>
          <w:lang w:val="pt-PT"/>
        </w:rPr>
        <w:t>dos</w:t>
      </w:r>
      <w:r w:rsidRPr="002A797A">
        <w:rPr>
          <w:lang w:val="pt-PT"/>
        </w:rPr>
        <w:t xml:space="preserve"> dados </w:t>
      </w:r>
      <w:r w:rsidR="00556EB1">
        <w:rPr>
          <w:lang w:val="pt-PT"/>
        </w:rPr>
        <w:t>ficam</w:t>
      </w:r>
      <w:r w:rsidRPr="002A797A">
        <w:rPr>
          <w:lang w:val="pt-PT"/>
        </w:rPr>
        <w:t xml:space="preserve"> representados na base de dados, o que </w:t>
      </w:r>
      <w:r w:rsidR="00E222CF" w:rsidRPr="002A797A">
        <w:rPr>
          <w:lang w:val="pt-PT"/>
        </w:rPr>
        <w:t xml:space="preserve">por sua vez </w:t>
      </w:r>
      <w:r w:rsidRPr="002A797A">
        <w:rPr>
          <w:lang w:val="pt-PT"/>
        </w:rPr>
        <w:t>afecta a forma como</w:t>
      </w:r>
      <w:r w:rsidR="00E222CF" w:rsidRPr="002A797A">
        <w:rPr>
          <w:lang w:val="pt-PT"/>
        </w:rPr>
        <w:t xml:space="preserve"> os dados</w:t>
      </w:r>
      <w:r w:rsidRPr="002A797A">
        <w:rPr>
          <w:lang w:val="pt-PT"/>
        </w:rPr>
        <w:t xml:space="preserve"> são analisados </w:t>
      </w:r>
      <w:r w:rsidRPr="002A797A">
        <w:rPr>
          <w:rFonts w:ascii="Arial" w:hAnsi="Arial" w:cs="Arial"/>
          <w:lang w:val="pt-PT"/>
        </w:rPr>
        <w:t>​​</w:t>
      </w:r>
      <w:r w:rsidR="00556EB1">
        <w:rPr>
          <w:lang w:val="pt-PT"/>
        </w:rPr>
        <w:t>e apresentados após sua agregação.</w:t>
      </w:r>
    </w:p>
    <w:p w:rsidR="00634718" w:rsidRPr="002A797A" w:rsidRDefault="003C7632" w:rsidP="0014268C">
      <w:pPr>
        <w:pStyle w:val="Heading3"/>
        <w:rPr>
          <w:lang w:val="pt-PT"/>
        </w:rPr>
      </w:pPr>
      <w:bookmarkStart w:id="35" w:name="_Toc377943005"/>
      <w:bookmarkStart w:id="36" w:name="_Toc391300945"/>
      <w:r w:rsidRPr="002A797A">
        <w:rPr>
          <w:lang w:val="pt-PT"/>
        </w:rPr>
        <w:t>Conjunto de d</w:t>
      </w:r>
      <w:r w:rsidR="00634718" w:rsidRPr="002A797A">
        <w:rPr>
          <w:lang w:val="pt-PT"/>
        </w:rPr>
        <w:t xml:space="preserve">ados e </w:t>
      </w:r>
      <w:r w:rsidRPr="002A797A">
        <w:rPr>
          <w:lang w:val="pt-PT"/>
        </w:rPr>
        <w:t>f</w:t>
      </w:r>
      <w:r w:rsidR="00634718" w:rsidRPr="002A797A">
        <w:rPr>
          <w:lang w:val="pt-PT"/>
        </w:rPr>
        <w:t xml:space="preserve">ormulários de </w:t>
      </w:r>
      <w:r w:rsidRPr="002A797A">
        <w:rPr>
          <w:lang w:val="pt-PT"/>
        </w:rPr>
        <w:t>e</w:t>
      </w:r>
      <w:r w:rsidR="00634718" w:rsidRPr="002A797A">
        <w:rPr>
          <w:lang w:val="pt-PT"/>
        </w:rPr>
        <w:t>ntrada</w:t>
      </w:r>
      <w:bookmarkEnd w:id="35"/>
      <w:bookmarkEnd w:id="36"/>
    </w:p>
    <w:p w:rsidR="00634718" w:rsidRPr="002A797A" w:rsidRDefault="00634718" w:rsidP="00B053EC">
      <w:pPr>
        <w:pStyle w:val="BodyText"/>
        <w:rPr>
          <w:lang w:val="pt-PT"/>
        </w:rPr>
      </w:pPr>
      <w:r w:rsidRPr="002A797A">
        <w:rPr>
          <w:lang w:val="pt-PT"/>
        </w:rPr>
        <w:t xml:space="preserve">Toda a inserção de dados no SIS-MA é organizada utilizando os conjuntos de dados. Um conjunto de dados é um conjunto de elementos </w:t>
      </w:r>
      <w:r w:rsidR="00556EB1">
        <w:rPr>
          <w:lang w:val="pt-PT"/>
        </w:rPr>
        <w:t xml:space="preserve">de dados, </w:t>
      </w:r>
      <w:r w:rsidRPr="002A797A">
        <w:rPr>
          <w:lang w:val="pt-PT"/>
        </w:rPr>
        <w:t xml:space="preserve">agrupados para a recolha </w:t>
      </w:r>
      <w:r w:rsidR="00556EB1">
        <w:rPr>
          <w:lang w:val="pt-PT"/>
        </w:rPr>
        <w:t>destes, que por sua vez</w:t>
      </w:r>
      <w:r w:rsidR="00BD4FA8" w:rsidRPr="002A797A">
        <w:rPr>
          <w:lang w:val="pt-PT"/>
        </w:rPr>
        <w:t xml:space="preserve"> </w:t>
      </w:r>
      <w:r w:rsidRPr="002A797A">
        <w:rPr>
          <w:lang w:val="pt-PT"/>
        </w:rPr>
        <w:t>são definidos para exportação ou importação entre instâncias (por exemplo, de uma máquina local em um escritório do distrito para um servidor nacional</w:t>
      </w:r>
      <w:r w:rsidR="00556EB1">
        <w:rPr>
          <w:lang w:val="pt-PT"/>
        </w:rPr>
        <w:t xml:space="preserve"> no MISAU</w:t>
      </w:r>
      <w:r w:rsidRPr="002A797A">
        <w:rPr>
          <w:lang w:val="pt-PT"/>
        </w:rPr>
        <w:t xml:space="preserve">). </w:t>
      </w:r>
    </w:p>
    <w:p w:rsidR="0074777C" w:rsidRPr="002A797A" w:rsidRDefault="0074777C" w:rsidP="0074777C">
      <w:pPr>
        <w:pStyle w:val="BodyText"/>
        <w:rPr>
          <w:lang w:val="pt-PT"/>
        </w:rPr>
      </w:pPr>
      <w:bookmarkStart w:id="37" w:name="_Toc377943006"/>
      <w:r w:rsidRPr="002A797A">
        <w:rPr>
          <w:lang w:val="pt-PT"/>
        </w:rPr>
        <w:t>Os conjuntos de dados não estão directamente ligados aos valores de dados. Usam apenas os seus elementos e frequência de recolha de dados</w:t>
      </w:r>
      <w:r w:rsidR="00556EB1">
        <w:rPr>
          <w:lang w:val="pt-PT"/>
        </w:rPr>
        <w:t xml:space="preserve">, por exemplo </w:t>
      </w:r>
      <w:r w:rsidRPr="002A797A">
        <w:rPr>
          <w:lang w:val="pt-PT"/>
        </w:rPr>
        <w:t xml:space="preserve">mensal </w:t>
      </w:r>
      <w:r w:rsidR="00556EB1">
        <w:rPr>
          <w:lang w:val="pt-PT"/>
        </w:rPr>
        <w:t>ou</w:t>
      </w:r>
      <w:r w:rsidRPr="002A797A">
        <w:rPr>
          <w:lang w:val="pt-PT"/>
        </w:rPr>
        <w:t xml:space="preserve"> semanal, </w:t>
      </w:r>
      <w:r w:rsidR="00556EB1">
        <w:rPr>
          <w:lang w:val="pt-PT"/>
        </w:rPr>
        <w:t xml:space="preserve">e </w:t>
      </w:r>
      <w:r w:rsidRPr="002A797A">
        <w:rPr>
          <w:lang w:val="pt-PT"/>
        </w:rPr>
        <w:t>como tal, os conjuntos de dados podem ser modificados, apagados ou acrescentados a qualquer momento, sem afectar os dados brutos anter</w:t>
      </w:r>
      <w:r w:rsidR="00556EB1">
        <w:rPr>
          <w:lang w:val="pt-PT"/>
        </w:rPr>
        <w:t>iormente recolhidos no sistema. Mas est</w:t>
      </w:r>
      <w:r w:rsidRPr="002A797A">
        <w:rPr>
          <w:lang w:val="pt-PT"/>
        </w:rPr>
        <w:t>as alterações afectam a forma como os dados novos são gravados.</w:t>
      </w:r>
    </w:p>
    <w:p w:rsidR="00954E0D" w:rsidRPr="002A797A" w:rsidRDefault="0074777C" w:rsidP="002264BF">
      <w:pPr>
        <w:pStyle w:val="BodyText"/>
        <w:rPr>
          <w:lang w:val="pt-PT"/>
        </w:rPr>
      </w:pPr>
      <w:r w:rsidRPr="002A797A">
        <w:rPr>
          <w:lang w:val="pt-PT"/>
        </w:rPr>
        <w:t xml:space="preserve">O conjunto de dados é a base para a definição gráfica de um formulário ou ficha. </w:t>
      </w:r>
    </w:p>
    <w:p w:rsidR="00634718" w:rsidRPr="002A797A" w:rsidRDefault="00634718" w:rsidP="0014268C">
      <w:pPr>
        <w:pStyle w:val="Heading3"/>
        <w:rPr>
          <w:lang w:val="pt-PT"/>
        </w:rPr>
      </w:pPr>
      <w:bookmarkStart w:id="38" w:name="_Toc391300946"/>
      <w:r w:rsidRPr="002A797A">
        <w:rPr>
          <w:lang w:val="pt-PT"/>
        </w:rPr>
        <w:lastRenderedPageBreak/>
        <w:t>Formulários</w:t>
      </w:r>
      <w:r w:rsidR="006722F4">
        <w:rPr>
          <w:lang w:val="pt-PT"/>
        </w:rPr>
        <w:t>/</w:t>
      </w:r>
      <w:r w:rsidR="004A52BF">
        <w:rPr>
          <w:lang w:val="pt-PT"/>
        </w:rPr>
        <w:t xml:space="preserve"> </w:t>
      </w:r>
      <w:r w:rsidR="001A1482">
        <w:rPr>
          <w:lang w:val="pt-PT"/>
        </w:rPr>
        <w:t>f</w:t>
      </w:r>
      <w:r w:rsidR="006722F4">
        <w:rPr>
          <w:lang w:val="pt-PT"/>
        </w:rPr>
        <w:t>ichas</w:t>
      </w:r>
      <w:r w:rsidRPr="002A797A">
        <w:rPr>
          <w:lang w:val="pt-PT"/>
        </w:rPr>
        <w:t xml:space="preserve"> de </w:t>
      </w:r>
      <w:r w:rsidR="003C7632" w:rsidRPr="002A797A">
        <w:rPr>
          <w:lang w:val="pt-PT"/>
        </w:rPr>
        <w:t>e</w:t>
      </w:r>
      <w:r w:rsidRPr="002A797A">
        <w:rPr>
          <w:lang w:val="pt-PT"/>
        </w:rPr>
        <w:t xml:space="preserve">ntrada de </w:t>
      </w:r>
      <w:r w:rsidR="003C7632" w:rsidRPr="002A797A">
        <w:rPr>
          <w:lang w:val="pt-PT"/>
        </w:rPr>
        <w:t>d</w:t>
      </w:r>
      <w:r w:rsidRPr="002A797A">
        <w:rPr>
          <w:lang w:val="pt-PT"/>
        </w:rPr>
        <w:t>ados</w:t>
      </w:r>
      <w:bookmarkEnd w:id="37"/>
      <w:bookmarkEnd w:id="38"/>
    </w:p>
    <w:p w:rsidR="00634718" w:rsidRPr="002A797A" w:rsidRDefault="005D1C71" w:rsidP="00634718">
      <w:pPr>
        <w:tabs>
          <w:tab w:val="left" w:pos="680"/>
        </w:tabs>
        <w:spacing w:after="240" w:line="260" w:lineRule="atLeast"/>
        <w:ind w:left="113"/>
        <w:jc w:val="both"/>
        <w:rPr>
          <w:spacing w:val="0"/>
          <w:lang w:val="pt-PT"/>
        </w:rPr>
      </w:pPr>
      <w:r w:rsidRPr="002A797A">
        <w:rPr>
          <w:noProof/>
          <w:lang w:val="en-US"/>
        </w:rPr>
        <w:drawing>
          <wp:anchor distT="0" distB="0" distL="114300" distR="114300" simplePos="0" relativeHeight="251895808" behindDoc="0" locked="0" layoutInCell="1" allowOverlap="1" wp14:anchorId="1E236066" wp14:editId="4E35DAA8">
            <wp:simplePos x="0" y="0"/>
            <wp:positionH relativeFrom="column">
              <wp:posOffset>3314065</wp:posOffset>
            </wp:positionH>
            <wp:positionV relativeFrom="paragraph">
              <wp:posOffset>8255</wp:posOffset>
            </wp:positionV>
            <wp:extent cx="3124200" cy="2164080"/>
            <wp:effectExtent l="19050" t="19050" r="19050" b="2667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r="23213" b="44637"/>
                    <a:stretch/>
                  </pic:blipFill>
                  <pic:spPr bwMode="auto">
                    <a:xfrm>
                      <a:off x="0" y="0"/>
                      <a:ext cx="3124200" cy="216408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718" w:rsidRPr="002A797A">
        <w:rPr>
          <w:rStyle w:val="BodyTextChar"/>
          <w:lang w:val="pt-PT"/>
        </w:rPr>
        <w:t>Um Formulário</w:t>
      </w:r>
      <w:r w:rsidR="006722F4">
        <w:rPr>
          <w:rStyle w:val="BodyTextChar"/>
          <w:lang w:val="pt-PT"/>
        </w:rPr>
        <w:t xml:space="preserve"> ou Ficha</w:t>
      </w:r>
      <w:r w:rsidR="00634718" w:rsidRPr="002A797A">
        <w:rPr>
          <w:rStyle w:val="BodyTextChar"/>
          <w:lang w:val="pt-PT"/>
        </w:rPr>
        <w:t xml:space="preserve"> de entrada de dados</w:t>
      </w:r>
      <w:r w:rsidR="006722F4">
        <w:rPr>
          <w:rStyle w:val="BodyTextChar"/>
          <w:lang w:val="pt-PT"/>
        </w:rPr>
        <w:t>,</w:t>
      </w:r>
      <w:r w:rsidR="00634718" w:rsidRPr="002A797A">
        <w:rPr>
          <w:rStyle w:val="BodyTextChar"/>
          <w:lang w:val="pt-PT"/>
        </w:rPr>
        <w:t xml:space="preserve"> é simplesmente</w:t>
      </w:r>
      <w:r w:rsidR="006722F4">
        <w:rPr>
          <w:rStyle w:val="BodyTextChar"/>
          <w:lang w:val="pt-PT"/>
        </w:rPr>
        <w:t>,</w:t>
      </w:r>
      <w:r w:rsidR="00634718" w:rsidRPr="002A797A">
        <w:rPr>
          <w:rStyle w:val="BodyTextChar"/>
          <w:lang w:val="pt-PT"/>
        </w:rPr>
        <w:t xml:space="preserve"> uma lista de el</w:t>
      </w:r>
      <w:r w:rsidR="006722F4">
        <w:rPr>
          <w:rStyle w:val="BodyTextChar"/>
          <w:lang w:val="pt-PT"/>
        </w:rPr>
        <w:t>ementos de dados que pertencem um</w:t>
      </w:r>
      <w:r w:rsidR="00634718" w:rsidRPr="002A797A">
        <w:rPr>
          <w:rStyle w:val="BodyTextChar"/>
          <w:lang w:val="pt-PT"/>
        </w:rPr>
        <w:t xml:space="preserve"> conjunto de dados com uma coluna para introduzir os valores. Se o conjunto de dados contém elementos de dados com categorias, tais como</w:t>
      </w:r>
      <w:r w:rsidR="006722F4">
        <w:rPr>
          <w:rStyle w:val="BodyTextChar"/>
          <w:lang w:val="pt-PT"/>
        </w:rPr>
        <w:t>,</w:t>
      </w:r>
      <w:r w:rsidR="00634718" w:rsidRPr="002A797A">
        <w:rPr>
          <w:rStyle w:val="BodyTextChar"/>
          <w:lang w:val="pt-PT"/>
        </w:rPr>
        <w:t xml:space="preserve"> grupos de idade ou sexo, então colunas adicionais aparecerão na forma padrão com base nessas categorias</w:t>
      </w:r>
      <w:r w:rsidR="00634718" w:rsidRPr="002A797A">
        <w:rPr>
          <w:spacing w:val="0"/>
          <w:lang w:val="pt-PT"/>
        </w:rPr>
        <w:t>.</w:t>
      </w:r>
    </w:p>
    <w:p w:rsidR="00634718" w:rsidRPr="002A797A" w:rsidRDefault="00634718" w:rsidP="0014268C">
      <w:pPr>
        <w:pStyle w:val="Heading3"/>
        <w:rPr>
          <w:lang w:val="pt-PT"/>
        </w:rPr>
      </w:pPr>
      <w:bookmarkStart w:id="39" w:name="_Toc377943007"/>
      <w:bookmarkStart w:id="40" w:name="_Toc391300947"/>
      <w:r w:rsidRPr="002A797A">
        <w:rPr>
          <w:lang w:val="pt-PT"/>
        </w:rPr>
        <w:t xml:space="preserve">Regras de </w:t>
      </w:r>
      <w:r w:rsidR="003C7632" w:rsidRPr="002A797A">
        <w:rPr>
          <w:lang w:val="pt-PT"/>
        </w:rPr>
        <w:t>v</w:t>
      </w:r>
      <w:r w:rsidRPr="002A797A">
        <w:rPr>
          <w:lang w:val="pt-PT"/>
        </w:rPr>
        <w:t>alidação</w:t>
      </w:r>
      <w:bookmarkEnd w:id="39"/>
      <w:bookmarkEnd w:id="40"/>
    </w:p>
    <w:p w:rsidR="00634718" w:rsidRPr="002A797A" w:rsidRDefault="00634718" w:rsidP="00B053EC">
      <w:pPr>
        <w:pStyle w:val="BodyText"/>
        <w:rPr>
          <w:lang w:val="pt-PT"/>
        </w:rPr>
      </w:pPr>
      <w:r w:rsidRPr="002A797A">
        <w:rPr>
          <w:lang w:val="pt-PT"/>
        </w:rPr>
        <w:t xml:space="preserve">Uma vez configurado o conjunto de dados e </w:t>
      </w:r>
      <w:r w:rsidR="00F11613" w:rsidRPr="002A797A">
        <w:rPr>
          <w:lang w:val="pt-PT"/>
        </w:rPr>
        <w:t xml:space="preserve">o </w:t>
      </w:r>
      <w:r w:rsidR="00D3305A" w:rsidRPr="002A797A">
        <w:rPr>
          <w:lang w:val="pt-PT"/>
        </w:rPr>
        <w:t xml:space="preserve">Formulário, ou seja, </w:t>
      </w:r>
      <w:r w:rsidR="006722F4">
        <w:rPr>
          <w:lang w:val="pt-PT"/>
        </w:rPr>
        <w:t>a parte da "Entrada de D</w:t>
      </w:r>
      <w:r w:rsidRPr="002A797A">
        <w:rPr>
          <w:lang w:val="pt-PT"/>
        </w:rPr>
        <w:t xml:space="preserve">ados" do sistema, </w:t>
      </w:r>
      <w:r w:rsidR="006722F4">
        <w:rPr>
          <w:lang w:val="pt-PT"/>
        </w:rPr>
        <w:t>e por conseguinte</w:t>
      </w:r>
      <w:r w:rsidRPr="002A797A">
        <w:rPr>
          <w:lang w:val="pt-PT"/>
        </w:rPr>
        <w:t xml:space="preserve"> iniciada a recolha</w:t>
      </w:r>
      <w:r w:rsidR="006722F4">
        <w:rPr>
          <w:lang w:val="pt-PT"/>
        </w:rPr>
        <w:t xml:space="preserve"> ou inserção</w:t>
      </w:r>
      <w:r w:rsidRPr="002A797A">
        <w:rPr>
          <w:lang w:val="pt-PT"/>
        </w:rPr>
        <w:t xml:space="preserve"> d</w:t>
      </w:r>
      <w:r w:rsidR="006722F4">
        <w:rPr>
          <w:lang w:val="pt-PT"/>
        </w:rPr>
        <w:t>os</w:t>
      </w:r>
      <w:r w:rsidRPr="002A797A">
        <w:rPr>
          <w:lang w:val="pt-PT"/>
        </w:rPr>
        <w:t xml:space="preserve"> dados, o utilizador </w:t>
      </w:r>
      <w:r w:rsidR="006722F4" w:rsidRPr="002A797A">
        <w:rPr>
          <w:lang w:val="pt-PT"/>
        </w:rPr>
        <w:t xml:space="preserve">então </w:t>
      </w:r>
      <w:r w:rsidRPr="002A797A">
        <w:rPr>
          <w:lang w:val="pt-PT"/>
        </w:rPr>
        <w:t xml:space="preserve">pode definir </w:t>
      </w:r>
      <w:r w:rsidR="00F11613" w:rsidRPr="002A797A">
        <w:rPr>
          <w:lang w:val="pt-PT"/>
        </w:rPr>
        <w:t>as regras de validação dos</w:t>
      </w:r>
      <w:r w:rsidR="009D6452" w:rsidRPr="002A797A">
        <w:rPr>
          <w:lang w:val="pt-PT"/>
        </w:rPr>
        <w:t xml:space="preserve"> </w:t>
      </w:r>
      <w:r w:rsidRPr="002A797A">
        <w:rPr>
          <w:lang w:val="pt-PT"/>
        </w:rPr>
        <w:t xml:space="preserve">dados, </w:t>
      </w:r>
      <w:r w:rsidR="00F11613" w:rsidRPr="002A797A">
        <w:rPr>
          <w:lang w:val="pt-PT"/>
        </w:rPr>
        <w:t>de forma a garantir</w:t>
      </w:r>
      <w:r w:rsidRPr="002A797A">
        <w:rPr>
          <w:lang w:val="pt-PT"/>
        </w:rPr>
        <w:t xml:space="preserve"> a qualidade dos dados que estão a ser inseridos ou recolhidos. </w:t>
      </w:r>
    </w:p>
    <w:p w:rsidR="00634718" w:rsidRPr="002A797A" w:rsidRDefault="00634718" w:rsidP="00B053EC">
      <w:pPr>
        <w:pStyle w:val="BodyText"/>
        <w:rPr>
          <w:lang w:val="pt-PT"/>
        </w:rPr>
      </w:pPr>
      <w:r w:rsidRPr="002A797A">
        <w:rPr>
          <w:lang w:val="pt-PT"/>
        </w:rPr>
        <w:t>As regras de validação são compostas por elementos de dados separados por um operador matemático.</w:t>
      </w:r>
    </w:p>
    <w:p w:rsidR="00634718" w:rsidRPr="002A797A" w:rsidRDefault="00634718" w:rsidP="009D6452">
      <w:pPr>
        <w:tabs>
          <w:tab w:val="left" w:pos="680"/>
        </w:tabs>
        <w:spacing w:after="240" w:line="260" w:lineRule="atLeast"/>
        <w:ind w:left="113"/>
        <w:jc w:val="center"/>
        <w:rPr>
          <w:spacing w:val="0"/>
          <w:lang w:val="pt-PT"/>
        </w:rPr>
      </w:pPr>
      <w:r w:rsidRPr="002A797A">
        <w:rPr>
          <w:noProof/>
          <w:spacing w:val="0"/>
          <w:lang w:val="en-US"/>
        </w:rPr>
        <w:drawing>
          <wp:inline distT="0" distB="0" distL="0" distR="0" wp14:anchorId="03124251" wp14:editId="6E86C463">
            <wp:extent cx="3347499" cy="313828"/>
            <wp:effectExtent l="19050" t="19050" r="24765"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45926" cy="313681"/>
                    </a:xfrm>
                    <a:prstGeom prst="rect">
                      <a:avLst/>
                    </a:prstGeom>
                    <a:noFill/>
                    <a:ln w="3175">
                      <a:solidFill>
                        <a:schemeClr val="tx1"/>
                      </a:solidFill>
                    </a:ln>
                  </pic:spPr>
                </pic:pic>
              </a:graphicData>
            </a:graphic>
          </wp:inline>
        </w:drawing>
      </w:r>
    </w:p>
    <w:p w:rsidR="00634718" w:rsidRPr="002A797A" w:rsidRDefault="00634718" w:rsidP="00B053EC">
      <w:pPr>
        <w:pStyle w:val="BodyText"/>
        <w:rPr>
          <w:lang w:val="pt-PT"/>
        </w:rPr>
      </w:pPr>
      <w:r w:rsidRPr="002A797A">
        <w:rPr>
          <w:lang w:val="pt-PT"/>
        </w:rPr>
        <w:t xml:space="preserve">Regras típicas servem para comparar totais e subtotais com alguma coisa. </w:t>
      </w:r>
    </w:p>
    <w:p w:rsidR="00634718" w:rsidRPr="002A797A" w:rsidRDefault="00634718" w:rsidP="00B053EC">
      <w:pPr>
        <w:pStyle w:val="BodyText"/>
        <w:rPr>
          <w:lang w:val="pt-PT"/>
        </w:rPr>
      </w:pPr>
      <w:r w:rsidRPr="002A797A">
        <w:rPr>
          <w:lang w:val="pt-PT"/>
        </w:rPr>
        <w:t>Por exemplo, se tivermos dois elementos de dados: "Testes de HIV realizados" e " Testes de HIV positivos", então sabemos que para este formulário (e para o mesmo período e U</w:t>
      </w:r>
      <w:r w:rsidR="001458D2">
        <w:rPr>
          <w:lang w:val="pt-PT"/>
        </w:rPr>
        <w:t xml:space="preserve">nidade </w:t>
      </w:r>
      <w:r w:rsidRPr="002A797A">
        <w:rPr>
          <w:lang w:val="pt-PT"/>
        </w:rPr>
        <w:t>O</w:t>
      </w:r>
      <w:r w:rsidR="001458D2">
        <w:rPr>
          <w:lang w:val="pt-PT"/>
        </w:rPr>
        <w:t>rganizacional</w:t>
      </w:r>
      <w:r w:rsidRPr="002A797A">
        <w:rPr>
          <w:lang w:val="pt-PT"/>
        </w:rPr>
        <w:t xml:space="preserve">) o número total de testados deverá ser sempre igual ou maior que o número de testes positivos. </w:t>
      </w:r>
    </w:p>
    <w:p w:rsidR="00634718" w:rsidRPr="002A797A" w:rsidRDefault="00634718" w:rsidP="00B053EC">
      <w:pPr>
        <w:pStyle w:val="BodyText"/>
        <w:rPr>
          <w:lang w:val="pt-PT"/>
        </w:rPr>
      </w:pPr>
      <w:r w:rsidRPr="002A797A">
        <w:rPr>
          <w:lang w:val="pt-PT"/>
        </w:rPr>
        <w:t xml:space="preserve">Estas regras devem ser regras absolutas, o que significa que elas são matematicamente corretas e não simplesmente suposições ou "quase sempre correcto". </w:t>
      </w:r>
    </w:p>
    <w:p w:rsidR="00634718" w:rsidRPr="002A797A" w:rsidRDefault="00634718" w:rsidP="00B053EC">
      <w:pPr>
        <w:pStyle w:val="BodyText"/>
        <w:rPr>
          <w:lang w:val="pt-PT"/>
        </w:rPr>
      </w:pPr>
      <w:r w:rsidRPr="002A797A">
        <w:rPr>
          <w:lang w:val="pt-PT"/>
        </w:rPr>
        <w:t>As regras podem ser executadas à entrada dos dados, após o preenchimento de cada formulário ou como um processo por lotes, testando múltiplos formulários de uma só vez (por exemplo, para todos os estabelecimentos durante o relatório do mês anterior).</w:t>
      </w:r>
    </w:p>
    <w:p w:rsidR="00634718" w:rsidRPr="002A797A" w:rsidRDefault="005D1C71" w:rsidP="00B053EC">
      <w:pPr>
        <w:pStyle w:val="BodyText"/>
        <w:rPr>
          <w:lang w:val="pt-PT"/>
        </w:rPr>
      </w:pPr>
      <w:r w:rsidRPr="002A797A">
        <w:rPr>
          <w:noProof/>
          <w:lang w:val="en-US"/>
        </w:rPr>
        <w:drawing>
          <wp:anchor distT="0" distB="0" distL="114300" distR="114300" simplePos="0" relativeHeight="251911168" behindDoc="0" locked="0" layoutInCell="1" allowOverlap="1" wp14:anchorId="4328F531" wp14:editId="15532083">
            <wp:simplePos x="0" y="0"/>
            <wp:positionH relativeFrom="column">
              <wp:posOffset>28575</wp:posOffset>
            </wp:positionH>
            <wp:positionV relativeFrom="paragraph">
              <wp:posOffset>732790</wp:posOffset>
            </wp:positionV>
            <wp:extent cx="5943600" cy="1158240"/>
            <wp:effectExtent l="19050" t="19050" r="19050" b="2286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561" t="49814" r="10558" b="13765"/>
                    <a:stretch/>
                  </pic:blipFill>
                  <pic:spPr bwMode="auto">
                    <a:xfrm>
                      <a:off x="0" y="0"/>
                      <a:ext cx="5943600" cy="115824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718" w:rsidRPr="002A797A">
        <w:rPr>
          <w:lang w:val="pt-PT"/>
        </w:rPr>
        <w:t xml:space="preserve">Os resultados dos testes </w:t>
      </w:r>
      <w:r w:rsidR="00E22531">
        <w:rPr>
          <w:lang w:val="pt-PT"/>
        </w:rPr>
        <w:t>das regras de</w:t>
      </w:r>
      <w:r w:rsidR="00634718" w:rsidRPr="002A797A">
        <w:rPr>
          <w:lang w:val="pt-PT"/>
        </w:rPr>
        <w:t xml:space="preserve"> validação mostram</w:t>
      </w:r>
      <w:r w:rsidR="00E22531">
        <w:rPr>
          <w:lang w:val="pt-PT"/>
        </w:rPr>
        <w:t>, caso haja erros,</w:t>
      </w:r>
      <w:r w:rsidR="00634718" w:rsidRPr="002A797A">
        <w:rPr>
          <w:lang w:val="pt-PT"/>
        </w:rPr>
        <w:t xml:space="preserve"> uma lista com</w:t>
      </w:r>
      <w:r w:rsidR="00E22531">
        <w:rPr>
          <w:lang w:val="pt-PT"/>
        </w:rPr>
        <w:t xml:space="preserve"> todas</w:t>
      </w:r>
      <w:r w:rsidR="00634718" w:rsidRPr="002A797A">
        <w:rPr>
          <w:lang w:val="pt-PT"/>
        </w:rPr>
        <w:t xml:space="preserve"> as violações</w:t>
      </w:r>
      <w:r w:rsidR="00E22531">
        <w:rPr>
          <w:lang w:val="pt-PT"/>
        </w:rPr>
        <w:t xml:space="preserve"> ocorridas no preenchimento dos dados</w:t>
      </w:r>
      <w:r w:rsidR="00634718" w:rsidRPr="002A797A">
        <w:rPr>
          <w:lang w:val="pt-PT"/>
        </w:rPr>
        <w:t xml:space="preserve"> e</w:t>
      </w:r>
      <w:r w:rsidR="00E22531">
        <w:rPr>
          <w:lang w:val="pt-PT"/>
        </w:rPr>
        <w:t xml:space="preserve"> mostra os valores e expressões de</w:t>
      </w:r>
      <w:r w:rsidR="00634718" w:rsidRPr="002A797A">
        <w:rPr>
          <w:lang w:val="pt-PT"/>
        </w:rPr>
        <w:t xml:space="preserve"> cada lado da expressão onde a violação ocorreu para facilitar</w:t>
      </w:r>
      <w:r w:rsidR="00E22531">
        <w:rPr>
          <w:lang w:val="pt-PT"/>
        </w:rPr>
        <w:t xml:space="preserve"> a correcção </w:t>
      </w:r>
      <w:r w:rsidR="00E22531" w:rsidRPr="002A797A">
        <w:rPr>
          <w:lang w:val="pt-PT"/>
        </w:rPr>
        <w:t>dos valores errados</w:t>
      </w:r>
      <w:r w:rsidR="00E22531">
        <w:rPr>
          <w:lang w:val="pt-PT"/>
        </w:rPr>
        <w:t xml:space="preserve"> n</w:t>
      </w:r>
      <w:r w:rsidR="00634718" w:rsidRPr="002A797A">
        <w:rPr>
          <w:lang w:val="pt-PT"/>
        </w:rPr>
        <w:t>o regresso à Entrada de dados.</w:t>
      </w:r>
    </w:p>
    <w:p w:rsidR="0074777C" w:rsidRPr="002A797A" w:rsidRDefault="0074777C" w:rsidP="00B053EC">
      <w:pPr>
        <w:pStyle w:val="BodyText"/>
        <w:rPr>
          <w:lang w:val="pt-PT"/>
        </w:rPr>
      </w:pPr>
    </w:p>
    <w:p w:rsidR="00634718" w:rsidRPr="002A797A" w:rsidRDefault="00634718" w:rsidP="0014268C">
      <w:pPr>
        <w:pStyle w:val="Heading3"/>
        <w:rPr>
          <w:lang w:val="pt-PT"/>
        </w:rPr>
      </w:pPr>
      <w:bookmarkStart w:id="41" w:name="_Toc377943008"/>
      <w:bookmarkStart w:id="42" w:name="_Toc391300948"/>
      <w:r w:rsidRPr="002A797A">
        <w:rPr>
          <w:lang w:val="pt-PT"/>
        </w:rPr>
        <w:lastRenderedPageBreak/>
        <w:t>Indicadores</w:t>
      </w:r>
      <w:bookmarkEnd w:id="41"/>
      <w:bookmarkEnd w:id="42"/>
    </w:p>
    <w:p w:rsidR="004A3F6B" w:rsidRDefault="00634718" w:rsidP="00B053EC">
      <w:pPr>
        <w:pStyle w:val="BodyText"/>
        <w:rPr>
          <w:lang w:val="pt-PT"/>
        </w:rPr>
      </w:pPr>
      <w:r w:rsidRPr="002A797A">
        <w:rPr>
          <w:lang w:val="pt-PT"/>
        </w:rPr>
        <w:t>Os indicadores no SIS-MA são uma poderosa ferramenta de análise. Enquanto os conjuntos de dados representam os dados brutos (contagens) que são recolhidos, os indicadores representam fórmulas que fornecem taxas de cobertura, taxas de incidência, taxas e outras unidades de análise calculadas. Um indicador consiste de um factor (por exemplo, 1, 10, 100, 10.000), um numerador e um denominador, sendo que as últimas duas expressões são obtidas a partir de um ou mais conjuntos de dados. Por exemplo, o indicador "cobertura BCG &lt;1 ano" é definido por uma fórmula com o factor 100, com o numerador que é o número de "doses de BCG dadas a crianças menores de 1 ano" e com o denominador "população-alvo inferior a 1 ano".</w:t>
      </w:r>
    </w:p>
    <w:p w:rsidR="00634718" w:rsidRPr="002A797A" w:rsidRDefault="004A3F6B" w:rsidP="00B053EC">
      <w:pPr>
        <w:pStyle w:val="BodyText"/>
        <w:rPr>
          <w:lang w:val="pt-PT"/>
        </w:rPr>
      </w:pPr>
      <w:r w:rsidRPr="002A797A">
        <w:rPr>
          <w:noProof/>
          <w:lang w:val="en-US"/>
        </w:rPr>
        <w:drawing>
          <wp:inline distT="0" distB="0" distL="0" distR="0" wp14:anchorId="3112EE8C" wp14:editId="3E564A19">
            <wp:extent cx="6203192" cy="1190626"/>
            <wp:effectExtent l="19050" t="19050" r="2667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8938"/>
                    <a:stretch/>
                  </pic:blipFill>
                  <pic:spPr bwMode="auto">
                    <a:xfrm>
                      <a:off x="0" y="0"/>
                      <a:ext cx="6203192" cy="1190626"/>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34718" w:rsidRPr="002A797A" w:rsidRDefault="00634718" w:rsidP="00B053EC">
      <w:pPr>
        <w:pStyle w:val="BodyText"/>
        <w:rPr>
          <w:lang w:val="pt-PT"/>
        </w:rPr>
      </w:pPr>
      <w:r w:rsidRPr="002A797A">
        <w:rPr>
          <w:lang w:val="pt-PT"/>
        </w:rPr>
        <w:t>A maioria dos módulos de relatório no SIS-MA suportam tanto elementos de dados como indicadores e podem até mesmo combiná-los em relatórios personalizados. Mas a diferença mais importante e a vantagem dos indicadores em relação aos dados brutos (os valores dos dados nos conjuntos de dados) é a capacidade de comparar os dados entre diferentes áreas geográficas (por exemplo, áreas altamente povoadas em relação a áreas rurais) em que a população alvo pode ser utilizada como o denominador.</w:t>
      </w:r>
    </w:p>
    <w:p w:rsidR="00634718" w:rsidRPr="002A797A" w:rsidRDefault="00634718" w:rsidP="00B053EC">
      <w:pPr>
        <w:pStyle w:val="BodyText"/>
        <w:rPr>
          <w:lang w:val="pt-PT"/>
        </w:rPr>
      </w:pPr>
      <w:r w:rsidRPr="002A797A">
        <w:rPr>
          <w:lang w:val="pt-PT"/>
        </w:rPr>
        <w:t>É possível adicionar, modificar e apagar indicadores, a qualquer momento, sem interferir com os valores dos dados já na base de dados.</w:t>
      </w:r>
    </w:p>
    <w:p w:rsidR="00634718" w:rsidRPr="002A797A" w:rsidRDefault="00634718" w:rsidP="00EB28B4">
      <w:pPr>
        <w:pStyle w:val="BodyText"/>
        <w:rPr>
          <w:lang w:val="pt-PT"/>
        </w:rPr>
      </w:pPr>
      <w:r w:rsidRPr="002A797A">
        <w:rPr>
          <w:lang w:val="pt-PT"/>
        </w:rPr>
        <w:t>Exemplo de alguns indicadores e respectivas fór</w:t>
      </w:r>
      <w:r w:rsidR="00EB28B4" w:rsidRPr="002A797A">
        <w:rPr>
          <w:lang w:val="pt-PT"/>
        </w:rPr>
        <w:t>m</w:t>
      </w:r>
      <w:r w:rsidRPr="002A797A">
        <w:rPr>
          <w:lang w:val="pt-PT"/>
        </w:rPr>
        <w:t>ulas dos formulários do SIS-MA</w:t>
      </w:r>
      <w:r w:rsidR="00EB28B4" w:rsidRPr="002A797A">
        <w:rPr>
          <w:lang w:val="pt-PT"/>
        </w:rPr>
        <w:t>.</w:t>
      </w:r>
    </w:p>
    <w:tbl>
      <w:tblPr>
        <w:tblStyle w:val="CSWTableWithVerticalTotals"/>
        <w:tblW w:w="0" w:type="auto"/>
        <w:tblInd w:w="-1116" w:type="dxa"/>
        <w:tblLook w:val="04A0" w:firstRow="1" w:lastRow="0" w:firstColumn="1" w:lastColumn="0" w:noHBand="0" w:noVBand="1"/>
      </w:tblPr>
      <w:tblGrid>
        <w:gridCol w:w="1966"/>
        <w:gridCol w:w="2323"/>
        <w:gridCol w:w="4110"/>
      </w:tblGrid>
      <w:tr w:rsidR="00634718" w:rsidRPr="002A797A" w:rsidTr="00C222E9">
        <w:trPr>
          <w:cnfStyle w:val="100000000000" w:firstRow="1" w:lastRow="0" w:firstColumn="0" w:lastColumn="0" w:oddVBand="0" w:evenVBand="0" w:oddHBand="0" w:evenHBand="0" w:firstRowFirstColumn="0" w:firstRowLastColumn="0" w:lastRowFirstColumn="0" w:lastRowLastColumn="0"/>
          <w:trHeight w:val="614"/>
        </w:trPr>
        <w:tc>
          <w:tcPr>
            <w:tcW w:w="1966" w:type="dxa"/>
            <w:tcBorders>
              <w:bottom w:val="single" w:sz="4" w:space="0" w:color="696A72"/>
              <w:right w:val="single" w:sz="4" w:space="0" w:color="FFFFFF" w:themeColor="background1"/>
            </w:tcBorders>
            <w:vAlign w:val="center"/>
          </w:tcPr>
          <w:p w:rsidR="00634718" w:rsidRPr="002A797A" w:rsidRDefault="00634718" w:rsidP="00C222E9">
            <w:pPr>
              <w:pStyle w:val="BodyText"/>
              <w:spacing w:after="0"/>
              <w:jc w:val="center"/>
              <w:rPr>
                <w:b/>
                <w:lang w:val="pt-PT"/>
              </w:rPr>
            </w:pPr>
            <w:r w:rsidRPr="002A797A">
              <w:rPr>
                <w:b/>
                <w:lang w:val="pt-PT"/>
              </w:rPr>
              <w:t>Ficha/ Formulário (Conjunto de Dado)</w:t>
            </w:r>
          </w:p>
        </w:tc>
        <w:tc>
          <w:tcPr>
            <w:tcW w:w="2323" w:type="dxa"/>
            <w:tcBorders>
              <w:left w:val="single" w:sz="4" w:space="0" w:color="FFFFFF" w:themeColor="background1"/>
              <w:bottom w:val="single" w:sz="4" w:space="0" w:color="696A72"/>
              <w:right w:val="single" w:sz="4" w:space="0" w:color="FFFFFF" w:themeColor="background1"/>
            </w:tcBorders>
            <w:vAlign w:val="center"/>
          </w:tcPr>
          <w:p w:rsidR="00634718" w:rsidRPr="002A797A" w:rsidRDefault="00634718" w:rsidP="00C222E9">
            <w:pPr>
              <w:pStyle w:val="BodyText"/>
              <w:spacing w:after="0"/>
              <w:jc w:val="center"/>
              <w:rPr>
                <w:b/>
                <w:lang w:val="pt-PT"/>
              </w:rPr>
            </w:pPr>
            <w:r w:rsidRPr="002A797A">
              <w:rPr>
                <w:b/>
                <w:lang w:val="pt-PT"/>
              </w:rPr>
              <w:t>Indicador</w:t>
            </w:r>
          </w:p>
        </w:tc>
        <w:tc>
          <w:tcPr>
            <w:tcW w:w="4110" w:type="dxa"/>
            <w:tcBorders>
              <w:left w:val="single" w:sz="4" w:space="0" w:color="FFFFFF" w:themeColor="background1"/>
              <w:bottom w:val="single" w:sz="4" w:space="0" w:color="696A72"/>
            </w:tcBorders>
            <w:vAlign w:val="center"/>
          </w:tcPr>
          <w:p w:rsidR="00634718" w:rsidRPr="002A797A" w:rsidRDefault="00634718" w:rsidP="00C222E9">
            <w:pPr>
              <w:pStyle w:val="BodyText"/>
              <w:spacing w:after="0"/>
              <w:jc w:val="center"/>
              <w:rPr>
                <w:b/>
                <w:lang w:val="pt-PT"/>
              </w:rPr>
            </w:pPr>
            <w:r w:rsidRPr="002A797A">
              <w:rPr>
                <w:b/>
                <w:lang w:val="pt-PT"/>
              </w:rPr>
              <w:t>Fórmula</w:t>
            </w:r>
          </w:p>
        </w:tc>
      </w:tr>
      <w:tr w:rsidR="00634718" w:rsidRPr="00B760CE" w:rsidTr="00277278">
        <w:trPr>
          <w:trHeight w:val="567"/>
        </w:trPr>
        <w:tc>
          <w:tcPr>
            <w:tcW w:w="1966" w:type="dxa"/>
            <w:vMerge w:val="restart"/>
            <w:tcBorders>
              <w:top w:val="single" w:sz="4" w:space="0" w:color="696A72"/>
            </w:tcBorders>
          </w:tcPr>
          <w:p w:rsidR="00634718" w:rsidRPr="002A797A" w:rsidRDefault="00634718" w:rsidP="00B053EC">
            <w:pPr>
              <w:pStyle w:val="BodyText"/>
              <w:spacing w:after="0"/>
              <w:jc w:val="left"/>
              <w:rPr>
                <w:lang w:val="pt-PT"/>
              </w:rPr>
            </w:pPr>
            <w:r w:rsidRPr="002A797A">
              <w:rPr>
                <w:lang w:val="pt-PT"/>
              </w:rPr>
              <w:t>A03 – Novo PAV (Programa alargado de Vacinação)</w:t>
            </w:r>
          </w:p>
        </w:tc>
        <w:tc>
          <w:tcPr>
            <w:tcW w:w="2323" w:type="dxa"/>
            <w:tcBorders>
              <w:top w:val="single" w:sz="4" w:space="0" w:color="696A72"/>
            </w:tcBorders>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BCG 0 a 11 meses</w:t>
            </w:r>
          </w:p>
        </w:tc>
        <w:tc>
          <w:tcPr>
            <w:tcW w:w="4110" w:type="dxa"/>
            <w:tcBorders>
              <w:top w:val="single" w:sz="4" w:space="0" w:color="696A72"/>
            </w:tcBorders>
          </w:tcPr>
          <w:p w:rsidR="00634718" w:rsidRPr="002A797A" w:rsidRDefault="00634718" w:rsidP="00B053EC">
            <w:pPr>
              <w:pStyle w:val="BodyText"/>
              <w:keepLines/>
              <w:spacing w:after="0"/>
              <w:jc w:val="left"/>
              <w:rPr>
                <w:lang w:val="pt-PT"/>
              </w:rPr>
            </w:pPr>
            <w:r w:rsidRPr="002A797A">
              <w:rPr>
                <w:lang w:val="pt-PT"/>
              </w:rPr>
              <w:t>Posto BCG 0-11 meses + Brigada Móvel BCG 0-11 meses</w:t>
            </w:r>
          </w:p>
        </w:tc>
      </w:tr>
      <w:tr w:rsidR="00634718" w:rsidRPr="00B760CE"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Taxa de Cobertura BCG 0-11 meses</w:t>
            </w:r>
          </w:p>
        </w:tc>
        <w:tc>
          <w:tcPr>
            <w:tcW w:w="4110" w:type="dxa"/>
          </w:tcPr>
          <w:p w:rsidR="00634718" w:rsidRPr="002A797A" w:rsidRDefault="00634718" w:rsidP="00B053EC">
            <w:pPr>
              <w:pStyle w:val="BodyText"/>
              <w:keepLines/>
              <w:spacing w:after="0"/>
              <w:jc w:val="left"/>
              <w:rPr>
                <w:lang w:val="pt-PT"/>
              </w:rPr>
            </w:pPr>
            <w:r w:rsidRPr="002A797A">
              <w:rPr>
                <w:lang w:val="pt-PT"/>
              </w:rPr>
              <w:t>Total BCG 0-11 meses / Grupos Alvo BCG * 100</w:t>
            </w:r>
          </w:p>
        </w:tc>
      </w:tr>
      <w:tr w:rsidR="00634718" w:rsidRPr="00B760CE"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BCG 12 a 23 meses</w:t>
            </w:r>
          </w:p>
        </w:tc>
        <w:tc>
          <w:tcPr>
            <w:tcW w:w="4110" w:type="dxa"/>
          </w:tcPr>
          <w:p w:rsidR="00634718" w:rsidRPr="002A797A" w:rsidRDefault="00634718" w:rsidP="00B053EC">
            <w:pPr>
              <w:pStyle w:val="BodyText"/>
              <w:keepLines/>
              <w:spacing w:after="0"/>
              <w:jc w:val="left"/>
              <w:rPr>
                <w:lang w:val="pt-PT"/>
              </w:rPr>
            </w:pPr>
            <w:r w:rsidRPr="002A797A">
              <w:rPr>
                <w:lang w:val="pt-PT"/>
              </w:rPr>
              <w:t>Posto BCG 12-23 meses + Brigada Móvel 12-23 meses BCG</w:t>
            </w:r>
          </w:p>
        </w:tc>
      </w:tr>
      <w:tr w:rsidR="00634718" w:rsidRPr="00B760CE"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Vacinados BCG</w:t>
            </w:r>
          </w:p>
        </w:tc>
        <w:tc>
          <w:tcPr>
            <w:tcW w:w="4110" w:type="dxa"/>
          </w:tcPr>
          <w:p w:rsidR="00634718" w:rsidRPr="002A797A" w:rsidRDefault="00634718" w:rsidP="00494F30">
            <w:pPr>
              <w:pStyle w:val="BodyText"/>
              <w:keepNext/>
              <w:keepLines/>
              <w:spacing w:after="0"/>
              <w:jc w:val="left"/>
              <w:rPr>
                <w:lang w:val="pt-PT"/>
              </w:rPr>
            </w:pPr>
            <w:r w:rsidRPr="002A797A">
              <w:rPr>
                <w:lang w:val="pt-PT"/>
              </w:rPr>
              <w:t>Total BCG 0-11 meses + Total BCG 12 a 23 meses</w:t>
            </w:r>
          </w:p>
        </w:tc>
      </w:tr>
    </w:tbl>
    <w:p w:rsidR="00494F30" w:rsidRPr="00494F30" w:rsidRDefault="00494F30">
      <w:pPr>
        <w:pStyle w:val="Caption"/>
        <w:rPr>
          <w:lang w:val="pt-PT"/>
        </w:rPr>
      </w:pPr>
      <w:bookmarkStart w:id="43" w:name="_Toc391301072"/>
      <w:bookmarkStart w:id="44" w:name="_Toc377943009"/>
      <w:r w:rsidRPr="00494F30">
        <w:rPr>
          <w:lang w:val="pt-PT"/>
        </w:rPr>
        <w:t xml:space="preserve">Tabela </w:t>
      </w:r>
      <w:r>
        <w:fldChar w:fldCharType="begin"/>
      </w:r>
      <w:r w:rsidRPr="00494F30">
        <w:rPr>
          <w:lang w:val="pt-PT"/>
        </w:rPr>
        <w:instrText xml:space="preserve"> SEQ Tabela \* ARABIC </w:instrText>
      </w:r>
      <w:r>
        <w:fldChar w:fldCharType="separate"/>
      </w:r>
      <w:r w:rsidR="003F43D0">
        <w:rPr>
          <w:noProof/>
          <w:lang w:val="pt-PT"/>
        </w:rPr>
        <w:t>1</w:t>
      </w:r>
      <w:r>
        <w:fldChar w:fldCharType="end"/>
      </w:r>
      <w:r w:rsidRPr="00494F30">
        <w:rPr>
          <w:lang w:val="pt-PT"/>
        </w:rPr>
        <w:t xml:space="preserve">: </w:t>
      </w:r>
      <w:r>
        <w:rPr>
          <w:lang w:val="pt-PT"/>
        </w:rPr>
        <w:t>Fó</w:t>
      </w:r>
      <w:r w:rsidRPr="002A797A">
        <w:rPr>
          <w:lang w:val="pt-PT"/>
        </w:rPr>
        <w:t>rmulas d</w:t>
      </w:r>
      <w:r>
        <w:rPr>
          <w:lang w:val="pt-PT"/>
        </w:rPr>
        <w:t>a</w:t>
      </w:r>
      <w:r w:rsidRPr="002A797A">
        <w:rPr>
          <w:lang w:val="pt-PT"/>
        </w:rPr>
        <w:t xml:space="preserve"> validação no SIS-MA</w:t>
      </w:r>
    </w:p>
    <w:bookmarkEnd w:id="43"/>
    <w:p w:rsidR="00EB28B4" w:rsidRPr="002A797A" w:rsidRDefault="00EB28B4" w:rsidP="00EB28B4">
      <w:pPr>
        <w:rPr>
          <w:lang w:val="pt-PT"/>
        </w:rPr>
      </w:pPr>
    </w:p>
    <w:p w:rsidR="00634718" w:rsidRPr="002A797A" w:rsidRDefault="00634718" w:rsidP="0014268C">
      <w:pPr>
        <w:pStyle w:val="Heading3"/>
        <w:rPr>
          <w:lang w:val="pt-PT"/>
        </w:rPr>
      </w:pPr>
      <w:bookmarkStart w:id="45" w:name="_Toc391300949"/>
      <w:r w:rsidRPr="002A797A">
        <w:rPr>
          <w:lang w:val="pt-PT"/>
        </w:rPr>
        <w:t xml:space="preserve">Relatórios e </w:t>
      </w:r>
      <w:r w:rsidR="003C7632" w:rsidRPr="002A797A">
        <w:rPr>
          <w:lang w:val="pt-PT"/>
        </w:rPr>
        <w:t>t</w:t>
      </w:r>
      <w:r w:rsidRPr="002A797A">
        <w:rPr>
          <w:lang w:val="pt-PT"/>
        </w:rPr>
        <w:t>abelas</w:t>
      </w:r>
      <w:bookmarkEnd w:id="44"/>
      <w:bookmarkEnd w:id="45"/>
    </w:p>
    <w:p w:rsidR="00634718" w:rsidRPr="002A797A" w:rsidRDefault="00634718" w:rsidP="00B053EC">
      <w:pPr>
        <w:pStyle w:val="BodyText"/>
        <w:rPr>
          <w:lang w:val="pt-PT"/>
        </w:rPr>
      </w:pPr>
      <w:r w:rsidRPr="002A797A">
        <w:rPr>
          <w:lang w:val="pt-PT"/>
        </w:rPr>
        <w:t>Uma maneira muito flexível para apresentar os dados que foram recolhidos são os relatórios padrão do SIS-MA. Os dados podem ser agregados por unidade organizacional ou por qualquer nível de Unidade Organizacional, por conjunto de dados, por indicadores, assim como por período de tempo (por exemplo, mensal, trimestral, anual). As tabelas de relatório são fontes de dados personalizadas para os relatórios padrão e podem-se definir de maneira flexível na interface do utilizador, para posteriormente poderem ser acedidos.</w:t>
      </w:r>
    </w:p>
    <w:p w:rsidR="00634718" w:rsidRPr="002A797A" w:rsidRDefault="00634718" w:rsidP="00944E35">
      <w:pPr>
        <w:pStyle w:val="BodyText"/>
        <w:rPr>
          <w:lang w:val="pt-PT"/>
        </w:rPr>
      </w:pPr>
      <w:r w:rsidRPr="002A797A">
        <w:rPr>
          <w:lang w:val="pt-PT"/>
        </w:rPr>
        <w:lastRenderedPageBreak/>
        <w:t>Estas tabelas de relatórios podem ser configuradas para serem de fácil acesso por um "único clique" com parâmetros pré-definidos para que o utilizador possa lançar os mesmos relatórios, por exemplo, a cada mês, quando novos dados são inseridos e também podem ser relevantes para os utilizadores de todos os níveis e unidades organizacionais que podem ser seleccionados no momento de se lançar o relatório.</w:t>
      </w:r>
    </w:p>
    <w:p w:rsidR="00634718" w:rsidRPr="002A797A" w:rsidRDefault="00634718" w:rsidP="0014268C">
      <w:pPr>
        <w:pStyle w:val="Heading3"/>
        <w:rPr>
          <w:lang w:val="pt-PT"/>
        </w:rPr>
      </w:pPr>
      <w:bookmarkStart w:id="46" w:name="_Toc377943010"/>
      <w:bookmarkStart w:id="47" w:name="_Toc391300950"/>
      <w:r w:rsidRPr="002A797A">
        <w:rPr>
          <w:lang w:val="pt-PT"/>
        </w:rPr>
        <w:t>SIG – S</w:t>
      </w:r>
      <w:r w:rsidR="00D3553A" w:rsidRPr="002A797A">
        <w:rPr>
          <w:lang w:val="pt-PT"/>
        </w:rPr>
        <w:t>i</w:t>
      </w:r>
      <w:r w:rsidRPr="002A797A">
        <w:rPr>
          <w:lang w:val="pt-PT"/>
        </w:rPr>
        <w:t>stema de informação geográfica</w:t>
      </w:r>
      <w:bookmarkEnd w:id="46"/>
      <w:bookmarkEnd w:id="47"/>
    </w:p>
    <w:p w:rsidR="00634718" w:rsidRPr="002A797A" w:rsidRDefault="00634718" w:rsidP="00B053EC">
      <w:pPr>
        <w:pStyle w:val="BodyText"/>
        <w:rPr>
          <w:lang w:val="pt-PT"/>
        </w:rPr>
      </w:pPr>
      <w:r w:rsidRPr="002A797A">
        <w:rPr>
          <w:lang w:val="pt-PT"/>
        </w:rPr>
        <w:t>O módulo integrado SIG mostra facilmente os dados em mapas, tanto em polígonos (áreas) como em pontos (unidades de saúde), pode</w:t>
      </w:r>
      <w:r w:rsidR="009D6452" w:rsidRPr="002A797A">
        <w:rPr>
          <w:lang w:val="pt-PT"/>
        </w:rPr>
        <w:t xml:space="preserve">ndo assim </w:t>
      </w:r>
      <w:r w:rsidRPr="002A797A">
        <w:rPr>
          <w:lang w:val="pt-PT"/>
        </w:rPr>
        <w:t>mostrar os elementos de dados e indicadores</w:t>
      </w:r>
      <w:r w:rsidR="009D6452" w:rsidRPr="002A797A">
        <w:rPr>
          <w:lang w:val="pt-PT"/>
        </w:rPr>
        <w:t xml:space="preserve"> sobre a respectiva dispersão geográfica</w:t>
      </w:r>
      <w:r w:rsidRPr="002A797A">
        <w:rPr>
          <w:lang w:val="pt-PT"/>
        </w:rPr>
        <w:t xml:space="preserve">. </w:t>
      </w:r>
    </w:p>
    <w:p w:rsidR="00634718" w:rsidRPr="002A797A" w:rsidRDefault="00634718" w:rsidP="00B053EC">
      <w:pPr>
        <w:pStyle w:val="BodyText"/>
        <w:rPr>
          <w:color w:val="FF0000"/>
          <w:lang w:val="pt-PT"/>
        </w:rPr>
      </w:pPr>
      <w:r w:rsidRPr="002A797A">
        <w:rPr>
          <w:lang w:val="pt-PT"/>
        </w:rPr>
        <w:t xml:space="preserve">Para trabalhar com este módulo, o utilizador deve </w:t>
      </w:r>
      <w:r w:rsidR="002264BF">
        <w:rPr>
          <w:lang w:val="pt-PT"/>
        </w:rPr>
        <w:t>garantir que exista dados na aplicação para a sua análise (Dados introduzidos nas fichas). A análise consiste em seleccionar a unidade organizacional, o indicador ou elemento de dado a analisar, e o seu periodo.</w:t>
      </w:r>
    </w:p>
    <w:p w:rsidR="00634718" w:rsidRPr="002A797A" w:rsidRDefault="00634718" w:rsidP="00634718">
      <w:pPr>
        <w:tabs>
          <w:tab w:val="left" w:pos="680"/>
        </w:tabs>
        <w:spacing w:line="260" w:lineRule="atLeast"/>
        <w:jc w:val="both"/>
        <w:rPr>
          <w:spacing w:val="0"/>
          <w:lang w:val="pt-PT"/>
        </w:rPr>
      </w:pPr>
    </w:p>
    <w:p w:rsidR="00634718" w:rsidRPr="002A797A" w:rsidRDefault="00634718" w:rsidP="0014268C">
      <w:pPr>
        <w:pStyle w:val="Heading3"/>
        <w:rPr>
          <w:lang w:val="pt-PT"/>
        </w:rPr>
      </w:pPr>
      <w:bookmarkStart w:id="48" w:name="_Toc377943011"/>
      <w:bookmarkStart w:id="49" w:name="_Toc391300951"/>
      <w:r w:rsidRPr="002A797A">
        <w:rPr>
          <w:lang w:val="pt-PT"/>
        </w:rPr>
        <w:t xml:space="preserve">Gráficos e </w:t>
      </w:r>
      <w:r w:rsidR="003C7632" w:rsidRPr="002A797A">
        <w:rPr>
          <w:lang w:val="pt-PT"/>
        </w:rPr>
        <w:t>d</w:t>
      </w:r>
      <w:r w:rsidRPr="002A797A">
        <w:rPr>
          <w:lang w:val="pt-PT"/>
        </w:rPr>
        <w:t>ashboard</w:t>
      </w:r>
      <w:bookmarkEnd w:id="48"/>
      <w:bookmarkEnd w:id="49"/>
    </w:p>
    <w:p w:rsidR="00634718" w:rsidRPr="002A797A" w:rsidRDefault="00634718" w:rsidP="00B053EC">
      <w:pPr>
        <w:pStyle w:val="BodyText"/>
        <w:rPr>
          <w:lang w:val="pt-PT"/>
        </w:rPr>
      </w:pPr>
      <w:r w:rsidRPr="002A797A">
        <w:rPr>
          <w:lang w:val="pt-PT"/>
        </w:rPr>
        <w:t>Uma das maneiras mais simples de mostrar os dados dos indicadores é a utilização de gráficos. Uma tela de diálogo amigável orientará o utilizador para a criação de vários tipos de gráficos com indicadores de dados, unidades organizacionais e períodos seleccionados. Estes gráficos podem ser facilmente adicionados a uma das quatro secções do Painel de Controlo (Dashboard) destinado a gráficos, e com isso tê-los disponíveis directamente na secção inicial. Para tal, o utilizador deve fixar o painel de Controlo como o módulo de início (home page) nas configurações do utilizador.</w:t>
      </w:r>
    </w:p>
    <w:p w:rsidR="00634718" w:rsidRPr="002A797A" w:rsidRDefault="00634718" w:rsidP="00634718">
      <w:pPr>
        <w:rPr>
          <w:lang w:val="pt-PT"/>
        </w:rPr>
      </w:pPr>
    </w:p>
    <w:p w:rsidR="00634718" w:rsidRPr="002A797A" w:rsidRDefault="00634718" w:rsidP="0014268C">
      <w:pPr>
        <w:pStyle w:val="Heading3"/>
        <w:rPr>
          <w:lang w:val="pt-PT"/>
        </w:rPr>
      </w:pPr>
      <w:bookmarkStart w:id="50" w:name="_Toc377943012"/>
      <w:bookmarkStart w:id="51" w:name="_Toc391300952"/>
      <w:r w:rsidRPr="002A797A">
        <w:rPr>
          <w:lang w:val="pt-PT"/>
        </w:rPr>
        <w:t xml:space="preserve">Unidades </w:t>
      </w:r>
      <w:r w:rsidR="003C7632" w:rsidRPr="002A797A">
        <w:rPr>
          <w:lang w:val="pt-PT"/>
        </w:rPr>
        <w:t>o</w:t>
      </w:r>
      <w:r w:rsidRPr="002A797A">
        <w:rPr>
          <w:lang w:val="pt-PT"/>
        </w:rPr>
        <w:t>rganizacionais</w:t>
      </w:r>
      <w:bookmarkEnd w:id="50"/>
      <w:bookmarkEnd w:id="51"/>
    </w:p>
    <w:p w:rsidR="00634718" w:rsidRPr="002A797A" w:rsidRDefault="00A648A5" w:rsidP="00B053EC">
      <w:pPr>
        <w:pStyle w:val="BodyText"/>
        <w:rPr>
          <w:lang w:val="pt-PT"/>
        </w:rPr>
      </w:pPr>
      <w:r>
        <w:rPr>
          <w:noProof/>
          <w:lang w:val="en-US"/>
        </w:rPr>
        <w:drawing>
          <wp:anchor distT="0" distB="0" distL="114300" distR="114300" simplePos="0" relativeHeight="252061696" behindDoc="0" locked="0" layoutInCell="1" allowOverlap="1" wp14:anchorId="0F01AC6F" wp14:editId="4E40DE3D">
            <wp:simplePos x="0" y="0"/>
            <wp:positionH relativeFrom="column">
              <wp:posOffset>3223260</wp:posOffset>
            </wp:positionH>
            <wp:positionV relativeFrom="paragraph">
              <wp:posOffset>79375</wp:posOffset>
            </wp:positionV>
            <wp:extent cx="3277235" cy="2317750"/>
            <wp:effectExtent l="0" t="0" r="0" b="6350"/>
            <wp:wrapSquare wrapText="bothSides"/>
            <wp:docPr id="43040" name="Picture 4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o-1.png"/>
                    <pic:cNvPicPr/>
                  </pic:nvPicPr>
                  <pic:blipFill>
                    <a:blip r:embed="rId26">
                      <a:extLst>
                        <a:ext uri="{28A0092B-C50C-407E-A947-70E740481C1C}">
                          <a14:useLocalDpi xmlns:a14="http://schemas.microsoft.com/office/drawing/2010/main" val="0"/>
                        </a:ext>
                      </a:extLst>
                    </a:blip>
                    <a:stretch>
                      <a:fillRect/>
                    </a:stretch>
                  </pic:blipFill>
                  <pic:spPr>
                    <a:xfrm>
                      <a:off x="0" y="0"/>
                      <a:ext cx="3277235" cy="2317750"/>
                    </a:xfrm>
                    <a:prstGeom prst="rect">
                      <a:avLst/>
                    </a:prstGeom>
                  </pic:spPr>
                </pic:pic>
              </a:graphicData>
            </a:graphic>
            <wp14:sizeRelH relativeFrom="page">
              <wp14:pctWidth>0</wp14:pctWidth>
            </wp14:sizeRelH>
            <wp14:sizeRelV relativeFrom="page">
              <wp14:pctHeight>0</wp14:pctHeight>
            </wp14:sizeRelV>
          </wp:anchor>
        </w:drawing>
      </w:r>
      <w:r w:rsidR="00634718" w:rsidRPr="002A797A">
        <w:rPr>
          <w:lang w:val="pt-PT"/>
        </w:rPr>
        <w:t>As Unidades Organizacionais são apresentadas na coluna do lado esquerdo da janela do SIS-MA numa estrutura hierárquica em esquema de árvore, e ao seleccionar-se uma das suas unidades são visualizados os seus filhos (Subníveis).</w:t>
      </w:r>
    </w:p>
    <w:p w:rsidR="0014268C" w:rsidRPr="002A797A" w:rsidRDefault="00634718" w:rsidP="002C7016">
      <w:pPr>
        <w:pStyle w:val="BodyText"/>
        <w:rPr>
          <w:rFonts w:ascii="Franklin Gothic Medium Cond" w:hAnsi="Franklin Gothic Medium Cond"/>
          <w:caps/>
          <w:color w:val="B71234"/>
          <w:sz w:val="24"/>
          <w:szCs w:val="24"/>
          <w:lang w:val="pt-PT"/>
        </w:rPr>
      </w:pPr>
      <w:r w:rsidRPr="002A797A">
        <w:rPr>
          <w:lang w:val="pt-PT"/>
        </w:rPr>
        <w:t>Para localizar uma Unidade Organizacional na hierarquia pode-se navegar através da árvore, expandindo os ramos (ao clicar no símbolo +), ou procurá-la abrindo o campo de pesquisa (ao clicar no símbolo verde acima da raiz da hierarquia). Na pesquisa procure pelo nome da Unidade Organizacional, a inserção deve ser feita com caracteres exactos para respeitar a regra de sensibili</w:t>
      </w:r>
      <w:r w:rsidR="006F4D4A" w:rsidRPr="002A797A">
        <w:rPr>
          <w:lang w:val="pt-PT"/>
        </w:rPr>
        <w:t>dade a maiúsculas e minúsculas</w:t>
      </w:r>
      <w:r w:rsidRPr="002A797A">
        <w:rPr>
          <w:lang w:val="pt-PT"/>
        </w:rPr>
        <w:t>, caso contrário os resultados esperado não serão visualizados.</w:t>
      </w:r>
      <w:bookmarkStart w:id="52" w:name="_Toc377933742"/>
      <w:bookmarkStart w:id="53" w:name="_Toc377943013"/>
      <w:bookmarkEnd w:id="52"/>
      <w:bookmarkEnd w:id="53"/>
    </w:p>
    <w:p w:rsidR="00A83169" w:rsidRDefault="00A83169" w:rsidP="002C7016">
      <w:pPr>
        <w:pStyle w:val="BodyText"/>
        <w:rPr>
          <w:rFonts w:ascii="Franklin Gothic Medium Cond" w:hAnsi="Franklin Gothic Medium Cond"/>
          <w:caps/>
          <w:color w:val="B71234"/>
          <w:sz w:val="24"/>
          <w:szCs w:val="24"/>
          <w:lang w:val="pt-PT"/>
        </w:rPr>
      </w:pPr>
    </w:p>
    <w:p w:rsidR="00A648A5" w:rsidRDefault="00A648A5" w:rsidP="002C7016">
      <w:pPr>
        <w:pStyle w:val="BodyText"/>
        <w:rPr>
          <w:rFonts w:ascii="Franklin Gothic Medium Cond" w:hAnsi="Franklin Gothic Medium Cond"/>
          <w:caps/>
          <w:color w:val="B71234"/>
          <w:sz w:val="24"/>
          <w:szCs w:val="24"/>
          <w:lang w:val="pt-PT"/>
        </w:rPr>
      </w:pPr>
    </w:p>
    <w:p w:rsidR="00A648A5" w:rsidRPr="002A797A" w:rsidRDefault="00A648A5" w:rsidP="002C7016">
      <w:pPr>
        <w:pStyle w:val="BodyText"/>
        <w:rPr>
          <w:rFonts w:ascii="Franklin Gothic Medium Cond" w:hAnsi="Franklin Gothic Medium Cond"/>
          <w:caps/>
          <w:color w:val="B71234"/>
          <w:sz w:val="24"/>
          <w:szCs w:val="24"/>
          <w:lang w:val="pt-PT"/>
        </w:rPr>
      </w:pPr>
    </w:p>
    <w:p w:rsidR="00634718" w:rsidRPr="002A797A" w:rsidRDefault="00A83169" w:rsidP="00F9111C">
      <w:pPr>
        <w:pStyle w:val="Heading3"/>
        <w:rPr>
          <w:lang w:val="pt-PT"/>
        </w:rPr>
      </w:pPr>
      <w:bookmarkStart w:id="54" w:name="_Toc378230144"/>
      <w:bookmarkStart w:id="55" w:name="_Toc378230276"/>
      <w:bookmarkStart w:id="56" w:name="_Toc378230407"/>
      <w:bookmarkStart w:id="57" w:name="_Toc378230540"/>
      <w:bookmarkStart w:id="58" w:name="_Toc378230671"/>
      <w:bookmarkStart w:id="59" w:name="_Toc378231107"/>
      <w:bookmarkStart w:id="60" w:name="_Toc378242041"/>
      <w:bookmarkStart w:id="61" w:name="_Toc377933743"/>
      <w:bookmarkStart w:id="62" w:name="_Toc377943014"/>
      <w:bookmarkStart w:id="63" w:name="_Toc378230145"/>
      <w:bookmarkStart w:id="64" w:name="_Toc378230277"/>
      <w:bookmarkStart w:id="65" w:name="_Toc378230408"/>
      <w:bookmarkStart w:id="66" w:name="_Toc378230541"/>
      <w:bookmarkStart w:id="67" w:name="_Toc378230672"/>
      <w:bookmarkStart w:id="68" w:name="_Toc378231108"/>
      <w:bookmarkStart w:id="69" w:name="_Toc378242042"/>
      <w:bookmarkStart w:id="70" w:name="_Toc377943015"/>
      <w:bookmarkStart w:id="71" w:name="_Toc3913009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Pr>
          <w:lang w:val="pt-PT"/>
        </w:rPr>
        <w:lastRenderedPageBreak/>
        <w:t>Importação/</w:t>
      </w:r>
      <w:r w:rsidR="004A52BF">
        <w:rPr>
          <w:lang w:val="pt-PT"/>
        </w:rPr>
        <w:t xml:space="preserve"> </w:t>
      </w:r>
      <w:r w:rsidR="001A1482">
        <w:rPr>
          <w:lang w:val="pt-PT"/>
        </w:rPr>
        <w:t>e</w:t>
      </w:r>
      <w:r w:rsidR="00634718" w:rsidRPr="002A797A">
        <w:rPr>
          <w:lang w:val="pt-PT"/>
        </w:rPr>
        <w:t xml:space="preserve">xportação de </w:t>
      </w:r>
      <w:r w:rsidR="003C7632" w:rsidRPr="002A797A">
        <w:rPr>
          <w:lang w:val="pt-PT"/>
        </w:rPr>
        <w:t>d</w:t>
      </w:r>
      <w:r w:rsidR="00634718" w:rsidRPr="002A797A">
        <w:rPr>
          <w:lang w:val="pt-PT"/>
        </w:rPr>
        <w:t xml:space="preserve">ados e </w:t>
      </w:r>
      <w:r w:rsidR="001A1482">
        <w:rPr>
          <w:lang w:val="pt-PT"/>
        </w:rPr>
        <w:t>c</w:t>
      </w:r>
      <w:r w:rsidR="00980EEC" w:rsidRPr="002A797A">
        <w:rPr>
          <w:lang w:val="pt-PT"/>
        </w:rPr>
        <w:t>onfigurações (</w:t>
      </w:r>
      <w:r w:rsidR="003C7632" w:rsidRPr="002A797A">
        <w:rPr>
          <w:lang w:val="pt-PT"/>
        </w:rPr>
        <w:t>m</w:t>
      </w:r>
      <w:r w:rsidR="00634718" w:rsidRPr="002A797A">
        <w:rPr>
          <w:lang w:val="pt-PT"/>
        </w:rPr>
        <w:t>etadados</w:t>
      </w:r>
      <w:bookmarkEnd w:id="70"/>
      <w:r w:rsidR="00980EEC" w:rsidRPr="002A797A">
        <w:rPr>
          <w:lang w:val="pt-PT"/>
        </w:rPr>
        <w:t>)</w:t>
      </w:r>
      <w:bookmarkEnd w:id="71"/>
    </w:p>
    <w:p w:rsidR="00634718" w:rsidRPr="002A797A" w:rsidRDefault="00634718" w:rsidP="00B053EC">
      <w:pPr>
        <w:pStyle w:val="BodyText"/>
        <w:rPr>
          <w:lang w:val="pt-PT"/>
        </w:rPr>
      </w:pPr>
      <w:r w:rsidRPr="002A797A">
        <w:rPr>
          <w:lang w:val="pt-PT"/>
        </w:rPr>
        <w:t>A exportação de dados é um ele</w:t>
      </w:r>
      <w:r w:rsidR="00E04629">
        <w:rPr>
          <w:lang w:val="pt-PT"/>
        </w:rPr>
        <w:t>mento importante pelo facto da</w:t>
      </w:r>
      <w:r w:rsidRPr="002A797A">
        <w:rPr>
          <w:lang w:val="pt-PT"/>
        </w:rPr>
        <w:t xml:space="preserve"> aplicação do SIS-MA correr ou funcionar em diferentes localizações geográficas. Pode-se dar o caso de em muitas destas localizações físicas não haver conexão à internet, e portanto terem de trabalhar em modo offline (sem internet). A dado ponto os dados terão de ser sincronizados para que a base de dados possa ser consolidada, daí a particular importância da capacidade de se poderem </w:t>
      </w:r>
      <w:r w:rsidR="00A83169">
        <w:rPr>
          <w:lang w:val="pt-PT"/>
        </w:rPr>
        <w:t xml:space="preserve">importar e </w:t>
      </w:r>
      <w:r w:rsidRPr="002A797A">
        <w:rPr>
          <w:lang w:val="pt-PT"/>
        </w:rPr>
        <w:t xml:space="preserve">exportar os dados de uma dada localização em que os dados são trabalhados </w:t>
      </w:r>
      <w:r w:rsidR="00A83169">
        <w:rPr>
          <w:lang w:val="pt-PT"/>
        </w:rPr>
        <w:t>no</w:t>
      </w:r>
      <w:r w:rsidRPr="002A797A">
        <w:rPr>
          <w:lang w:val="pt-PT"/>
        </w:rPr>
        <w:t xml:space="preserve"> modo Offline</w:t>
      </w:r>
      <w:r w:rsidR="00A83169">
        <w:rPr>
          <w:lang w:val="pt-PT"/>
        </w:rPr>
        <w:t xml:space="preserve"> e exportados</w:t>
      </w:r>
      <w:r w:rsidRPr="002A797A">
        <w:rPr>
          <w:lang w:val="pt-PT"/>
        </w:rPr>
        <w:t>, para outra localidade (por exemplo a nível Provincial</w:t>
      </w:r>
      <w:r w:rsidR="00A83169">
        <w:rPr>
          <w:lang w:val="pt-PT"/>
        </w:rPr>
        <w:t xml:space="preserve"> </w:t>
      </w:r>
      <w:r w:rsidR="00A83169" w:rsidRPr="002A797A">
        <w:rPr>
          <w:lang w:val="pt-PT"/>
        </w:rPr>
        <w:t>ou Central</w:t>
      </w:r>
      <w:r w:rsidRPr="002A797A">
        <w:rPr>
          <w:lang w:val="pt-PT"/>
        </w:rPr>
        <w:t>) em que os dados devem ser importados.</w:t>
      </w:r>
    </w:p>
    <w:p w:rsidR="00634718" w:rsidRPr="002A797A" w:rsidRDefault="00634718" w:rsidP="00B053EC">
      <w:pPr>
        <w:pStyle w:val="BodyText"/>
        <w:rPr>
          <w:lang w:val="pt-PT"/>
        </w:rPr>
      </w:pPr>
      <w:r w:rsidRPr="002A797A">
        <w:rPr>
          <w:lang w:val="pt-PT"/>
        </w:rPr>
        <w:t>Portanto, esta característica de importação e exportação de dados é crucial para o b</w:t>
      </w:r>
      <w:r w:rsidR="000526C8" w:rsidRPr="002A797A">
        <w:rPr>
          <w:lang w:val="pt-PT"/>
        </w:rPr>
        <w:t>o</w:t>
      </w:r>
      <w:r w:rsidRPr="002A797A">
        <w:rPr>
          <w:lang w:val="pt-PT"/>
        </w:rPr>
        <w:t>m funcionamento da aplicação do SIS-MA.</w:t>
      </w:r>
    </w:p>
    <w:p w:rsidR="00634718" w:rsidRPr="002A797A" w:rsidRDefault="00634718" w:rsidP="00B053EC">
      <w:pPr>
        <w:pStyle w:val="BodyText"/>
        <w:rPr>
          <w:lang w:val="pt-PT"/>
        </w:rPr>
      </w:pPr>
      <w:r w:rsidRPr="002A797A">
        <w:rPr>
          <w:lang w:val="pt-PT"/>
        </w:rPr>
        <w:t xml:space="preserve">Por outro lado, pode-se dar o caso </w:t>
      </w:r>
      <w:r w:rsidR="00A83169">
        <w:rPr>
          <w:lang w:val="pt-PT"/>
        </w:rPr>
        <w:t xml:space="preserve">da necessidade </w:t>
      </w:r>
      <w:r w:rsidRPr="002A797A">
        <w:rPr>
          <w:lang w:val="pt-PT"/>
        </w:rPr>
        <w:t>de importa</w:t>
      </w:r>
      <w:r w:rsidR="00A83169">
        <w:rPr>
          <w:lang w:val="pt-PT"/>
        </w:rPr>
        <w:t>r</w:t>
      </w:r>
      <w:r w:rsidRPr="002A797A">
        <w:rPr>
          <w:lang w:val="pt-PT"/>
        </w:rPr>
        <w:t xml:space="preserve"> de </w:t>
      </w:r>
      <w:r w:rsidR="002C7016" w:rsidRPr="002A797A">
        <w:rPr>
          <w:lang w:val="pt-PT"/>
        </w:rPr>
        <w:t>configurações (metadados)</w:t>
      </w:r>
      <w:r w:rsidRPr="002A797A">
        <w:rPr>
          <w:lang w:val="pt-PT"/>
        </w:rPr>
        <w:t xml:space="preserve">, em que estes serão exportados </w:t>
      </w:r>
      <w:r w:rsidR="00A83169">
        <w:rPr>
          <w:lang w:val="pt-PT"/>
        </w:rPr>
        <w:t>do</w:t>
      </w:r>
      <w:r w:rsidRPr="002A797A">
        <w:rPr>
          <w:lang w:val="pt-PT"/>
        </w:rPr>
        <w:t xml:space="preserve"> nível central e importados </w:t>
      </w:r>
      <w:r w:rsidR="00A83169">
        <w:rPr>
          <w:lang w:val="pt-PT"/>
        </w:rPr>
        <w:t>para o</w:t>
      </w:r>
      <w:r w:rsidRPr="002A797A">
        <w:rPr>
          <w:lang w:val="pt-PT"/>
        </w:rPr>
        <w:t xml:space="preserve"> nível provincial</w:t>
      </w:r>
      <w:r w:rsidR="008C5D3B" w:rsidRPr="002A797A">
        <w:rPr>
          <w:lang w:val="pt-PT"/>
        </w:rPr>
        <w:t xml:space="preserve"> e</w:t>
      </w:r>
      <w:r w:rsidR="00A83169">
        <w:rPr>
          <w:lang w:val="pt-PT"/>
        </w:rPr>
        <w:t xml:space="preserve">/ ou </w:t>
      </w:r>
      <w:r w:rsidR="008C5D3B" w:rsidRPr="002A797A">
        <w:rPr>
          <w:lang w:val="pt-PT"/>
        </w:rPr>
        <w:t>distrital</w:t>
      </w:r>
      <w:r w:rsidRPr="002A797A">
        <w:rPr>
          <w:lang w:val="pt-PT"/>
        </w:rPr>
        <w:t>.</w:t>
      </w:r>
    </w:p>
    <w:p w:rsidR="00634718" w:rsidRPr="002A797A" w:rsidRDefault="00634718" w:rsidP="00B053EC">
      <w:pPr>
        <w:pStyle w:val="BodyText"/>
        <w:rPr>
          <w:lang w:val="pt-PT"/>
        </w:rPr>
      </w:pPr>
      <w:r w:rsidRPr="002A797A">
        <w:rPr>
          <w:lang w:val="pt-PT"/>
        </w:rPr>
        <w:t xml:space="preserve">Esta funcionalidade vem ajudar contornar a questão </w:t>
      </w:r>
      <w:r w:rsidR="00BD6C7F">
        <w:rPr>
          <w:lang w:val="pt-PT"/>
        </w:rPr>
        <w:t>da</w:t>
      </w:r>
      <w:r w:rsidRPr="002A797A">
        <w:rPr>
          <w:lang w:val="pt-PT"/>
        </w:rPr>
        <w:t xml:space="preserve"> dependência </w:t>
      </w:r>
      <w:r w:rsidR="00BD6C7F">
        <w:rPr>
          <w:lang w:val="pt-PT"/>
        </w:rPr>
        <w:t>do uso da internet para zonas onde não há</w:t>
      </w:r>
      <w:r w:rsidRPr="002A797A">
        <w:rPr>
          <w:lang w:val="pt-PT"/>
        </w:rPr>
        <w:t xml:space="preserve"> acesso à internet na sua totalidade. </w:t>
      </w:r>
      <w:r w:rsidR="00BD6C7F">
        <w:rPr>
          <w:lang w:val="pt-PT"/>
        </w:rPr>
        <w:t xml:space="preserve">Nestes casos far-se-á o uso das funcionalidades de </w:t>
      </w:r>
      <w:r w:rsidRPr="002A797A">
        <w:rPr>
          <w:lang w:val="pt-PT"/>
        </w:rPr>
        <w:t xml:space="preserve">importação e exportação </w:t>
      </w:r>
      <w:r w:rsidR="00BD6C7F">
        <w:rPr>
          <w:lang w:val="pt-PT"/>
        </w:rPr>
        <w:t xml:space="preserve">usando por exemplo um dispositivo amovível, por exemplo </w:t>
      </w:r>
      <w:r w:rsidRPr="002A797A">
        <w:rPr>
          <w:lang w:val="pt-PT"/>
        </w:rPr>
        <w:t>um dispositivo USB ou via email (caso haja conectividade limitada à internet)</w:t>
      </w:r>
      <w:r w:rsidR="00BD6C7F">
        <w:rPr>
          <w:lang w:val="pt-PT"/>
        </w:rPr>
        <w:t xml:space="preserve"> para fazer chegar os dados</w:t>
      </w:r>
      <w:r w:rsidRPr="002A797A">
        <w:rPr>
          <w:lang w:val="pt-PT"/>
        </w:rPr>
        <w:t>.</w:t>
      </w:r>
    </w:p>
    <w:p w:rsidR="00277A41" w:rsidRPr="002A797A" w:rsidRDefault="00634718" w:rsidP="00B053EC">
      <w:pPr>
        <w:pStyle w:val="BodyText"/>
        <w:rPr>
          <w:lang w:val="pt-PT"/>
        </w:rPr>
      </w:pPr>
      <w:r w:rsidRPr="002A797A">
        <w:rPr>
          <w:lang w:val="pt-PT"/>
        </w:rPr>
        <w:t xml:space="preserve">Nos casos em que as entradas de dados são feitas </w:t>
      </w:r>
      <w:r w:rsidRPr="00CA6E01">
        <w:rPr>
          <w:lang w:val="pt-PT"/>
        </w:rPr>
        <w:t>online</w:t>
      </w:r>
      <w:r w:rsidRPr="002A797A">
        <w:rPr>
          <w:lang w:val="pt-PT"/>
        </w:rPr>
        <w:t>, todos os dados são salvos num única base de dados</w:t>
      </w:r>
      <w:r w:rsidR="00C71F63" w:rsidRPr="002A797A">
        <w:rPr>
          <w:lang w:val="pt-PT"/>
        </w:rPr>
        <w:t>, que é a base de dados central</w:t>
      </w:r>
      <w:r w:rsidR="005510C0" w:rsidRPr="002A797A">
        <w:rPr>
          <w:lang w:val="pt-PT"/>
        </w:rPr>
        <w:t>, usando</w:t>
      </w:r>
      <w:r w:rsidR="00BD6C7F">
        <w:rPr>
          <w:lang w:val="pt-PT"/>
        </w:rPr>
        <w:t xml:space="preserve">-se </w:t>
      </w:r>
      <w:r w:rsidR="005510C0" w:rsidRPr="002A797A">
        <w:rPr>
          <w:lang w:val="pt-PT"/>
        </w:rPr>
        <w:t>a internet</w:t>
      </w:r>
      <w:r w:rsidRPr="002A797A">
        <w:rPr>
          <w:lang w:val="pt-PT"/>
        </w:rPr>
        <w:t xml:space="preserve">. </w:t>
      </w:r>
      <w:r w:rsidR="00BD6C7F">
        <w:rPr>
          <w:lang w:val="pt-PT"/>
        </w:rPr>
        <w:t>Nas localizações</w:t>
      </w:r>
      <w:r w:rsidRPr="002A797A">
        <w:rPr>
          <w:lang w:val="pt-PT"/>
        </w:rPr>
        <w:t xml:space="preserve"> Offline, cada instância terá uma base de dados separada no seu sistema local. Assim, os dados serão guardados na base de dados</w:t>
      </w:r>
      <w:r w:rsidR="004A52BF">
        <w:rPr>
          <w:lang w:val="pt-PT"/>
        </w:rPr>
        <w:t xml:space="preserve"> </w:t>
      </w:r>
      <w:r w:rsidRPr="002A797A">
        <w:rPr>
          <w:lang w:val="pt-PT"/>
        </w:rPr>
        <w:t>local</w:t>
      </w:r>
      <w:r w:rsidR="00BD6C7F">
        <w:rPr>
          <w:lang w:val="pt-PT"/>
        </w:rPr>
        <w:t>, ou seja numa máquina que fará de servidora secundária</w:t>
      </w:r>
      <w:r w:rsidRPr="002A797A">
        <w:rPr>
          <w:lang w:val="pt-PT"/>
        </w:rPr>
        <w:t xml:space="preserve">. Numa instância </w:t>
      </w:r>
      <w:r w:rsidRPr="00CA6E01">
        <w:rPr>
          <w:lang w:val="pt-PT"/>
        </w:rPr>
        <w:t>offline</w:t>
      </w:r>
      <w:r w:rsidRPr="002A797A">
        <w:rPr>
          <w:lang w:val="pt-PT"/>
        </w:rPr>
        <w:t xml:space="preserve">, após a conclusão da </w:t>
      </w:r>
      <w:r w:rsidR="00BD6C7F">
        <w:rPr>
          <w:lang w:val="pt-PT"/>
        </w:rPr>
        <w:t>inserção</w:t>
      </w:r>
      <w:r w:rsidRPr="002A797A">
        <w:rPr>
          <w:lang w:val="pt-PT"/>
        </w:rPr>
        <w:t xml:space="preserve"> d</w:t>
      </w:r>
      <w:r w:rsidR="00BD6C7F">
        <w:rPr>
          <w:lang w:val="pt-PT"/>
        </w:rPr>
        <w:t>os</w:t>
      </w:r>
      <w:r w:rsidRPr="002A797A">
        <w:rPr>
          <w:lang w:val="pt-PT"/>
        </w:rPr>
        <w:t xml:space="preserve"> dados, esta terá de envia</w:t>
      </w:r>
      <w:r w:rsidR="00BD6C7F">
        <w:rPr>
          <w:lang w:val="pt-PT"/>
        </w:rPr>
        <w:t>r</w:t>
      </w:r>
      <w:r w:rsidRPr="002A797A">
        <w:rPr>
          <w:lang w:val="pt-PT"/>
        </w:rPr>
        <w:t xml:space="preserve"> manualmente </w:t>
      </w:r>
      <w:r w:rsidR="00BD6C7F">
        <w:rPr>
          <w:lang w:val="pt-PT"/>
        </w:rPr>
        <w:t xml:space="preserve">(por exportação) estes dados </w:t>
      </w:r>
      <w:r w:rsidRPr="002A797A">
        <w:rPr>
          <w:lang w:val="pt-PT"/>
        </w:rPr>
        <w:t>para o próximo nível onde a aplicação está em execução</w:t>
      </w:r>
      <w:r w:rsidR="00BD6C7F">
        <w:rPr>
          <w:lang w:val="pt-PT"/>
        </w:rPr>
        <w:t xml:space="preserve"> em modo online</w:t>
      </w:r>
      <w:r w:rsidRPr="002A797A">
        <w:rPr>
          <w:lang w:val="pt-PT"/>
        </w:rPr>
        <w:t xml:space="preserve">. </w:t>
      </w:r>
      <w:r w:rsidR="00BD6C7F">
        <w:rPr>
          <w:lang w:val="pt-PT"/>
        </w:rPr>
        <w:t>Nas instâncias</w:t>
      </w:r>
      <w:r w:rsidRPr="002A797A">
        <w:rPr>
          <w:lang w:val="pt-PT"/>
        </w:rPr>
        <w:t xml:space="preserve"> </w:t>
      </w:r>
      <w:r w:rsidRPr="00CA6E01">
        <w:rPr>
          <w:lang w:val="pt-PT"/>
        </w:rPr>
        <w:t>online</w:t>
      </w:r>
      <w:r w:rsidRPr="002A797A">
        <w:rPr>
          <w:lang w:val="pt-PT"/>
        </w:rPr>
        <w:t>, no entanto, este procedimento</w:t>
      </w:r>
      <w:r w:rsidR="00BD6C7F">
        <w:rPr>
          <w:lang w:val="pt-PT"/>
        </w:rPr>
        <w:t xml:space="preserve"> (de exportação) </w:t>
      </w:r>
      <w:r w:rsidRPr="002A797A">
        <w:rPr>
          <w:lang w:val="pt-PT"/>
        </w:rPr>
        <w:t>não é necessário</w:t>
      </w:r>
      <w:r w:rsidR="005510C0" w:rsidRPr="002A797A">
        <w:rPr>
          <w:lang w:val="pt-PT"/>
        </w:rPr>
        <w:t>.</w:t>
      </w:r>
    </w:p>
    <w:p w:rsidR="00277A41" w:rsidRPr="002A797A" w:rsidRDefault="00277A41">
      <w:pPr>
        <w:rPr>
          <w:spacing w:val="0"/>
          <w:lang w:val="pt-PT"/>
        </w:rPr>
      </w:pPr>
    </w:p>
    <w:p w:rsidR="003E66FA" w:rsidRPr="002A797A" w:rsidRDefault="003E66FA" w:rsidP="00EF6B94">
      <w:pPr>
        <w:pStyle w:val="Heading2"/>
      </w:pPr>
      <w:bookmarkStart w:id="72" w:name="_Toc378156784"/>
      <w:bookmarkStart w:id="73" w:name="_Toc391300954"/>
      <w:r w:rsidRPr="002A797A">
        <w:t xml:space="preserve">Destinatário do </w:t>
      </w:r>
      <w:r w:rsidR="003C7632" w:rsidRPr="002A797A">
        <w:t>m</w:t>
      </w:r>
      <w:r w:rsidRPr="002A797A">
        <w:t>anual (users)</w:t>
      </w:r>
      <w:bookmarkEnd w:id="72"/>
      <w:bookmarkEnd w:id="73"/>
    </w:p>
    <w:p w:rsidR="003E66FA" w:rsidRPr="006C7DC4" w:rsidRDefault="003E66FA" w:rsidP="006C7DC4">
      <w:pPr>
        <w:pStyle w:val="BodyText"/>
        <w:rPr>
          <w:lang w:val="pt-PT"/>
        </w:rPr>
      </w:pPr>
      <w:r w:rsidRPr="006C7DC4">
        <w:rPr>
          <w:lang w:val="pt-PT"/>
        </w:rPr>
        <w:t>Este manual de formação é destinado a todos os utilizadores do SIS-MA de nível</w:t>
      </w:r>
      <w:r w:rsidR="00486184" w:rsidRPr="006C7DC4">
        <w:rPr>
          <w:lang w:val="pt-PT"/>
        </w:rPr>
        <w:t xml:space="preserve"> provincial</w:t>
      </w:r>
      <w:r w:rsidRPr="006C7DC4">
        <w:rPr>
          <w:lang w:val="pt-PT"/>
        </w:rPr>
        <w:t>. Por definição o SIS-MA apresenta 3 tipos de utilizadores</w:t>
      </w:r>
      <w:r w:rsidR="00486184" w:rsidRPr="006C7DC4">
        <w:rPr>
          <w:lang w:val="pt-PT"/>
        </w:rPr>
        <w:t xml:space="preserve"> provinciais</w:t>
      </w:r>
      <w:r w:rsidRPr="006C7DC4">
        <w:rPr>
          <w:lang w:val="pt-PT"/>
        </w:rPr>
        <w:t>: Operador</w:t>
      </w:r>
      <w:r w:rsidR="004B3CDD" w:rsidRPr="006C7DC4">
        <w:rPr>
          <w:lang w:val="pt-PT"/>
        </w:rPr>
        <w:t>/Gestor</w:t>
      </w:r>
      <w:r w:rsidRPr="006C7DC4">
        <w:rPr>
          <w:lang w:val="pt-PT"/>
        </w:rPr>
        <w:t xml:space="preserve"> de Dados </w:t>
      </w:r>
      <w:r w:rsidR="004B3CDD" w:rsidRPr="006C7DC4">
        <w:rPr>
          <w:lang w:val="pt-PT"/>
        </w:rPr>
        <w:t>Provincial</w:t>
      </w:r>
      <w:r w:rsidRPr="006C7DC4">
        <w:rPr>
          <w:lang w:val="pt-PT"/>
        </w:rPr>
        <w:t xml:space="preserve">, Técnico de Estatística </w:t>
      </w:r>
      <w:r w:rsidR="004B3CDD" w:rsidRPr="006C7DC4">
        <w:rPr>
          <w:lang w:val="pt-PT"/>
        </w:rPr>
        <w:t xml:space="preserve">Provincial </w:t>
      </w:r>
      <w:r w:rsidRPr="006C7DC4">
        <w:rPr>
          <w:lang w:val="pt-PT"/>
        </w:rPr>
        <w:t xml:space="preserve">e Gestor de </w:t>
      </w:r>
      <w:r w:rsidR="004B3CDD" w:rsidRPr="006C7DC4">
        <w:rPr>
          <w:lang w:val="pt-PT"/>
        </w:rPr>
        <w:t>Utilizadores Provincial</w:t>
      </w:r>
      <w:r w:rsidRPr="006C7DC4">
        <w:rPr>
          <w:lang w:val="pt-PT"/>
        </w:rPr>
        <w:t>. Cada um destes utilizadores desempenh</w:t>
      </w:r>
      <w:r w:rsidR="00277A41" w:rsidRPr="006C7DC4">
        <w:rPr>
          <w:lang w:val="pt-PT"/>
        </w:rPr>
        <w:t>a diferentes papéis no sistema.</w:t>
      </w:r>
    </w:p>
    <w:p w:rsidR="003E66FA" w:rsidRPr="006C7DC4" w:rsidRDefault="003E66FA" w:rsidP="006C7DC4">
      <w:pPr>
        <w:pStyle w:val="BodyText"/>
        <w:rPr>
          <w:lang w:val="pt-PT"/>
        </w:rPr>
      </w:pPr>
      <w:r w:rsidRPr="006C7DC4">
        <w:rPr>
          <w:lang w:val="pt-PT"/>
        </w:rPr>
        <w:t>Existem outros manuais do SIS-MA que são destinados a utilizadores de outros níveis da estrutura organizacional (</w:t>
      </w:r>
      <w:r w:rsidR="004B3CDD" w:rsidRPr="006C7DC4">
        <w:rPr>
          <w:lang w:val="pt-PT"/>
        </w:rPr>
        <w:t xml:space="preserve">distrital </w:t>
      </w:r>
      <w:r w:rsidRPr="006C7DC4">
        <w:rPr>
          <w:lang w:val="pt-PT"/>
        </w:rPr>
        <w:t xml:space="preserve">e nacional). </w:t>
      </w:r>
    </w:p>
    <w:p w:rsidR="003E66FA" w:rsidRPr="006C7DC4" w:rsidRDefault="003E66FA" w:rsidP="006C7DC4">
      <w:pPr>
        <w:pStyle w:val="BodyText"/>
        <w:rPr>
          <w:lang w:val="pt-PT"/>
        </w:rPr>
      </w:pPr>
      <w:r w:rsidRPr="006C7DC4">
        <w:rPr>
          <w:lang w:val="pt-PT"/>
        </w:rPr>
        <w:t xml:space="preserve">O Operador de Dados </w:t>
      </w:r>
      <w:r w:rsidR="004B3CDD" w:rsidRPr="006C7DC4">
        <w:rPr>
          <w:lang w:val="pt-PT"/>
        </w:rPr>
        <w:t xml:space="preserve">Provincial </w:t>
      </w:r>
      <w:r w:rsidRPr="006C7DC4">
        <w:rPr>
          <w:lang w:val="pt-PT"/>
        </w:rPr>
        <w:t>será normalmente o Responsável do NEP/SIS</w:t>
      </w:r>
      <w:r w:rsidR="004B3CDD" w:rsidRPr="006C7DC4">
        <w:rPr>
          <w:lang w:val="pt-PT"/>
        </w:rPr>
        <w:t xml:space="preserve"> Provincial</w:t>
      </w:r>
      <w:r w:rsidRPr="006C7DC4">
        <w:rPr>
          <w:lang w:val="pt-PT"/>
        </w:rPr>
        <w:t xml:space="preserve">. O Técnico de Estatística </w:t>
      </w:r>
      <w:r w:rsidR="004B3CDD" w:rsidRPr="006C7DC4">
        <w:rPr>
          <w:lang w:val="pt-PT"/>
        </w:rPr>
        <w:t xml:space="preserve">provincial </w:t>
      </w:r>
      <w:r w:rsidRPr="006C7DC4">
        <w:rPr>
          <w:lang w:val="pt-PT"/>
        </w:rPr>
        <w:t xml:space="preserve">é um tipo de utilizador que poderá ser atribuído ao </w:t>
      </w:r>
      <w:r w:rsidR="004B3CDD" w:rsidRPr="006C7DC4">
        <w:rPr>
          <w:lang w:val="pt-PT"/>
        </w:rPr>
        <w:t xml:space="preserve">Responsável de Monitoria e Avaliação, e ao Responsável de Planificação e Estatística, assim como ao Chefe da DPCC e ao </w:t>
      </w:r>
      <w:r w:rsidR="00BD6C7F" w:rsidRPr="006C7DC4">
        <w:rPr>
          <w:lang w:val="pt-PT"/>
        </w:rPr>
        <w:t>Médico</w:t>
      </w:r>
      <w:r w:rsidR="004B3CDD" w:rsidRPr="006C7DC4">
        <w:rPr>
          <w:lang w:val="pt-PT"/>
        </w:rPr>
        <w:t xml:space="preserve"> Chefe Provincial. Poderá também ser associado ao Chefe de Programa da </w:t>
      </w:r>
      <w:r w:rsidR="00BD6C7F" w:rsidRPr="006C7DC4">
        <w:rPr>
          <w:lang w:val="pt-PT"/>
        </w:rPr>
        <w:t>Província</w:t>
      </w:r>
      <w:r w:rsidR="004B3CDD" w:rsidRPr="006C7DC4">
        <w:rPr>
          <w:lang w:val="pt-PT"/>
        </w:rPr>
        <w:t xml:space="preserve"> caso necessário.</w:t>
      </w:r>
    </w:p>
    <w:p w:rsidR="004B3CDD" w:rsidRDefault="004B3CDD" w:rsidP="006C7DC4">
      <w:pPr>
        <w:pStyle w:val="BodyText"/>
        <w:rPr>
          <w:lang w:val="pt-PT"/>
        </w:rPr>
      </w:pPr>
      <w:r w:rsidRPr="006C7DC4">
        <w:rPr>
          <w:lang w:val="pt-PT"/>
        </w:rPr>
        <w:t xml:space="preserve">No caso de haver províncias em que o modo de funcionamento tenha de ser em offline, então nestas instâncias deverá </w:t>
      </w:r>
      <w:r w:rsidR="007C7903" w:rsidRPr="006C7DC4">
        <w:rPr>
          <w:lang w:val="pt-PT"/>
        </w:rPr>
        <w:t>haver um utilizador com o role de Gestor de Utilizadores Provincial, e este role pode ser assumido pelo Responsável do NEP/SIS Provincial.</w:t>
      </w:r>
    </w:p>
    <w:p w:rsidR="00944E35" w:rsidRDefault="00944E35" w:rsidP="006C7DC4">
      <w:pPr>
        <w:pStyle w:val="BodyText"/>
        <w:rPr>
          <w:lang w:val="pt-PT"/>
        </w:rPr>
      </w:pPr>
    </w:p>
    <w:p w:rsidR="00944E35" w:rsidRPr="006C7DC4" w:rsidRDefault="00944E35" w:rsidP="00A648A5">
      <w:pPr>
        <w:pStyle w:val="BodyText"/>
        <w:ind w:left="0"/>
        <w:rPr>
          <w:lang w:val="pt-PT"/>
        </w:rPr>
      </w:pPr>
    </w:p>
    <w:tbl>
      <w:tblPr>
        <w:tblStyle w:val="CSWTableWithVerticalTotals"/>
        <w:tblW w:w="0" w:type="auto"/>
        <w:tblInd w:w="-394" w:type="dxa"/>
        <w:tblLook w:val="04A0" w:firstRow="1" w:lastRow="0" w:firstColumn="1" w:lastColumn="0" w:noHBand="0" w:noVBand="1"/>
      </w:tblPr>
      <w:tblGrid>
        <w:gridCol w:w="1678"/>
        <w:gridCol w:w="2360"/>
        <w:gridCol w:w="2977"/>
        <w:gridCol w:w="2341"/>
      </w:tblGrid>
      <w:tr w:rsidR="003E66FA" w:rsidRPr="002A797A" w:rsidTr="00551DB7">
        <w:trPr>
          <w:cnfStyle w:val="100000000000" w:firstRow="1" w:lastRow="0" w:firstColumn="0" w:lastColumn="0" w:oddVBand="0" w:evenVBand="0" w:oddHBand="0" w:evenHBand="0" w:firstRowFirstColumn="0" w:firstRowLastColumn="0" w:lastRowFirstColumn="0" w:lastRowLastColumn="0"/>
        </w:trPr>
        <w:tc>
          <w:tcPr>
            <w:tcW w:w="4038" w:type="dxa"/>
            <w:gridSpan w:val="2"/>
            <w:hideMark/>
          </w:tcPr>
          <w:p w:rsidR="003E66FA" w:rsidRPr="002A797A" w:rsidRDefault="003E66FA" w:rsidP="00504453">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szCs w:val="20"/>
                <w:lang w:val="pt-PT"/>
              </w:rPr>
              <w:lastRenderedPageBreak/>
              <w:t>Papel / Autoridades dos utilizadores</w:t>
            </w:r>
          </w:p>
        </w:tc>
        <w:tc>
          <w:tcPr>
            <w:tcW w:w="2977" w:type="dxa"/>
          </w:tcPr>
          <w:p w:rsidR="003E66FA" w:rsidRPr="002A797A" w:rsidRDefault="003E66FA" w:rsidP="00504453">
            <w:pPr>
              <w:keepNext/>
              <w:keepLines/>
              <w:spacing w:before="60" w:after="20"/>
              <w:rPr>
                <w:rFonts w:ascii="Franklin Gothic Demi Cond" w:hAnsi="Franklin Gothic Demi Cond"/>
                <w:color w:val="FFFFFF" w:themeColor="background1"/>
                <w:spacing w:val="0"/>
                <w:sz w:val="16"/>
                <w:szCs w:val="20"/>
                <w:lang w:val="pt-PT"/>
              </w:rPr>
            </w:pPr>
          </w:p>
        </w:tc>
        <w:tc>
          <w:tcPr>
            <w:tcW w:w="2341" w:type="dxa"/>
          </w:tcPr>
          <w:p w:rsidR="003E66FA" w:rsidRPr="002A797A" w:rsidRDefault="003E66FA" w:rsidP="00504453">
            <w:pPr>
              <w:keepNext/>
              <w:keepLines/>
              <w:spacing w:before="60" w:after="20"/>
              <w:rPr>
                <w:rFonts w:ascii="Franklin Gothic Demi Cond" w:hAnsi="Franklin Gothic Demi Cond"/>
                <w:color w:val="FFFFFF" w:themeColor="background1"/>
                <w:spacing w:val="0"/>
                <w:sz w:val="16"/>
                <w:szCs w:val="20"/>
                <w:lang w:val="pt-PT"/>
              </w:rPr>
            </w:pPr>
          </w:p>
        </w:tc>
      </w:tr>
      <w:tr w:rsidR="003E66FA" w:rsidRPr="002A797A" w:rsidTr="00551DB7">
        <w:tc>
          <w:tcPr>
            <w:tcW w:w="1678" w:type="dxa"/>
            <w:tcBorders>
              <w:top w:val="single" w:sz="4" w:space="0" w:color="696A72"/>
              <w:left w:val="single" w:sz="4" w:space="0" w:color="9D1B33"/>
              <w:bottom w:val="single" w:sz="4" w:space="0" w:color="696A72"/>
              <w:right w:val="single" w:sz="4" w:space="0" w:color="696A72"/>
            </w:tcBorders>
            <w:shd w:val="clear" w:color="auto" w:fill="D9D9D9" w:themeFill="background1" w:themeFillShade="D9"/>
            <w:hideMark/>
          </w:tcPr>
          <w:p w:rsidR="003E66FA" w:rsidRPr="002A797A" w:rsidRDefault="003E66FA" w:rsidP="00504453">
            <w:pPr>
              <w:keepNext/>
              <w:keepLines/>
              <w:spacing w:before="60" w:after="20"/>
              <w:rPr>
                <w:rFonts w:ascii="Franklin Gothic Demi Cond" w:hAnsi="Franklin Gothic Demi Cond"/>
                <w:spacing w:val="0"/>
                <w:lang w:val="pt-PT"/>
              </w:rPr>
            </w:pPr>
            <w:r w:rsidRPr="002A797A">
              <w:rPr>
                <w:rFonts w:ascii="Franklin Gothic Demi Cond" w:hAnsi="Franklin Gothic Demi Cond"/>
                <w:spacing w:val="0"/>
                <w:lang w:val="pt-PT"/>
              </w:rPr>
              <w:t>Papel/Role</w:t>
            </w:r>
          </w:p>
        </w:tc>
        <w:tc>
          <w:tcPr>
            <w:tcW w:w="2360" w:type="dxa"/>
            <w:tcBorders>
              <w:top w:val="single" w:sz="4" w:space="0" w:color="696A72"/>
              <w:left w:val="single" w:sz="4" w:space="0" w:color="696A72"/>
              <w:bottom w:val="single" w:sz="4" w:space="0" w:color="696A72"/>
              <w:right w:val="single" w:sz="4" w:space="0" w:color="696A72"/>
            </w:tcBorders>
            <w:shd w:val="clear" w:color="auto" w:fill="D9D9D9" w:themeFill="background1" w:themeFillShade="D9"/>
            <w:hideMark/>
          </w:tcPr>
          <w:p w:rsidR="003E66FA" w:rsidRPr="002A797A" w:rsidRDefault="003E66FA" w:rsidP="00504453">
            <w:pPr>
              <w:keepNext/>
              <w:keepLines/>
              <w:spacing w:before="60" w:after="20"/>
              <w:rPr>
                <w:rFonts w:ascii="Franklin Gothic Demi Cond" w:hAnsi="Franklin Gothic Demi Cond"/>
                <w:spacing w:val="0"/>
                <w:lang w:val="pt-PT"/>
              </w:rPr>
            </w:pPr>
            <w:r w:rsidRPr="002A797A">
              <w:rPr>
                <w:rFonts w:ascii="Franklin Gothic Demi Cond" w:hAnsi="Franklin Gothic Demi Cond"/>
                <w:spacing w:val="0"/>
                <w:lang w:val="pt-PT"/>
              </w:rPr>
              <w:t>Funcionalidades Identificadas e Necessárias ao Role</w:t>
            </w:r>
          </w:p>
        </w:tc>
        <w:tc>
          <w:tcPr>
            <w:tcW w:w="2977" w:type="dxa"/>
            <w:tcBorders>
              <w:top w:val="single" w:sz="4" w:space="0" w:color="696A72"/>
              <w:left w:val="single" w:sz="4" w:space="0" w:color="696A72"/>
              <w:bottom w:val="single" w:sz="4" w:space="0" w:color="696A72"/>
              <w:right w:val="single" w:sz="4" w:space="0" w:color="696A72"/>
            </w:tcBorders>
            <w:shd w:val="clear" w:color="auto" w:fill="D9D9D9" w:themeFill="background1" w:themeFillShade="D9"/>
          </w:tcPr>
          <w:p w:rsidR="003E66FA" w:rsidRPr="002A797A" w:rsidRDefault="003E66FA" w:rsidP="00504453">
            <w:pPr>
              <w:keepNext/>
              <w:keepLines/>
              <w:spacing w:before="60" w:after="20"/>
              <w:rPr>
                <w:rFonts w:ascii="Franklin Gothic Demi Cond" w:hAnsi="Franklin Gothic Demi Cond"/>
                <w:spacing w:val="0"/>
                <w:lang w:val="pt-PT"/>
              </w:rPr>
            </w:pPr>
            <w:r w:rsidRPr="002A797A">
              <w:rPr>
                <w:rFonts w:ascii="Franklin Gothic Demi Cond" w:hAnsi="Franklin Gothic Demi Cond"/>
                <w:spacing w:val="0"/>
                <w:lang w:val="pt-PT"/>
              </w:rPr>
              <w:t xml:space="preserve">Autoridades a </w:t>
            </w:r>
            <w:r w:rsidR="000C0CD5" w:rsidRPr="002A797A">
              <w:rPr>
                <w:rFonts w:ascii="Franklin Gothic Demi Cond" w:hAnsi="Franklin Gothic Demi Cond"/>
                <w:spacing w:val="0"/>
                <w:lang w:val="pt-PT"/>
              </w:rPr>
              <w:t xml:space="preserve">Configurar </w:t>
            </w:r>
            <w:r w:rsidRPr="002A797A">
              <w:rPr>
                <w:rFonts w:ascii="Franklin Gothic Demi Cond" w:hAnsi="Franklin Gothic Demi Cond"/>
                <w:spacing w:val="0"/>
                <w:lang w:val="pt-PT"/>
              </w:rPr>
              <w:t>no SIS-MA (DHIS2)</w:t>
            </w:r>
          </w:p>
        </w:tc>
        <w:tc>
          <w:tcPr>
            <w:tcW w:w="2341" w:type="dxa"/>
            <w:tcBorders>
              <w:top w:val="single" w:sz="4" w:space="0" w:color="696A72"/>
              <w:left w:val="single" w:sz="4" w:space="0" w:color="696A72"/>
              <w:bottom w:val="single" w:sz="4" w:space="0" w:color="696A72"/>
              <w:right w:val="single" w:sz="4" w:space="0" w:color="9D1B33"/>
            </w:tcBorders>
            <w:shd w:val="clear" w:color="auto" w:fill="D9D9D9" w:themeFill="background1" w:themeFillShade="D9"/>
            <w:hideMark/>
          </w:tcPr>
          <w:p w:rsidR="003E66FA" w:rsidRPr="002A797A" w:rsidRDefault="003E66FA" w:rsidP="00504453">
            <w:pPr>
              <w:keepNext/>
              <w:keepLines/>
              <w:spacing w:before="60" w:after="20"/>
              <w:rPr>
                <w:rFonts w:ascii="Franklin Gothic Demi Cond" w:hAnsi="Franklin Gothic Demi Cond"/>
                <w:spacing w:val="0"/>
                <w:lang w:val="pt-PT"/>
              </w:rPr>
            </w:pPr>
            <w:r w:rsidRPr="002A797A">
              <w:rPr>
                <w:rFonts w:ascii="Franklin Gothic Demi Cond" w:hAnsi="Franklin Gothic Demi Cond"/>
                <w:spacing w:val="0"/>
                <w:lang w:val="pt-PT"/>
              </w:rPr>
              <w:t>Observações</w:t>
            </w:r>
          </w:p>
        </w:tc>
      </w:tr>
      <w:tr w:rsidR="00486184" w:rsidRPr="00B760CE" w:rsidTr="00795888">
        <w:trPr>
          <w:trHeight w:val="546"/>
        </w:trPr>
        <w:tc>
          <w:tcPr>
            <w:tcW w:w="1678" w:type="dxa"/>
            <w:tcBorders>
              <w:top w:val="single" w:sz="4" w:space="0" w:color="696A72"/>
              <w:left w:val="single" w:sz="4" w:space="0" w:color="9D1B33"/>
              <w:bottom w:val="single" w:sz="4" w:space="0" w:color="696A72"/>
              <w:right w:val="single" w:sz="4" w:space="0" w:color="696A72"/>
            </w:tcBorders>
            <w:hideMark/>
          </w:tcPr>
          <w:p w:rsidR="00486184" w:rsidRPr="00795888" w:rsidRDefault="00486184" w:rsidP="00795888">
            <w:pPr>
              <w:keepLines/>
              <w:spacing w:before="60" w:after="20"/>
              <w:rPr>
                <w:rFonts w:ascii="Franklin Gothic Medium Cond" w:hAnsi="Franklin Gothic Medium Cond"/>
                <w:b/>
                <w:spacing w:val="0"/>
                <w:lang w:val="pt-PT"/>
              </w:rPr>
            </w:pPr>
            <w:r w:rsidRPr="00795888">
              <w:rPr>
                <w:rFonts w:ascii="Franklin Gothic Medium Cond" w:hAnsi="Franklin Gothic Medium Cond"/>
                <w:spacing w:val="0"/>
                <w:lang w:val="pt-PT"/>
              </w:rPr>
              <w:t>Operador/Gestor de Dados Provincial</w:t>
            </w:r>
          </w:p>
        </w:tc>
        <w:tc>
          <w:tcPr>
            <w:tcW w:w="2360" w:type="dxa"/>
            <w:tcBorders>
              <w:top w:val="single" w:sz="4" w:space="0" w:color="696A72"/>
              <w:left w:val="single" w:sz="4" w:space="0" w:color="696A72"/>
              <w:bottom w:val="single" w:sz="4" w:space="0" w:color="696A72"/>
              <w:right w:val="single" w:sz="4" w:space="0" w:color="696A72"/>
            </w:tcBorders>
          </w:tcPr>
          <w:p w:rsidR="00486184" w:rsidRPr="00795888" w:rsidRDefault="00486184" w:rsidP="00795888">
            <w:pPr>
              <w:pStyle w:val="TableText"/>
              <w:keepLines/>
              <w:ind w:left="109" w:hanging="109"/>
              <w:jc w:val="left"/>
              <w:rPr>
                <w:lang w:val="pt-PT"/>
              </w:rPr>
            </w:pPr>
            <w:r w:rsidRPr="00795888">
              <w:rPr>
                <w:lang w:val="pt-PT"/>
              </w:rPr>
              <w:t>- Operação de Entrada Directa de dados</w:t>
            </w:r>
          </w:p>
          <w:p w:rsidR="00486184" w:rsidRPr="00795888" w:rsidRDefault="00486184" w:rsidP="00D5776B">
            <w:pPr>
              <w:pStyle w:val="TableText"/>
              <w:ind w:left="109" w:hanging="109"/>
              <w:jc w:val="left"/>
              <w:rPr>
                <w:lang w:val="pt-PT"/>
              </w:rPr>
            </w:pPr>
            <w:r w:rsidRPr="00795888">
              <w:rPr>
                <w:lang w:val="pt-PT"/>
              </w:rPr>
              <w:t>- Importação de Dados Recolhidos</w:t>
            </w:r>
          </w:p>
          <w:p w:rsidR="00486184" w:rsidRPr="00795888" w:rsidRDefault="00486184" w:rsidP="00D5776B">
            <w:pPr>
              <w:pStyle w:val="TableText"/>
              <w:ind w:left="109" w:hanging="109"/>
              <w:jc w:val="left"/>
              <w:rPr>
                <w:lang w:val="pt-PT"/>
              </w:rPr>
            </w:pPr>
            <w:r w:rsidRPr="00795888">
              <w:rPr>
                <w:lang w:val="pt-PT"/>
              </w:rPr>
              <w:t>- Exportação de dados Recolhidos</w:t>
            </w:r>
          </w:p>
          <w:p w:rsidR="00486184" w:rsidRPr="00BD6C7F" w:rsidRDefault="00486184" w:rsidP="00D5776B">
            <w:pPr>
              <w:pStyle w:val="TableText"/>
              <w:ind w:left="109" w:hanging="109"/>
              <w:jc w:val="left"/>
              <w:rPr>
                <w:lang w:val="pt-PT"/>
              </w:rPr>
            </w:pPr>
            <w:r w:rsidRPr="00795888">
              <w:rPr>
                <w:lang w:val="pt-PT"/>
              </w:rPr>
              <w:t>- Importação de Confi</w:t>
            </w:r>
            <w:r w:rsidRPr="00BD6C7F">
              <w:rPr>
                <w:lang w:val="pt-PT"/>
              </w:rPr>
              <w:t>gurações</w:t>
            </w:r>
          </w:p>
          <w:p w:rsidR="00486184" w:rsidRPr="00BD6C7F" w:rsidRDefault="00486184" w:rsidP="00D5776B">
            <w:pPr>
              <w:pStyle w:val="TableText"/>
              <w:ind w:left="109" w:hanging="109"/>
              <w:jc w:val="left"/>
              <w:rPr>
                <w:lang w:val="pt-PT"/>
              </w:rPr>
            </w:pPr>
            <w:r w:rsidRPr="00BD6C7F">
              <w:rPr>
                <w:lang w:val="pt-PT"/>
              </w:rPr>
              <w:t>- Logs e Auditoria</w:t>
            </w:r>
          </w:p>
          <w:p w:rsidR="00486184" w:rsidRPr="006C7DC4" w:rsidRDefault="00486184" w:rsidP="006C7DC4">
            <w:pPr>
              <w:pStyle w:val="TableText"/>
              <w:ind w:left="109" w:hanging="109"/>
              <w:jc w:val="left"/>
              <w:rPr>
                <w:lang w:val="pt-PT"/>
              </w:rPr>
            </w:pPr>
            <w:r w:rsidRPr="006C7DC4">
              <w:rPr>
                <w:lang w:val="pt-PT"/>
              </w:rPr>
              <w:t>- Cópias de segurança</w:t>
            </w:r>
          </w:p>
        </w:tc>
        <w:tc>
          <w:tcPr>
            <w:tcW w:w="2977" w:type="dxa"/>
            <w:tcBorders>
              <w:top w:val="single" w:sz="4" w:space="0" w:color="696A72"/>
              <w:left w:val="single" w:sz="4" w:space="0" w:color="696A72"/>
              <w:bottom w:val="single" w:sz="4" w:space="0" w:color="696A72"/>
              <w:right w:val="single" w:sz="4" w:space="0" w:color="696A72"/>
            </w:tcBorders>
          </w:tcPr>
          <w:p w:rsidR="00486184" w:rsidRPr="00795888" w:rsidRDefault="00486184" w:rsidP="00795888">
            <w:pPr>
              <w:keepLines/>
              <w:spacing w:before="60" w:after="20"/>
              <w:ind w:left="159" w:hanging="159"/>
              <w:rPr>
                <w:lang w:val="pt-PT"/>
              </w:rPr>
            </w:pPr>
            <w:r w:rsidRPr="00795888">
              <w:rPr>
                <w:rFonts w:ascii="Franklin Gothic Medium Cond" w:hAnsi="Franklin Gothic Medium Cond"/>
                <w:spacing w:val="0"/>
                <w:lang w:val="pt-PT"/>
              </w:rPr>
              <w:t>- Actualizar Valor Dados</w:t>
            </w:r>
          </w:p>
          <w:p w:rsidR="00486184" w:rsidRPr="00795888" w:rsidRDefault="00486184" w:rsidP="00795888">
            <w:pPr>
              <w:keepLines/>
              <w:spacing w:before="60" w:after="20"/>
              <w:ind w:left="159" w:hanging="159"/>
              <w:rPr>
                <w:lang w:val="pt-PT"/>
              </w:rPr>
            </w:pPr>
            <w:r w:rsidRPr="00795888">
              <w:rPr>
                <w:rFonts w:ascii="Franklin Gothic Medium Cond" w:hAnsi="Franklin Gothic Medium Cond"/>
                <w:spacing w:val="0"/>
                <w:lang w:val="pt-PT"/>
              </w:rPr>
              <w:t>- Adicionar Valor Dados</w:t>
            </w:r>
          </w:p>
          <w:p w:rsidR="00486184" w:rsidRPr="00795888" w:rsidRDefault="00486184" w:rsidP="00795888">
            <w:pPr>
              <w:keepLines/>
              <w:spacing w:before="60" w:after="20"/>
              <w:ind w:left="159" w:hanging="159"/>
              <w:rPr>
                <w:lang w:val="pt-PT"/>
              </w:rPr>
            </w:pPr>
            <w:r w:rsidRPr="00795888">
              <w:rPr>
                <w:rFonts w:ascii="Franklin Gothic Medium Cond" w:hAnsi="Franklin Gothic Medium Cond"/>
                <w:spacing w:val="0"/>
                <w:lang w:val="pt-PT"/>
              </w:rPr>
              <w:t>- Apagar Valor Dados</w:t>
            </w:r>
          </w:p>
          <w:p w:rsidR="00486184" w:rsidRPr="00795888" w:rsidRDefault="00486184" w:rsidP="00795888">
            <w:pPr>
              <w:keepLines/>
              <w:spacing w:before="60" w:after="20"/>
              <w:ind w:left="159" w:hanging="159"/>
              <w:rPr>
                <w:lang w:val="pt-PT"/>
              </w:rPr>
            </w:pPr>
            <w:r w:rsidRPr="00795888">
              <w:rPr>
                <w:rFonts w:ascii="Franklin Gothic Medium Cond" w:hAnsi="Franklin Gothic Medium Cond"/>
                <w:spacing w:val="0"/>
                <w:lang w:val="pt-PT"/>
              </w:rPr>
              <w:t>- Exportar valores</w:t>
            </w:r>
          </w:p>
          <w:p w:rsidR="00486184" w:rsidRPr="00795888" w:rsidRDefault="00486184" w:rsidP="00795888">
            <w:pPr>
              <w:keepLines/>
              <w:spacing w:before="60" w:after="20"/>
              <w:ind w:left="159" w:hanging="159"/>
              <w:rPr>
                <w:lang w:val="pt-PT"/>
              </w:rPr>
            </w:pPr>
            <w:r w:rsidRPr="00795888">
              <w:rPr>
                <w:rFonts w:ascii="Franklin Gothic Medium Cond" w:hAnsi="Franklin Gothic Medium Cond"/>
                <w:spacing w:val="0"/>
                <w:lang w:val="pt-PT"/>
              </w:rPr>
              <w:t>- Importar Meta-Dados</w:t>
            </w:r>
          </w:p>
          <w:p w:rsidR="00486184" w:rsidRPr="00795888" w:rsidRDefault="00486184" w:rsidP="00795888">
            <w:pPr>
              <w:keepLines/>
              <w:spacing w:before="60" w:after="20"/>
              <w:ind w:left="159" w:hanging="159"/>
              <w:rPr>
                <w:lang w:val="pt-PT"/>
              </w:rPr>
            </w:pPr>
            <w:r w:rsidRPr="00795888">
              <w:rPr>
                <w:rFonts w:ascii="Franklin Gothic Medium Cond" w:hAnsi="Franklin Gothic Medium Cond"/>
                <w:spacing w:val="0"/>
                <w:lang w:val="pt-PT"/>
              </w:rPr>
              <w:t>- Importar valores</w:t>
            </w:r>
          </w:p>
          <w:p w:rsidR="00486184" w:rsidRPr="00795888" w:rsidRDefault="00486184" w:rsidP="00795888">
            <w:pPr>
              <w:keepLines/>
              <w:spacing w:before="60" w:after="20"/>
              <w:ind w:left="159" w:hanging="159"/>
              <w:rPr>
                <w:lang w:val="pt-PT"/>
              </w:rPr>
            </w:pPr>
            <w:r w:rsidRPr="00795888">
              <w:rPr>
                <w:rFonts w:ascii="Franklin Gothic Medium Cond" w:hAnsi="Franklin Gothic Medium Cond"/>
                <w:spacing w:val="0"/>
                <w:lang w:val="pt-PT"/>
              </w:rPr>
              <w:t>- Ver módulo de Entrada de Dados</w:t>
            </w:r>
          </w:p>
          <w:p w:rsidR="00486184" w:rsidRPr="00795888" w:rsidRDefault="00486184" w:rsidP="00795888">
            <w:pPr>
              <w:keepLines/>
              <w:spacing w:before="60" w:after="20"/>
              <w:ind w:left="159" w:hanging="159"/>
              <w:rPr>
                <w:lang w:val="pt-PT"/>
              </w:rPr>
            </w:pPr>
            <w:r w:rsidRPr="00795888">
              <w:rPr>
                <w:rFonts w:ascii="Franklin Gothic Medium Cond" w:hAnsi="Franklin Gothic Medium Cond"/>
                <w:spacing w:val="0"/>
                <w:lang w:val="pt-PT"/>
              </w:rPr>
              <w:t>- Ver módulo de importação/exportação</w:t>
            </w:r>
          </w:p>
          <w:p w:rsidR="00486184" w:rsidRPr="002A797A" w:rsidRDefault="00486184" w:rsidP="00795888">
            <w:pPr>
              <w:keepLines/>
              <w:spacing w:before="60" w:after="20"/>
              <w:rPr>
                <w:rFonts w:ascii="Franklin Gothic Medium Cond" w:hAnsi="Franklin Gothic Medium Cond"/>
                <w:spacing w:val="0"/>
                <w:lang w:val="pt-PT"/>
              </w:rPr>
            </w:pPr>
            <w:r w:rsidRPr="00795888">
              <w:rPr>
                <w:rFonts w:ascii="Franklin Gothic Medium Cond" w:hAnsi="Franklin Gothic Medium Cond"/>
                <w:spacing w:val="0"/>
                <w:lang w:val="pt-PT"/>
              </w:rPr>
              <w:t>-</w:t>
            </w:r>
            <w:r w:rsidR="004B3CDD" w:rsidRPr="00795888">
              <w:rPr>
                <w:rFonts w:ascii="Franklin Gothic Medium Cond" w:hAnsi="Franklin Gothic Medium Cond"/>
                <w:spacing w:val="0"/>
                <w:lang w:val="pt-PT"/>
              </w:rPr>
              <w:t xml:space="preserve"> </w:t>
            </w:r>
            <w:r w:rsidRPr="00795888">
              <w:rPr>
                <w:rFonts w:ascii="Franklin Gothic Medium Cond" w:hAnsi="Franklin Gothic Medium Cond"/>
                <w:spacing w:val="0"/>
                <w:lang w:val="pt-PT"/>
              </w:rPr>
              <w:t>Ver módulo de integração do painel de instrumentos</w:t>
            </w:r>
          </w:p>
        </w:tc>
        <w:tc>
          <w:tcPr>
            <w:tcW w:w="2341" w:type="dxa"/>
            <w:tcBorders>
              <w:top w:val="single" w:sz="4" w:space="0" w:color="696A72"/>
              <w:left w:val="single" w:sz="4" w:space="0" w:color="696A72"/>
              <w:bottom w:val="single" w:sz="4" w:space="0" w:color="696A72"/>
              <w:right w:val="single" w:sz="4" w:space="0" w:color="9D1B33"/>
            </w:tcBorders>
            <w:hideMark/>
          </w:tcPr>
          <w:p w:rsidR="00486184" w:rsidRPr="002A797A" w:rsidRDefault="00486184" w:rsidP="00795888">
            <w:pPr>
              <w:keepLines/>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Faz parte deste Papel o Responsável do NEP/ SIS</w:t>
            </w:r>
            <w:r>
              <w:rPr>
                <w:rFonts w:ascii="Franklin Gothic Medium Cond" w:hAnsi="Franklin Gothic Medium Cond"/>
                <w:spacing w:val="0"/>
                <w:lang w:val="pt-PT"/>
              </w:rPr>
              <w:t xml:space="preserve"> Provincial</w:t>
            </w:r>
          </w:p>
        </w:tc>
      </w:tr>
      <w:tr w:rsidR="00551DB7" w:rsidRPr="00B760CE" w:rsidTr="00551DB7">
        <w:tc>
          <w:tcPr>
            <w:tcW w:w="1678" w:type="dxa"/>
            <w:tcBorders>
              <w:top w:val="single" w:sz="4" w:space="0" w:color="696A72"/>
              <w:left w:val="single" w:sz="4" w:space="0" w:color="9D1B33"/>
              <w:bottom w:val="single" w:sz="4" w:space="0" w:color="696A72"/>
              <w:right w:val="single" w:sz="4" w:space="0" w:color="696A72"/>
            </w:tcBorders>
            <w:hideMark/>
          </w:tcPr>
          <w:p w:rsidR="00551DB7" w:rsidRPr="00795888" w:rsidRDefault="00551DB7" w:rsidP="00504453">
            <w:pPr>
              <w:keepLines/>
              <w:spacing w:before="60" w:after="20"/>
              <w:rPr>
                <w:rFonts w:ascii="Franklin Gothic Medium Cond" w:hAnsi="Franklin Gothic Medium Cond"/>
                <w:b/>
                <w:spacing w:val="0"/>
                <w:lang w:val="pt-PT"/>
              </w:rPr>
            </w:pPr>
            <w:r w:rsidRPr="00795888">
              <w:rPr>
                <w:rFonts w:ascii="Franklin Gothic Medium Cond" w:hAnsi="Franklin Gothic Medium Cond"/>
                <w:spacing w:val="0"/>
                <w:lang w:val="pt-PT"/>
              </w:rPr>
              <w:t>Técnico de Estatística Provincial</w:t>
            </w:r>
          </w:p>
        </w:tc>
        <w:tc>
          <w:tcPr>
            <w:tcW w:w="2360" w:type="dxa"/>
            <w:tcBorders>
              <w:top w:val="single" w:sz="4" w:space="0" w:color="696A72"/>
              <w:left w:val="single" w:sz="4" w:space="0" w:color="696A72"/>
              <w:bottom w:val="single" w:sz="4" w:space="0" w:color="696A72"/>
              <w:right w:val="single" w:sz="4" w:space="0" w:color="696A72"/>
            </w:tcBorders>
          </w:tcPr>
          <w:p w:rsidR="00551DB7" w:rsidRPr="00795888" w:rsidRDefault="00551DB7" w:rsidP="00795888">
            <w:pPr>
              <w:pStyle w:val="TableText"/>
              <w:keepLines/>
              <w:ind w:left="109" w:hanging="109"/>
              <w:jc w:val="left"/>
              <w:rPr>
                <w:lang w:val="pt-PT"/>
              </w:rPr>
            </w:pPr>
            <w:r w:rsidRPr="00795888">
              <w:rPr>
                <w:lang w:val="pt-PT"/>
              </w:rPr>
              <w:t>- Relatórios Padrão</w:t>
            </w:r>
          </w:p>
          <w:p w:rsidR="00551DB7" w:rsidRPr="00795888" w:rsidRDefault="00551DB7" w:rsidP="00D5776B">
            <w:pPr>
              <w:pStyle w:val="TableText"/>
              <w:ind w:left="109" w:hanging="109"/>
              <w:jc w:val="left"/>
              <w:rPr>
                <w:lang w:val="pt-PT"/>
              </w:rPr>
            </w:pPr>
            <w:r w:rsidRPr="00795888">
              <w:rPr>
                <w:lang w:val="pt-PT"/>
              </w:rPr>
              <w:t>- Controlo de Submissão de Formulários</w:t>
            </w:r>
          </w:p>
          <w:p w:rsidR="00551DB7" w:rsidRPr="00795888" w:rsidRDefault="00551DB7" w:rsidP="00D5776B">
            <w:pPr>
              <w:pStyle w:val="TableText"/>
              <w:ind w:left="109" w:hanging="109"/>
              <w:jc w:val="left"/>
              <w:rPr>
                <w:lang w:val="pt-PT"/>
              </w:rPr>
            </w:pPr>
            <w:r w:rsidRPr="00795888">
              <w:rPr>
                <w:lang w:val="pt-PT"/>
              </w:rPr>
              <w:t>- Relatórios de Agregação</w:t>
            </w:r>
          </w:p>
          <w:p w:rsidR="00551DB7" w:rsidRPr="00795888" w:rsidRDefault="00551DB7" w:rsidP="00D5776B">
            <w:pPr>
              <w:pStyle w:val="TableText"/>
              <w:ind w:left="109" w:hanging="109"/>
              <w:jc w:val="left"/>
              <w:rPr>
                <w:lang w:val="pt-PT"/>
              </w:rPr>
            </w:pPr>
            <w:r w:rsidRPr="00795888">
              <w:rPr>
                <w:lang w:val="pt-PT"/>
              </w:rPr>
              <w:t>- Relatórios Padrão de Dados Agregados</w:t>
            </w:r>
          </w:p>
          <w:p w:rsidR="00551DB7" w:rsidRPr="00795888" w:rsidRDefault="00551DB7" w:rsidP="00D5776B">
            <w:pPr>
              <w:pStyle w:val="TableText"/>
              <w:ind w:left="109" w:hanging="109"/>
              <w:jc w:val="left"/>
              <w:rPr>
                <w:lang w:val="pt-PT"/>
              </w:rPr>
            </w:pPr>
            <w:r w:rsidRPr="00795888">
              <w:rPr>
                <w:lang w:val="pt-PT"/>
              </w:rPr>
              <w:t>- Definição de Relatórios Específicos</w:t>
            </w:r>
          </w:p>
          <w:p w:rsidR="00551DB7" w:rsidRPr="00795888" w:rsidRDefault="00551DB7" w:rsidP="00D5776B">
            <w:pPr>
              <w:pStyle w:val="TableText"/>
              <w:ind w:left="109" w:hanging="109"/>
              <w:jc w:val="left"/>
              <w:rPr>
                <w:lang w:val="pt-PT"/>
              </w:rPr>
            </w:pPr>
            <w:r w:rsidRPr="00795888">
              <w:rPr>
                <w:lang w:val="pt-PT"/>
              </w:rPr>
              <w:t>- Revisão de Dados</w:t>
            </w:r>
          </w:p>
          <w:p w:rsidR="00551DB7" w:rsidRPr="00795888" w:rsidRDefault="00551DB7" w:rsidP="00D5776B">
            <w:pPr>
              <w:pStyle w:val="TableText"/>
              <w:ind w:left="109" w:hanging="109"/>
              <w:jc w:val="left"/>
              <w:rPr>
                <w:lang w:val="pt-PT"/>
              </w:rPr>
            </w:pPr>
            <w:r w:rsidRPr="00795888">
              <w:rPr>
                <w:lang w:val="pt-PT"/>
              </w:rPr>
              <w:t>- Avaliação de 3ª Ordem</w:t>
            </w:r>
          </w:p>
          <w:p w:rsidR="00551DB7" w:rsidRPr="00795888" w:rsidRDefault="00551DB7" w:rsidP="00D5776B">
            <w:pPr>
              <w:pStyle w:val="TableText"/>
              <w:ind w:left="109" w:hanging="109"/>
              <w:jc w:val="left"/>
              <w:rPr>
                <w:lang w:val="pt-PT"/>
              </w:rPr>
            </w:pPr>
            <w:r w:rsidRPr="00795888">
              <w:rPr>
                <w:lang w:val="pt-PT"/>
              </w:rPr>
              <w:t>- Avaliação de 4ª Ordem</w:t>
            </w:r>
          </w:p>
          <w:p w:rsidR="00551DB7" w:rsidRPr="00795888" w:rsidRDefault="00551DB7" w:rsidP="00D5776B">
            <w:pPr>
              <w:spacing w:before="60" w:after="20"/>
              <w:ind w:left="109" w:hanging="109"/>
              <w:rPr>
                <w:rFonts w:ascii="Franklin Gothic Medium Cond" w:hAnsi="Franklin Gothic Medium Cond"/>
                <w:b/>
                <w:spacing w:val="0"/>
                <w:lang w:val="pt-PT"/>
              </w:rPr>
            </w:pPr>
            <w:r w:rsidRPr="00795888">
              <w:rPr>
                <w:b/>
              </w:rPr>
              <w:t xml:space="preserve">- </w:t>
            </w:r>
            <w:r w:rsidRPr="00795888">
              <w:rPr>
                <w:rFonts w:ascii="Franklin Gothic Medium Cond" w:hAnsi="Franklin Gothic Medium Cond"/>
                <w:spacing w:val="0"/>
                <w:lang w:val="pt-PT"/>
              </w:rPr>
              <w:t>Visualização GIS</w:t>
            </w:r>
          </w:p>
        </w:tc>
        <w:tc>
          <w:tcPr>
            <w:tcW w:w="2977" w:type="dxa"/>
            <w:tcBorders>
              <w:top w:val="single" w:sz="4" w:space="0" w:color="696A72"/>
              <w:left w:val="single" w:sz="4" w:space="0" w:color="696A72"/>
              <w:bottom w:val="single" w:sz="4" w:space="0" w:color="696A72"/>
              <w:right w:val="single" w:sz="4" w:space="0" w:color="696A72"/>
            </w:tcBorders>
          </w:tcPr>
          <w:p w:rsidR="00551DB7" w:rsidRPr="00795888" w:rsidRDefault="00551DB7" w:rsidP="00795888">
            <w:pPr>
              <w:pStyle w:val="TableText"/>
              <w:keepLines/>
              <w:ind w:left="159" w:hanging="159"/>
              <w:rPr>
                <w:lang w:val="pt-PT"/>
              </w:rPr>
            </w:pPr>
            <w:r w:rsidRPr="00795888">
              <w:rPr>
                <w:lang w:val="pt-PT"/>
              </w:rPr>
              <w:t>- Executar a validação</w:t>
            </w:r>
          </w:p>
          <w:p w:rsidR="00551DB7" w:rsidRPr="00795888" w:rsidRDefault="00551DB7" w:rsidP="00D5776B">
            <w:pPr>
              <w:pStyle w:val="TableText"/>
              <w:ind w:left="159" w:hanging="159"/>
              <w:rPr>
                <w:lang w:val="pt-PT"/>
              </w:rPr>
            </w:pPr>
            <w:r w:rsidRPr="00795888">
              <w:rPr>
                <w:lang w:val="pt-PT"/>
              </w:rPr>
              <w:t>- Ver módulo de Administração de Dados</w:t>
            </w:r>
          </w:p>
          <w:p w:rsidR="00551DB7" w:rsidRPr="00795888" w:rsidRDefault="00551DB7" w:rsidP="00D5776B">
            <w:pPr>
              <w:pStyle w:val="TableText"/>
              <w:ind w:left="159" w:hanging="159"/>
              <w:rPr>
                <w:lang w:val="pt-PT"/>
              </w:rPr>
            </w:pPr>
            <w:r w:rsidRPr="00795888">
              <w:rPr>
                <w:lang w:val="pt-PT"/>
              </w:rPr>
              <w:t>- Ver módulo de integração do painel de instrumentos  </w:t>
            </w:r>
          </w:p>
          <w:p w:rsidR="00551DB7" w:rsidRPr="00795888" w:rsidRDefault="00551DB7" w:rsidP="00D5776B">
            <w:pPr>
              <w:pStyle w:val="TableText"/>
              <w:ind w:left="159" w:hanging="159"/>
              <w:rPr>
                <w:lang w:val="pt-PT"/>
              </w:rPr>
            </w:pPr>
            <w:r w:rsidRPr="00795888">
              <w:rPr>
                <w:lang w:val="pt-PT"/>
              </w:rPr>
              <w:t>- Ver módulo de Regra de Validação</w:t>
            </w:r>
          </w:p>
          <w:p w:rsidR="00551DB7" w:rsidRPr="00795888" w:rsidRDefault="00551DB7" w:rsidP="00D5776B">
            <w:pPr>
              <w:pStyle w:val="TableText"/>
              <w:ind w:left="159" w:hanging="159"/>
              <w:rPr>
                <w:lang w:val="pt-PT"/>
              </w:rPr>
            </w:pPr>
            <w:r w:rsidRPr="00795888">
              <w:rPr>
                <w:lang w:val="pt-PT"/>
              </w:rPr>
              <w:t>- Ver módulo de Relatórios</w:t>
            </w:r>
          </w:p>
          <w:p w:rsidR="00551DB7" w:rsidRPr="00795888" w:rsidRDefault="00551DB7" w:rsidP="00D5776B">
            <w:pPr>
              <w:pStyle w:val="TableText"/>
              <w:ind w:left="159" w:hanging="159"/>
              <w:rPr>
                <w:lang w:val="pt-PT"/>
              </w:rPr>
            </w:pPr>
            <w:r w:rsidRPr="00795888">
              <w:rPr>
                <w:lang w:val="pt-PT"/>
              </w:rPr>
              <w:t>- Ver módulo GIS</w:t>
            </w:r>
          </w:p>
          <w:p w:rsidR="00551DB7" w:rsidRPr="00795888" w:rsidRDefault="00551DB7" w:rsidP="00D5776B">
            <w:pPr>
              <w:pStyle w:val="TableText"/>
              <w:ind w:left="159" w:hanging="159"/>
              <w:rPr>
                <w:lang w:val="pt-PT"/>
              </w:rPr>
            </w:pPr>
            <w:r w:rsidRPr="00795888">
              <w:rPr>
                <w:lang w:val="pt-PT"/>
              </w:rPr>
              <w:t>- Ver módulo Visualizador de Dados</w:t>
            </w:r>
          </w:p>
          <w:p w:rsidR="00551DB7" w:rsidRPr="00BD6C7F" w:rsidRDefault="00551DB7" w:rsidP="00BD6C7F">
            <w:pPr>
              <w:pStyle w:val="TableText"/>
              <w:ind w:left="159" w:hanging="159"/>
              <w:rPr>
                <w:b/>
                <w:lang w:val="pt-PT"/>
              </w:rPr>
            </w:pPr>
            <w:r w:rsidRPr="00BD6C7F">
              <w:rPr>
                <w:lang w:val="pt-PT"/>
              </w:rPr>
              <w:t>- Ver navegador de dados</w:t>
            </w:r>
          </w:p>
        </w:tc>
        <w:tc>
          <w:tcPr>
            <w:tcW w:w="2341" w:type="dxa"/>
            <w:tcBorders>
              <w:top w:val="single" w:sz="4" w:space="0" w:color="696A72"/>
              <w:left w:val="single" w:sz="4" w:space="0" w:color="696A72"/>
              <w:bottom w:val="single" w:sz="4" w:space="0" w:color="696A72"/>
              <w:right w:val="single" w:sz="4" w:space="0" w:color="9D1B33"/>
            </w:tcBorders>
          </w:tcPr>
          <w:p w:rsidR="00551DB7" w:rsidRDefault="00551DB7" w:rsidP="00551DB7">
            <w:pPr>
              <w:keepLines/>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 xml:space="preserve">Faz parte deste Papel o Responsável do Programa </w:t>
            </w:r>
            <w:r>
              <w:rPr>
                <w:rFonts w:ascii="Franklin Gothic Medium Cond" w:hAnsi="Franklin Gothic Medium Cond"/>
                <w:spacing w:val="0"/>
                <w:lang w:val="pt-PT"/>
              </w:rPr>
              <w:t>Provincial</w:t>
            </w:r>
            <w:r w:rsidRPr="002A797A">
              <w:rPr>
                <w:rFonts w:ascii="Franklin Gothic Medium Cond" w:hAnsi="Franklin Gothic Medium Cond"/>
                <w:spacing w:val="0"/>
                <w:lang w:val="pt-PT"/>
              </w:rPr>
              <w:t xml:space="preserve">, </w:t>
            </w:r>
            <w:r>
              <w:rPr>
                <w:rFonts w:ascii="Franklin Gothic Medium Cond" w:hAnsi="Franklin Gothic Medium Cond"/>
                <w:spacing w:val="0"/>
                <w:lang w:val="pt-PT"/>
              </w:rPr>
              <w:t>Respo</w:t>
            </w:r>
            <w:r w:rsidR="00CB7A2F">
              <w:rPr>
                <w:rFonts w:ascii="Franklin Gothic Medium Cond" w:hAnsi="Franklin Gothic Medium Cond"/>
                <w:spacing w:val="0"/>
                <w:lang w:val="pt-PT"/>
              </w:rPr>
              <w:t>n</w:t>
            </w:r>
            <w:r>
              <w:rPr>
                <w:rFonts w:ascii="Franklin Gothic Medium Cond" w:hAnsi="Franklin Gothic Medium Cond"/>
                <w:spacing w:val="0"/>
                <w:lang w:val="pt-PT"/>
              </w:rPr>
              <w:t>sável de Monitoria e Avaliação; Responsável de Planificação e Estatística;</w:t>
            </w:r>
          </w:p>
          <w:p w:rsidR="00551DB7" w:rsidRDefault="00F94C39" w:rsidP="00551DB7">
            <w:pPr>
              <w:keepLines/>
              <w:spacing w:before="60" w:after="20"/>
              <w:rPr>
                <w:rFonts w:ascii="Franklin Gothic Medium Cond" w:hAnsi="Franklin Gothic Medium Cond"/>
                <w:spacing w:val="0"/>
                <w:lang w:val="pt-PT"/>
              </w:rPr>
            </w:pPr>
            <w:r>
              <w:rPr>
                <w:rFonts w:ascii="Franklin Gothic Medium Cond" w:hAnsi="Franklin Gothic Medium Cond"/>
                <w:spacing w:val="0"/>
                <w:lang w:val="pt-PT"/>
              </w:rPr>
              <w:t>Chefe da DPCC e Médico Chefe Provincial</w:t>
            </w:r>
          </w:p>
          <w:p w:rsidR="00F94C39" w:rsidRDefault="00F94C39" w:rsidP="00551DB7">
            <w:pPr>
              <w:keepLines/>
              <w:spacing w:before="60" w:after="20"/>
              <w:rPr>
                <w:rFonts w:ascii="Franklin Gothic Medium Cond" w:hAnsi="Franklin Gothic Medium Cond"/>
                <w:spacing w:val="0"/>
                <w:lang w:val="pt-PT"/>
              </w:rPr>
            </w:pPr>
          </w:p>
          <w:p w:rsidR="00551DB7" w:rsidRPr="002A797A" w:rsidRDefault="00551DB7" w:rsidP="00551DB7">
            <w:pPr>
              <w:keepLines/>
              <w:spacing w:before="60" w:after="20"/>
              <w:rPr>
                <w:rFonts w:ascii="Franklin Gothic Medium Cond" w:hAnsi="Franklin Gothic Medium Cond"/>
                <w:spacing w:val="0"/>
                <w:lang w:val="pt-PT"/>
              </w:rPr>
            </w:pPr>
          </w:p>
        </w:tc>
      </w:tr>
      <w:tr w:rsidR="003E66FA" w:rsidRPr="00B760CE" w:rsidTr="00551DB7">
        <w:tc>
          <w:tcPr>
            <w:tcW w:w="1678" w:type="dxa"/>
            <w:tcBorders>
              <w:top w:val="single" w:sz="4" w:space="0" w:color="696A72"/>
              <w:left w:val="single" w:sz="4" w:space="0" w:color="9D1B33"/>
              <w:bottom w:val="single" w:sz="4" w:space="0" w:color="696A72"/>
              <w:right w:val="single" w:sz="4" w:space="0" w:color="696A72"/>
            </w:tcBorders>
          </w:tcPr>
          <w:p w:rsidR="003E66FA" w:rsidRPr="002A797A" w:rsidRDefault="003E66FA" w:rsidP="00F94C39">
            <w:pPr>
              <w:keepLines/>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 xml:space="preserve">Gestor Utilizadores </w:t>
            </w:r>
            <w:r w:rsidR="00F94C39">
              <w:rPr>
                <w:rFonts w:ascii="Franklin Gothic Medium Cond" w:hAnsi="Franklin Gothic Medium Cond"/>
                <w:spacing w:val="0"/>
                <w:lang w:val="pt-PT"/>
              </w:rPr>
              <w:t>Provincial</w:t>
            </w:r>
          </w:p>
        </w:tc>
        <w:tc>
          <w:tcPr>
            <w:tcW w:w="2360" w:type="dxa"/>
            <w:tcBorders>
              <w:top w:val="single" w:sz="4" w:space="0" w:color="696A72"/>
              <w:left w:val="single" w:sz="4" w:space="0" w:color="696A72"/>
              <w:bottom w:val="single" w:sz="4" w:space="0" w:color="696A72"/>
              <w:right w:val="single" w:sz="4" w:space="0" w:color="696A72"/>
            </w:tcBorders>
          </w:tcPr>
          <w:p w:rsidR="003E66FA" w:rsidRPr="002A797A" w:rsidRDefault="00D5776B" w:rsidP="00504453">
            <w:pPr>
              <w:keepLines/>
              <w:spacing w:before="60" w:after="20"/>
              <w:rPr>
                <w:rFonts w:ascii="Franklin Gothic Medium Cond" w:hAnsi="Franklin Gothic Medium Cond"/>
                <w:spacing w:val="0"/>
                <w:lang w:val="pt-PT"/>
              </w:rPr>
            </w:pPr>
            <w:r>
              <w:rPr>
                <w:rFonts w:ascii="Franklin Gothic Medium Cond" w:hAnsi="Franklin Gothic Medium Cond"/>
                <w:spacing w:val="0"/>
                <w:lang w:val="pt-PT"/>
              </w:rPr>
              <w:t xml:space="preserve">- </w:t>
            </w:r>
            <w:r w:rsidR="003E66FA" w:rsidRPr="002A797A">
              <w:rPr>
                <w:rFonts w:ascii="Franklin Gothic Medium Cond" w:hAnsi="Franklin Gothic Medium Cond"/>
                <w:spacing w:val="0"/>
                <w:lang w:val="pt-PT"/>
              </w:rPr>
              <w:t>Gestão de Utilizadores (módulo offline)</w:t>
            </w:r>
          </w:p>
        </w:tc>
        <w:tc>
          <w:tcPr>
            <w:tcW w:w="2977" w:type="dxa"/>
            <w:tcBorders>
              <w:top w:val="single" w:sz="4" w:space="0" w:color="696A72"/>
              <w:left w:val="single" w:sz="4" w:space="0" w:color="696A72"/>
              <w:bottom w:val="single" w:sz="4" w:space="0" w:color="696A72"/>
              <w:right w:val="single" w:sz="4" w:space="0" w:color="696A72"/>
            </w:tcBorders>
          </w:tcPr>
          <w:p w:rsidR="003E66FA" w:rsidRPr="002A797A" w:rsidRDefault="00D5776B" w:rsidP="00504453">
            <w:pPr>
              <w:keepLines/>
              <w:spacing w:before="60" w:after="20"/>
              <w:rPr>
                <w:rFonts w:ascii="Franklin Gothic Medium Cond" w:hAnsi="Franklin Gothic Medium Cond"/>
                <w:spacing w:val="0"/>
                <w:lang w:val="pt-PT"/>
              </w:rPr>
            </w:pPr>
            <w:r>
              <w:rPr>
                <w:rFonts w:ascii="Franklin Gothic Medium Cond" w:hAnsi="Franklin Gothic Medium Cond"/>
                <w:spacing w:val="0"/>
                <w:lang w:val="pt-PT"/>
              </w:rPr>
              <w:t xml:space="preserve">- </w:t>
            </w:r>
            <w:r w:rsidR="003E66FA" w:rsidRPr="002A797A">
              <w:rPr>
                <w:rFonts w:ascii="Franklin Gothic Medium Cond" w:hAnsi="Franklin Gothic Medium Cond"/>
                <w:spacing w:val="0"/>
                <w:lang w:val="pt-PT"/>
              </w:rPr>
              <w:t>Activar utilizadores</w:t>
            </w:r>
          </w:p>
          <w:p w:rsidR="003E66FA" w:rsidRPr="002A797A" w:rsidRDefault="00D5776B" w:rsidP="00504453">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 xml:space="preserve">- </w:t>
            </w:r>
            <w:r w:rsidR="003E66FA" w:rsidRPr="002A797A">
              <w:rPr>
                <w:rFonts w:ascii="Franklin Gothic Medium Cond" w:hAnsi="Franklin Gothic Medium Cond"/>
                <w:spacing w:val="0"/>
                <w:lang w:val="pt-PT"/>
              </w:rPr>
              <w:t>Gerir Passwords</w:t>
            </w:r>
          </w:p>
        </w:tc>
        <w:tc>
          <w:tcPr>
            <w:tcW w:w="2341" w:type="dxa"/>
            <w:tcBorders>
              <w:top w:val="single" w:sz="4" w:space="0" w:color="696A72"/>
              <w:left w:val="single" w:sz="4" w:space="0" w:color="696A72"/>
              <w:bottom w:val="single" w:sz="4" w:space="0" w:color="696A72"/>
              <w:right w:val="single" w:sz="4" w:space="0" w:color="9D1B33"/>
            </w:tcBorders>
          </w:tcPr>
          <w:p w:rsidR="003E66FA" w:rsidRPr="002A797A" w:rsidRDefault="003E66FA" w:rsidP="00504453">
            <w:pPr>
              <w:keepLines/>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Este utilizador somente existe n</w:t>
            </w:r>
            <w:r w:rsidR="00F94C39">
              <w:rPr>
                <w:rFonts w:ascii="Franklin Gothic Medium Cond" w:hAnsi="Franklin Gothic Medium Cond"/>
                <w:spacing w:val="0"/>
                <w:lang w:val="pt-PT"/>
              </w:rPr>
              <w:t>a</w:t>
            </w:r>
            <w:r w:rsidRPr="002A797A">
              <w:rPr>
                <w:rFonts w:ascii="Franklin Gothic Medium Cond" w:hAnsi="Franklin Gothic Medium Cond"/>
                <w:spacing w:val="0"/>
                <w:lang w:val="pt-PT"/>
              </w:rPr>
              <w:t>s</w:t>
            </w:r>
            <w:r w:rsidR="00F94C39">
              <w:rPr>
                <w:rFonts w:ascii="Franklin Gothic Medium Cond" w:hAnsi="Franklin Gothic Medium Cond"/>
                <w:spacing w:val="0"/>
                <w:lang w:val="pt-PT"/>
              </w:rPr>
              <w:t xml:space="preserve"> províncias </w:t>
            </w:r>
            <w:r w:rsidRPr="002A797A">
              <w:rPr>
                <w:rFonts w:ascii="Franklin Gothic Medium Cond" w:hAnsi="Franklin Gothic Medium Cond"/>
                <w:spacing w:val="0"/>
                <w:lang w:val="pt-PT"/>
              </w:rPr>
              <w:t xml:space="preserve">distritos em módulo offline. </w:t>
            </w:r>
          </w:p>
          <w:p w:rsidR="003E66FA" w:rsidRPr="002A797A" w:rsidRDefault="003E66FA" w:rsidP="00494F30">
            <w:pPr>
              <w:keepNext/>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O responsável do NE</w:t>
            </w:r>
            <w:r w:rsidR="00F94C39">
              <w:rPr>
                <w:rFonts w:ascii="Franklin Gothic Medium Cond" w:hAnsi="Franklin Gothic Medium Cond"/>
                <w:spacing w:val="0"/>
                <w:lang w:val="pt-PT"/>
              </w:rPr>
              <w:t>P</w:t>
            </w:r>
            <w:r w:rsidRPr="002A797A">
              <w:rPr>
                <w:rFonts w:ascii="Franklin Gothic Medium Cond" w:hAnsi="Franklin Gothic Medium Cond"/>
                <w:spacing w:val="0"/>
                <w:lang w:val="pt-PT"/>
              </w:rPr>
              <w:t xml:space="preserve"> poderá acumular também este papel.</w:t>
            </w:r>
          </w:p>
        </w:tc>
      </w:tr>
    </w:tbl>
    <w:p w:rsidR="00494F30" w:rsidRPr="00494F30" w:rsidRDefault="00494F30">
      <w:pPr>
        <w:pStyle w:val="Caption"/>
        <w:rPr>
          <w:lang w:val="pt-PT"/>
        </w:rPr>
      </w:pPr>
      <w:bookmarkStart w:id="74" w:name="_Toc391301073"/>
      <w:r w:rsidRPr="00494F30">
        <w:rPr>
          <w:lang w:val="pt-PT"/>
        </w:rPr>
        <w:t xml:space="preserve">Tabela </w:t>
      </w:r>
      <w:r>
        <w:fldChar w:fldCharType="begin"/>
      </w:r>
      <w:r w:rsidRPr="00494F30">
        <w:rPr>
          <w:lang w:val="pt-PT"/>
        </w:rPr>
        <w:instrText xml:space="preserve"> SEQ Tabela \* ARABIC </w:instrText>
      </w:r>
      <w:r>
        <w:fldChar w:fldCharType="separate"/>
      </w:r>
      <w:r w:rsidR="003F43D0">
        <w:rPr>
          <w:noProof/>
          <w:lang w:val="pt-PT"/>
        </w:rPr>
        <w:t>2</w:t>
      </w:r>
      <w:r>
        <w:fldChar w:fldCharType="end"/>
      </w:r>
      <w:r w:rsidRPr="00494F30">
        <w:rPr>
          <w:lang w:val="pt-PT"/>
        </w:rPr>
        <w:t xml:space="preserve">: </w:t>
      </w:r>
      <w:r w:rsidRPr="002A797A">
        <w:rPr>
          <w:lang w:val="pt-PT"/>
        </w:rPr>
        <w:t>Pap</w:t>
      </w:r>
      <w:r>
        <w:rPr>
          <w:lang w:val="pt-PT"/>
        </w:rPr>
        <w:t>éi</w:t>
      </w:r>
      <w:r w:rsidRPr="002A797A">
        <w:rPr>
          <w:lang w:val="pt-PT"/>
        </w:rPr>
        <w:t xml:space="preserve">s e </w:t>
      </w:r>
      <w:r>
        <w:rPr>
          <w:lang w:val="pt-PT"/>
        </w:rPr>
        <w:t>r</w:t>
      </w:r>
      <w:r w:rsidRPr="002A797A">
        <w:rPr>
          <w:lang w:val="pt-PT"/>
        </w:rPr>
        <w:t xml:space="preserve">espectivas funcionalidades a nível </w:t>
      </w:r>
      <w:r>
        <w:rPr>
          <w:lang w:val="pt-PT"/>
        </w:rPr>
        <w:t>provincial</w:t>
      </w:r>
    </w:p>
    <w:bookmarkEnd w:id="74"/>
    <w:p w:rsidR="0074777C" w:rsidRPr="002A797A" w:rsidRDefault="0074777C" w:rsidP="00494F30">
      <w:pPr>
        <w:pStyle w:val="BodyText"/>
        <w:ind w:left="0"/>
        <w:rPr>
          <w:lang w:val="pt-PT"/>
        </w:rPr>
      </w:pPr>
    </w:p>
    <w:p w:rsidR="0016759D" w:rsidRPr="002A797A" w:rsidRDefault="001B7C70" w:rsidP="0016759D">
      <w:pPr>
        <w:pStyle w:val="Heading1"/>
        <w:rPr>
          <w:lang w:val="pt-PT"/>
        </w:rPr>
      </w:pPr>
      <w:bookmarkStart w:id="75" w:name="_Ref381360277"/>
      <w:bookmarkStart w:id="76" w:name="_Ref381360278"/>
      <w:bookmarkStart w:id="77" w:name="_Ref381360295"/>
      <w:bookmarkStart w:id="78" w:name="_Toc391300955"/>
      <w:bookmarkEnd w:id="8"/>
      <w:bookmarkEnd w:id="9"/>
      <w:bookmarkEnd w:id="10"/>
      <w:r>
        <w:rPr>
          <w:lang w:val="pt-PT"/>
        </w:rPr>
        <w:lastRenderedPageBreak/>
        <w:t>Pedido de Manutenção</w:t>
      </w:r>
      <w:bookmarkEnd w:id="75"/>
      <w:bookmarkEnd w:id="76"/>
      <w:bookmarkEnd w:id="77"/>
      <w:bookmarkEnd w:id="78"/>
    </w:p>
    <w:p w:rsidR="0016759D" w:rsidRPr="002A797A" w:rsidRDefault="0016759D" w:rsidP="0016759D">
      <w:pPr>
        <w:pStyle w:val="BodyText"/>
        <w:rPr>
          <w:lang w:val="pt-PT"/>
        </w:rPr>
      </w:pPr>
      <w:r w:rsidRPr="002A797A">
        <w:rPr>
          <w:lang w:val="pt-PT"/>
        </w:rPr>
        <w:t>Os principais objectivos deste capítulo são:</w:t>
      </w:r>
    </w:p>
    <w:p w:rsidR="0016759D" w:rsidRPr="002A797A" w:rsidRDefault="0016759D" w:rsidP="0094518F">
      <w:pPr>
        <w:pStyle w:val="ListBullet"/>
        <w:numPr>
          <w:ilvl w:val="0"/>
          <w:numId w:val="43"/>
        </w:numPr>
        <w:rPr>
          <w:lang w:val="pt-PT"/>
        </w:rPr>
      </w:pPr>
      <w:r w:rsidRPr="002A797A">
        <w:rPr>
          <w:lang w:val="pt-PT"/>
        </w:rPr>
        <w:t xml:space="preserve">Explicar o processo de </w:t>
      </w:r>
      <w:r w:rsidR="004A52BF">
        <w:rPr>
          <w:lang w:val="pt-PT"/>
        </w:rPr>
        <w:t xml:space="preserve">pedido </w:t>
      </w:r>
      <w:r w:rsidR="001B7C70">
        <w:rPr>
          <w:lang w:val="pt-PT"/>
        </w:rPr>
        <w:t xml:space="preserve">de </w:t>
      </w:r>
      <w:r w:rsidR="004A52BF">
        <w:rPr>
          <w:lang w:val="pt-PT"/>
        </w:rPr>
        <w:t xml:space="preserve">manutenção </w:t>
      </w:r>
      <w:r w:rsidR="001B7C70">
        <w:rPr>
          <w:lang w:val="pt-PT"/>
        </w:rPr>
        <w:t>a nível provincial</w:t>
      </w:r>
      <w:r w:rsidRPr="002A797A">
        <w:rPr>
          <w:lang w:val="pt-PT"/>
        </w:rPr>
        <w:t>;</w:t>
      </w:r>
    </w:p>
    <w:p w:rsidR="0016759D" w:rsidRPr="002A797A" w:rsidRDefault="0016759D" w:rsidP="0094518F">
      <w:pPr>
        <w:pStyle w:val="ListBullet"/>
        <w:numPr>
          <w:ilvl w:val="0"/>
          <w:numId w:val="43"/>
        </w:numPr>
        <w:rPr>
          <w:lang w:val="pt-PT"/>
        </w:rPr>
      </w:pPr>
      <w:r w:rsidRPr="002A797A">
        <w:rPr>
          <w:lang w:val="pt-PT"/>
        </w:rPr>
        <w:t>Explicar</w:t>
      </w:r>
      <w:r w:rsidR="00795888">
        <w:rPr>
          <w:lang w:val="pt-PT"/>
        </w:rPr>
        <w:t xml:space="preserve"> o</w:t>
      </w:r>
      <w:r w:rsidR="001B7C70">
        <w:rPr>
          <w:lang w:val="pt-PT"/>
        </w:rPr>
        <w:t xml:space="preserve">s meios para solicitar o pedido, mais concretamente explicar o </w:t>
      </w:r>
      <w:r w:rsidR="004A52BF">
        <w:rPr>
          <w:lang w:val="pt-PT"/>
        </w:rPr>
        <w:t>OTRS</w:t>
      </w:r>
      <w:r w:rsidRPr="002A797A">
        <w:rPr>
          <w:lang w:val="pt-PT"/>
        </w:rPr>
        <w:t>;</w:t>
      </w:r>
    </w:p>
    <w:p w:rsidR="0016759D" w:rsidRPr="002A797A" w:rsidRDefault="00795888" w:rsidP="00EA3439">
      <w:pPr>
        <w:pStyle w:val="BodyText"/>
        <w:spacing w:after="0"/>
        <w:rPr>
          <w:lang w:val="pt-PT"/>
        </w:rPr>
      </w:pPr>
      <w:r>
        <w:rPr>
          <w:lang w:val="pt-PT"/>
        </w:rPr>
        <w:t xml:space="preserve">  </w:t>
      </w:r>
    </w:p>
    <w:p w:rsidR="0016759D" w:rsidRPr="002A797A" w:rsidRDefault="0016759D" w:rsidP="00EF6B94">
      <w:pPr>
        <w:pStyle w:val="Heading2"/>
      </w:pPr>
      <w:bookmarkStart w:id="79" w:name="_Ref378005561"/>
      <w:bookmarkStart w:id="80" w:name="_Ref378005574"/>
      <w:bookmarkStart w:id="81" w:name="_Toc378019711"/>
      <w:bookmarkStart w:id="82" w:name="_Toc391300956"/>
      <w:r w:rsidRPr="002A797A">
        <w:t xml:space="preserve">Resumo do processo &amp; </w:t>
      </w:r>
      <w:r w:rsidR="003C7632" w:rsidRPr="002A797A">
        <w:t>f</w:t>
      </w:r>
      <w:r w:rsidRPr="002A797A">
        <w:t>luxograma</w:t>
      </w:r>
      <w:bookmarkEnd w:id="79"/>
      <w:bookmarkEnd w:id="80"/>
      <w:bookmarkEnd w:id="81"/>
      <w:bookmarkEnd w:id="82"/>
    </w:p>
    <w:p w:rsidR="0016759D" w:rsidRDefault="001B7C70" w:rsidP="000D4A9A">
      <w:pPr>
        <w:pStyle w:val="BodyText"/>
        <w:rPr>
          <w:lang w:val="pt-PT"/>
        </w:rPr>
      </w:pPr>
      <w:r>
        <w:rPr>
          <w:lang w:val="pt-PT"/>
        </w:rPr>
        <w:t xml:space="preserve">O Processo/Fluxo de Pedido de Manutenção </w:t>
      </w:r>
      <w:r w:rsidR="00117D1C">
        <w:rPr>
          <w:lang w:val="pt-PT"/>
        </w:rPr>
        <w:t>tem início</w:t>
      </w:r>
      <w:r>
        <w:rPr>
          <w:lang w:val="pt-PT"/>
        </w:rPr>
        <w:t xml:space="preserve"> quando </w:t>
      </w:r>
      <w:r w:rsidR="00117D1C">
        <w:rPr>
          <w:lang w:val="pt-PT"/>
        </w:rPr>
        <w:t xml:space="preserve">é </w:t>
      </w:r>
      <w:r>
        <w:rPr>
          <w:lang w:val="pt-PT"/>
        </w:rPr>
        <w:t>detectada uma avaria ou</w:t>
      </w:r>
      <w:r w:rsidR="00600094">
        <w:rPr>
          <w:lang w:val="pt-PT"/>
        </w:rPr>
        <w:t xml:space="preserve"> um</w:t>
      </w:r>
      <w:r>
        <w:rPr>
          <w:lang w:val="pt-PT"/>
        </w:rPr>
        <w:t xml:space="preserve"> mau funcionamento d</w:t>
      </w:r>
      <w:r w:rsidR="000D4A9A">
        <w:rPr>
          <w:lang w:val="pt-PT"/>
        </w:rPr>
        <w:t>e uma funcionalidade do SIS-MA. Trata-se de um mecanismo de</w:t>
      </w:r>
      <w:r>
        <w:rPr>
          <w:lang w:val="pt-PT"/>
        </w:rPr>
        <w:t xml:space="preserve"> </w:t>
      </w:r>
      <w:r w:rsidR="000D4A9A">
        <w:rPr>
          <w:lang w:val="pt-PT"/>
        </w:rPr>
        <w:t>notificação e encaminhamento de solicitação de assistência técnica</w:t>
      </w:r>
      <w:r>
        <w:rPr>
          <w:lang w:val="pt-PT"/>
        </w:rPr>
        <w:t>.</w:t>
      </w:r>
    </w:p>
    <w:p w:rsidR="001B7C70" w:rsidRDefault="001B7C70" w:rsidP="000D4A9A">
      <w:pPr>
        <w:pStyle w:val="BodyText"/>
        <w:rPr>
          <w:lang w:val="pt-PT"/>
        </w:rPr>
      </w:pPr>
      <w:r>
        <w:rPr>
          <w:lang w:val="pt-PT"/>
        </w:rPr>
        <w:t>As avarias podem ser identificadas a qualquer nível, daí que não é especificado o nível, elas podem partir de qualque</w:t>
      </w:r>
      <w:r w:rsidR="005F2114">
        <w:rPr>
          <w:lang w:val="pt-PT"/>
        </w:rPr>
        <w:t xml:space="preserve">r </w:t>
      </w:r>
      <w:r>
        <w:rPr>
          <w:lang w:val="pt-PT"/>
        </w:rPr>
        <w:t xml:space="preserve">utilizador do SIS-MA, sejam Operadores ou Técnicos de Estatística, etc. </w:t>
      </w:r>
    </w:p>
    <w:p w:rsidR="001B7C70" w:rsidRDefault="001B7C70" w:rsidP="000D4A9A">
      <w:pPr>
        <w:pStyle w:val="BodyText"/>
        <w:rPr>
          <w:lang w:val="pt-PT"/>
        </w:rPr>
      </w:pPr>
      <w:r>
        <w:rPr>
          <w:lang w:val="pt-PT"/>
        </w:rPr>
        <w:t xml:space="preserve">Após detectada a avaria por um utilizador (provincial por exemplo), e após aprovação do </w:t>
      </w:r>
      <w:r w:rsidR="00082CEB">
        <w:rPr>
          <w:lang w:val="pt-PT"/>
        </w:rPr>
        <w:t>responsável</w:t>
      </w:r>
      <w:r>
        <w:rPr>
          <w:lang w:val="pt-PT"/>
        </w:rPr>
        <w:t xml:space="preserve"> da área, o utilizador, </w:t>
      </w:r>
      <w:r w:rsidR="00082CEB">
        <w:rPr>
          <w:lang w:val="pt-PT"/>
        </w:rPr>
        <w:t>solicita o</w:t>
      </w:r>
      <w:r>
        <w:rPr>
          <w:lang w:val="pt-PT"/>
        </w:rPr>
        <w:t xml:space="preserve"> pedido de </w:t>
      </w:r>
      <w:r w:rsidR="00DE411D">
        <w:rPr>
          <w:lang w:val="pt-PT"/>
        </w:rPr>
        <w:t>m</w:t>
      </w:r>
      <w:r w:rsidR="00082CEB">
        <w:rPr>
          <w:lang w:val="pt-PT"/>
        </w:rPr>
        <w:t>anutenção</w:t>
      </w:r>
      <w:r>
        <w:rPr>
          <w:lang w:val="pt-PT"/>
        </w:rPr>
        <w:t>, via telefone, email ou OTRS</w:t>
      </w:r>
      <w:r w:rsidR="006C7DC4">
        <w:rPr>
          <w:lang w:val="pt-PT"/>
        </w:rPr>
        <w:t xml:space="preserve"> (ver subcapítulo </w:t>
      </w:r>
      <w:r w:rsidR="0042362B" w:rsidRPr="00182807">
        <w:rPr>
          <w:b/>
          <w:lang w:val="pt-PT"/>
        </w:rPr>
        <w:fldChar w:fldCharType="begin"/>
      </w:r>
      <w:r w:rsidR="0042362B" w:rsidRPr="00182807">
        <w:rPr>
          <w:b/>
          <w:lang w:val="pt-PT"/>
        </w:rPr>
        <w:instrText xml:space="preserve"> REF _Ref382494831 \r \h </w:instrText>
      </w:r>
      <w:r w:rsidR="004A52BF">
        <w:rPr>
          <w:b/>
          <w:lang w:val="pt-PT"/>
        </w:rPr>
        <w:instrText xml:space="preserve"> \* MERGEFORMAT </w:instrText>
      </w:r>
      <w:r w:rsidR="0042362B" w:rsidRPr="00182807">
        <w:rPr>
          <w:b/>
          <w:lang w:val="pt-PT"/>
        </w:rPr>
      </w:r>
      <w:r w:rsidR="0042362B" w:rsidRPr="00182807">
        <w:rPr>
          <w:b/>
          <w:lang w:val="pt-PT"/>
        </w:rPr>
        <w:fldChar w:fldCharType="separate"/>
      </w:r>
      <w:r w:rsidR="003F43D0">
        <w:rPr>
          <w:b/>
          <w:lang w:val="pt-PT"/>
        </w:rPr>
        <w:t>2.2</w:t>
      </w:r>
      <w:r w:rsidR="0042362B" w:rsidRPr="00182807">
        <w:rPr>
          <w:b/>
          <w:lang w:val="pt-PT"/>
        </w:rPr>
        <w:fldChar w:fldCharType="end"/>
      </w:r>
      <w:r w:rsidR="006C7DC4" w:rsidRPr="00182807">
        <w:rPr>
          <w:b/>
          <w:lang w:val="pt-PT"/>
        </w:rPr>
        <w:t xml:space="preserve"> – </w:t>
      </w:r>
      <w:r w:rsidR="0042362B" w:rsidRPr="00182807">
        <w:rPr>
          <w:b/>
          <w:lang w:val="pt-PT"/>
        </w:rPr>
        <w:fldChar w:fldCharType="begin"/>
      </w:r>
      <w:r w:rsidR="0042362B" w:rsidRPr="00182807">
        <w:rPr>
          <w:b/>
          <w:lang w:val="pt-PT"/>
        </w:rPr>
        <w:instrText xml:space="preserve"> REF _Ref382494864 \h </w:instrText>
      </w:r>
      <w:r w:rsidR="004A52BF">
        <w:rPr>
          <w:b/>
          <w:lang w:val="pt-PT"/>
        </w:rPr>
        <w:instrText xml:space="preserve"> \* MERGEFORMAT </w:instrText>
      </w:r>
      <w:r w:rsidR="0042362B" w:rsidRPr="00182807">
        <w:rPr>
          <w:b/>
          <w:lang w:val="pt-PT"/>
        </w:rPr>
      </w:r>
      <w:r w:rsidR="0042362B" w:rsidRPr="00182807">
        <w:rPr>
          <w:b/>
          <w:lang w:val="pt-PT"/>
        </w:rPr>
        <w:fldChar w:fldCharType="separate"/>
      </w:r>
      <w:r w:rsidR="003F43D0" w:rsidRPr="003F43D0">
        <w:rPr>
          <w:b/>
          <w:lang w:val="pt-PT"/>
        </w:rPr>
        <w:t>Otrs no sis-ma</w:t>
      </w:r>
      <w:r w:rsidR="0042362B" w:rsidRPr="00182807">
        <w:rPr>
          <w:b/>
          <w:lang w:val="pt-PT"/>
        </w:rPr>
        <w:fldChar w:fldCharType="end"/>
      </w:r>
      <w:r w:rsidR="006C7DC4">
        <w:rPr>
          <w:lang w:val="pt-PT"/>
        </w:rPr>
        <w:t>)</w:t>
      </w:r>
      <w:r>
        <w:rPr>
          <w:lang w:val="pt-PT"/>
        </w:rPr>
        <w:t xml:space="preserve">. </w:t>
      </w:r>
      <w:r w:rsidR="00082CEB">
        <w:rPr>
          <w:lang w:val="pt-PT"/>
        </w:rPr>
        <w:t xml:space="preserve">O pedido de </w:t>
      </w:r>
      <w:r w:rsidR="00600094">
        <w:rPr>
          <w:lang w:val="pt-PT"/>
        </w:rPr>
        <w:t>m</w:t>
      </w:r>
      <w:r w:rsidR="00082CEB">
        <w:rPr>
          <w:lang w:val="pt-PT"/>
        </w:rPr>
        <w:t xml:space="preserve">anutenção devidamente identificado e </w:t>
      </w:r>
      <w:r w:rsidR="00600094">
        <w:rPr>
          <w:lang w:val="pt-PT"/>
        </w:rPr>
        <w:t>e</w:t>
      </w:r>
      <w:r w:rsidR="00082CEB">
        <w:rPr>
          <w:lang w:val="pt-PT"/>
        </w:rPr>
        <w:t>ndereçado é</w:t>
      </w:r>
      <w:r>
        <w:rPr>
          <w:lang w:val="pt-PT"/>
        </w:rPr>
        <w:t xml:space="preserve"> enviado para o Administrador do Sistema </w:t>
      </w:r>
      <w:r w:rsidR="00082CEB">
        <w:rPr>
          <w:lang w:val="pt-PT"/>
        </w:rPr>
        <w:t xml:space="preserve">(a nível central) que faz a análise e triagem do pedido, identificando-o como um pedido de simples ou complexa manutenção. </w:t>
      </w:r>
    </w:p>
    <w:p w:rsidR="000C7617" w:rsidRDefault="00082CEB" w:rsidP="000D4A9A">
      <w:pPr>
        <w:pStyle w:val="BodyText"/>
        <w:rPr>
          <w:lang w:val="pt-PT"/>
        </w:rPr>
      </w:pPr>
      <w:r>
        <w:rPr>
          <w:lang w:val="pt-PT"/>
        </w:rPr>
        <w:t xml:space="preserve">Se o pedido de manutenção for de simples manutenção, então o próprio Administrador do sistema realiza as acções necessárias para a correcção do Pedido, quando concluído, comunica o pedido enviando uma notificação da conclusão para o Utilizador ou Operador em questão (provincial, distrital ou mesmo central). </w:t>
      </w:r>
    </w:p>
    <w:p w:rsidR="000C7617" w:rsidRDefault="00082CEB" w:rsidP="005715DE">
      <w:pPr>
        <w:pStyle w:val="BodyText"/>
        <w:rPr>
          <w:lang w:val="pt-PT"/>
        </w:rPr>
      </w:pPr>
      <w:r>
        <w:rPr>
          <w:lang w:val="pt-PT"/>
        </w:rPr>
        <w:t xml:space="preserve">Este verifica no sistema se as acções correctivas foram devidamente feitas. </w:t>
      </w:r>
      <w:r w:rsidR="000C7617">
        <w:rPr>
          <w:lang w:val="pt-PT"/>
        </w:rPr>
        <w:t>Se sim, o processo é terminado. Caso contrário, o utilizador informa ao Administrador do Sistema, que por sua vez considera o pedido como complexo e encaminha-o para a Equipa de Suporte, para a realização d</w:t>
      </w:r>
      <w:r w:rsidR="00D5776B">
        <w:rPr>
          <w:lang w:val="pt-PT"/>
        </w:rPr>
        <w:t xml:space="preserve">as acções técnicas necessárias </w:t>
      </w:r>
      <w:r w:rsidR="000C7617">
        <w:rPr>
          <w:lang w:val="pt-PT"/>
        </w:rPr>
        <w:t>para o pedido. Após</w:t>
      </w:r>
      <w:r w:rsidR="00D5776B">
        <w:rPr>
          <w:lang w:val="pt-PT"/>
        </w:rPr>
        <w:t xml:space="preserve"> a</w:t>
      </w:r>
      <w:r w:rsidR="000C7617">
        <w:rPr>
          <w:lang w:val="pt-PT"/>
        </w:rPr>
        <w:t xml:space="preserve"> conclusão </w:t>
      </w:r>
      <w:r w:rsidR="00AC6C6E">
        <w:rPr>
          <w:lang w:val="pt-PT"/>
        </w:rPr>
        <w:t xml:space="preserve">o utilizador </w:t>
      </w:r>
      <w:r w:rsidR="000C7617">
        <w:rPr>
          <w:lang w:val="pt-PT"/>
        </w:rPr>
        <w:t xml:space="preserve">é </w:t>
      </w:r>
      <w:r w:rsidR="00AC6C6E">
        <w:rPr>
          <w:lang w:val="pt-PT"/>
        </w:rPr>
        <w:t xml:space="preserve">novamente </w:t>
      </w:r>
      <w:r w:rsidR="000C7617">
        <w:rPr>
          <w:lang w:val="pt-PT"/>
        </w:rPr>
        <w:t>notificado, e este efectua a devida confirmação com sucesso e Fecho do Pedido.</w:t>
      </w:r>
    </w:p>
    <w:p w:rsidR="000C7617" w:rsidRDefault="000C7617" w:rsidP="005715DE">
      <w:pPr>
        <w:pStyle w:val="BodyText"/>
        <w:rPr>
          <w:lang w:val="pt-PT"/>
        </w:rPr>
      </w:pPr>
      <w:r>
        <w:rPr>
          <w:lang w:val="pt-PT"/>
        </w:rPr>
        <w:t>No caso do Administrado</w:t>
      </w:r>
      <w:r w:rsidR="00600094">
        <w:rPr>
          <w:lang w:val="pt-PT"/>
        </w:rPr>
        <w:t>r</w:t>
      </w:r>
      <w:r>
        <w:rPr>
          <w:lang w:val="pt-PT"/>
        </w:rPr>
        <w:t xml:space="preserve"> do Sistema identificar que o pedido </w:t>
      </w:r>
      <w:r w:rsidR="00AC6C6E">
        <w:rPr>
          <w:lang w:val="pt-PT"/>
        </w:rPr>
        <w:t>“</w:t>
      </w:r>
      <w:r>
        <w:rPr>
          <w:lang w:val="pt-PT"/>
        </w:rPr>
        <w:t>Não é um Caso Simples</w:t>
      </w:r>
      <w:r w:rsidR="00AC6C6E">
        <w:rPr>
          <w:lang w:val="pt-PT"/>
        </w:rPr>
        <w:t>”</w:t>
      </w:r>
      <w:r>
        <w:rPr>
          <w:lang w:val="pt-PT"/>
        </w:rPr>
        <w:t xml:space="preserve">, ele envia o pedido para a equipa responsável. O pedido de manutenção devidamente classificado é analisado pela equipa, que determina uma estimativa do período para </w:t>
      </w:r>
      <w:r w:rsidR="00AC6C6E">
        <w:rPr>
          <w:lang w:val="pt-PT"/>
        </w:rPr>
        <w:t xml:space="preserve">a </w:t>
      </w:r>
      <w:r>
        <w:rPr>
          <w:lang w:val="pt-PT"/>
        </w:rPr>
        <w:t xml:space="preserve">conclusão do pedido, caso necessário. </w:t>
      </w:r>
    </w:p>
    <w:p w:rsidR="000C7617" w:rsidRDefault="000C7617" w:rsidP="005715DE">
      <w:pPr>
        <w:pStyle w:val="BodyText"/>
        <w:rPr>
          <w:lang w:val="pt-PT"/>
        </w:rPr>
      </w:pPr>
      <w:r>
        <w:rPr>
          <w:lang w:val="pt-PT"/>
        </w:rPr>
        <w:t>A equipa técnica realiza as acções técnicas necessárias para o pedido, comunica</w:t>
      </w:r>
      <w:r w:rsidR="00284361">
        <w:rPr>
          <w:lang w:val="pt-PT"/>
        </w:rPr>
        <w:t xml:space="preserve"> e entrega a notificação</w:t>
      </w:r>
      <w:r>
        <w:rPr>
          <w:lang w:val="pt-PT"/>
        </w:rPr>
        <w:t xml:space="preserve"> </w:t>
      </w:r>
      <w:r w:rsidR="00284361">
        <w:rPr>
          <w:lang w:val="pt-PT"/>
        </w:rPr>
        <w:t>d</w:t>
      </w:r>
      <w:r>
        <w:rPr>
          <w:lang w:val="pt-PT"/>
        </w:rPr>
        <w:t>a conclus</w:t>
      </w:r>
      <w:r w:rsidR="00284361">
        <w:rPr>
          <w:lang w:val="pt-PT"/>
        </w:rPr>
        <w:t xml:space="preserve">ão e o utilizador em questão verifica o sucesso ou não do arranjo do pedido. </w:t>
      </w:r>
    </w:p>
    <w:p w:rsidR="007874D9" w:rsidRDefault="000E4290" w:rsidP="00795888">
      <w:pPr>
        <w:pStyle w:val="CSWNote"/>
        <w:rPr>
          <w:lang w:val="pt-PT"/>
        </w:rPr>
      </w:pPr>
      <w:r>
        <w:rPr>
          <w:lang w:val="pt-PT"/>
        </w:rPr>
        <w:t xml:space="preserve">Nota: Dependendo da gravidade do problema, este poderá ser resolvido directamente via telefone, fazendo o próprio utilizador as devidas correcções </w:t>
      </w:r>
      <w:r w:rsidR="007874D9">
        <w:rPr>
          <w:lang w:val="pt-PT"/>
        </w:rPr>
        <w:t>com as indicações que o Administrador vai dando, mas se o problema for de maior complexidade, este seguirá para análise e correcção ao nível central.</w:t>
      </w:r>
    </w:p>
    <w:p w:rsidR="000E4290" w:rsidRPr="007874D9" w:rsidRDefault="007874D9" w:rsidP="00795888">
      <w:pPr>
        <w:pStyle w:val="CSWNote"/>
        <w:rPr>
          <w:lang w:val="pt-PT"/>
        </w:rPr>
      </w:pPr>
      <w:r>
        <w:rPr>
          <w:lang w:val="pt-PT"/>
        </w:rPr>
        <w:t xml:space="preserve">Nota: Para os casos em que o processo é feito em modo offline e em que o problema é complexo, as suas correcções devem ser entregues usando o processo de </w:t>
      </w:r>
      <w:r w:rsidR="009834A1">
        <w:rPr>
          <w:lang w:val="pt-PT"/>
        </w:rPr>
        <w:fldChar w:fldCharType="begin"/>
      </w:r>
      <w:r w:rsidR="009834A1">
        <w:rPr>
          <w:lang w:val="pt-PT"/>
        </w:rPr>
        <w:instrText xml:space="preserve"> REF _Ref381284589 \h </w:instrText>
      </w:r>
      <w:r w:rsidR="009834A1">
        <w:rPr>
          <w:lang w:val="pt-PT"/>
        </w:rPr>
      </w:r>
      <w:r w:rsidR="009834A1">
        <w:rPr>
          <w:lang w:val="pt-PT"/>
        </w:rPr>
        <w:fldChar w:fldCharType="separate"/>
      </w:r>
      <w:r w:rsidR="003F43D0" w:rsidRPr="002A797A">
        <w:rPr>
          <w:lang w:val="pt-PT"/>
        </w:rPr>
        <w:t xml:space="preserve">Transmissão das </w:t>
      </w:r>
      <w:r w:rsidR="003F43D0">
        <w:rPr>
          <w:lang w:val="pt-PT"/>
        </w:rPr>
        <w:t>C</w:t>
      </w:r>
      <w:r w:rsidR="003F43D0" w:rsidRPr="002A797A">
        <w:rPr>
          <w:lang w:val="pt-PT"/>
        </w:rPr>
        <w:t>onfigurações (Metadados)</w:t>
      </w:r>
      <w:r w:rsidR="009834A1">
        <w:rPr>
          <w:lang w:val="pt-PT"/>
        </w:rPr>
        <w:fldChar w:fldCharType="end"/>
      </w:r>
      <w:r>
        <w:rPr>
          <w:lang w:val="pt-PT"/>
        </w:rPr>
        <w:t>.</w:t>
      </w:r>
      <w:r w:rsidRPr="007874D9">
        <w:rPr>
          <w:lang w:val="pt-PT"/>
        </w:rPr>
        <w:t xml:space="preserve"> </w:t>
      </w:r>
    </w:p>
    <w:p w:rsidR="00082CEB" w:rsidRPr="002A797A" w:rsidRDefault="000C7617" w:rsidP="00795888">
      <w:pPr>
        <w:pStyle w:val="BodyText"/>
        <w:spacing w:after="0"/>
        <w:ind w:left="0"/>
        <w:rPr>
          <w:lang w:val="pt-PT"/>
        </w:rPr>
      </w:pPr>
      <w:r>
        <w:rPr>
          <w:lang w:val="pt-PT"/>
        </w:rPr>
        <w:t xml:space="preserve">, </w:t>
      </w: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16759D" w:rsidRPr="007874D9" w:rsidTr="0016759D">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16759D" w:rsidRPr="002A797A" w:rsidRDefault="0016759D" w:rsidP="0016759D">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lastRenderedPageBreak/>
              <w:t>Intervenientes e Responsabilidades</w:t>
            </w:r>
          </w:p>
        </w:tc>
      </w:tr>
      <w:tr w:rsidR="0016759D" w:rsidRPr="007874D9" w:rsidTr="0016759D">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16759D" w:rsidRPr="002A797A" w:rsidRDefault="0016759D"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16759D" w:rsidRPr="002A797A" w:rsidRDefault="0016759D"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16759D" w:rsidRPr="002A797A" w:rsidRDefault="0016759D" w:rsidP="002D47FA">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w:t>
            </w:r>
            <w:r w:rsidR="002D47FA" w:rsidRPr="002A797A">
              <w:rPr>
                <w:rFonts w:ascii="Franklin Gothic Demi Cond" w:hAnsi="Franklin Gothic Demi Cond"/>
                <w:color w:val="000000" w:themeColor="text1"/>
                <w:spacing w:val="0"/>
                <w:lang w:val="pt-PT"/>
              </w:rPr>
              <w:t>cç</w:t>
            </w:r>
            <w:r w:rsidRPr="002A797A">
              <w:rPr>
                <w:rFonts w:ascii="Franklin Gothic Demi Cond" w:hAnsi="Franklin Gothic Demi Cond"/>
                <w:color w:val="000000" w:themeColor="text1"/>
                <w:spacing w:val="0"/>
                <w:lang w:val="pt-PT"/>
              </w:rPr>
              <w:t xml:space="preserve">ões </w:t>
            </w:r>
            <w:r w:rsidR="004A52BF" w:rsidRPr="002A797A">
              <w:rPr>
                <w:rFonts w:ascii="Franklin Gothic Demi Cond" w:hAnsi="Franklin Gothic Demi Cond"/>
                <w:color w:val="000000" w:themeColor="text1"/>
                <w:spacing w:val="0"/>
                <w:lang w:val="pt-PT"/>
              </w:rPr>
              <w:t>Relevantes</w:t>
            </w:r>
          </w:p>
        </w:tc>
      </w:tr>
      <w:tr w:rsidR="0016759D" w:rsidRPr="007B5D05" w:rsidTr="0016759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16759D" w:rsidRPr="00AC6C6E" w:rsidRDefault="00284361" w:rsidP="00795888">
            <w:pPr>
              <w:pStyle w:val="TableText"/>
              <w:jc w:val="left"/>
              <w:rPr>
                <w:lang w:val="pt-PT"/>
              </w:rPr>
            </w:pPr>
            <w:r w:rsidRPr="00795888">
              <w:rPr>
                <w:lang w:val="pt-PT"/>
              </w:rPr>
              <w:t>Utilizadores da Plataforma (Operadores, Técnicos de Estatística, de qualquer dos níveis.)</w:t>
            </w:r>
          </w:p>
        </w:tc>
        <w:tc>
          <w:tcPr>
            <w:tcW w:w="5387" w:type="dxa"/>
            <w:tcBorders>
              <w:top w:val="single" w:sz="4" w:space="0" w:color="696A72"/>
              <w:left w:val="single" w:sz="4" w:space="0" w:color="696A72"/>
              <w:bottom w:val="single" w:sz="4" w:space="0" w:color="696A72"/>
              <w:right w:val="single" w:sz="4" w:space="0" w:color="auto"/>
            </w:tcBorders>
          </w:tcPr>
          <w:p w:rsidR="0016759D" w:rsidRPr="00795888" w:rsidRDefault="00284361" w:rsidP="00795888">
            <w:pPr>
              <w:pStyle w:val="TableBullet"/>
              <w:numPr>
                <w:ilvl w:val="0"/>
                <w:numId w:val="118"/>
              </w:numPr>
              <w:rPr>
                <w:lang w:val="pt-PT"/>
              </w:rPr>
            </w:pPr>
            <w:r w:rsidRPr="00795888">
              <w:rPr>
                <w:lang w:val="pt-PT"/>
              </w:rPr>
              <w:t xml:space="preserve">Reportarem um pedido de manutenção sobre o SIS-MA </w:t>
            </w:r>
          </w:p>
        </w:tc>
        <w:tc>
          <w:tcPr>
            <w:tcW w:w="1701" w:type="dxa"/>
            <w:tcBorders>
              <w:top w:val="single" w:sz="4" w:space="0" w:color="696A72"/>
              <w:left w:val="single" w:sz="4" w:space="0" w:color="auto"/>
              <w:bottom w:val="single" w:sz="4" w:space="0" w:color="696A72"/>
              <w:right w:val="single" w:sz="4" w:space="0" w:color="696A72"/>
            </w:tcBorders>
          </w:tcPr>
          <w:p w:rsidR="0016759D" w:rsidRPr="002A797A" w:rsidRDefault="00954E0D" w:rsidP="00795888">
            <w:pPr>
              <w:pStyle w:val="TableText"/>
              <w:rPr>
                <w:noProof/>
                <w:sz w:val="22"/>
                <w:lang w:val="pt-PT"/>
              </w:rPr>
            </w:pPr>
            <w:r>
              <w:rPr>
                <w:lang w:val="pt-PT"/>
              </w:rPr>
              <w:t>Não Aplicável</w:t>
            </w:r>
          </w:p>
        </w:tc>
      </w:tr>
      <w:tr w:rsidR="0016759D" w:rsidRPr="007B5D05" w:rsidTr="0016759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16759D" w:rsidRPr="00BD6C7F" w:rsidRDefault="00284361" w:rsidP="00795888">
            <w:pPr>
              <w:pStyle w:val="TableText"/>
              <w:jc w:val="left"/>
              <w:rPr>
                <w:lang w:val="pt-PT"/>
              </w:rPr>
            </w:pPr>
            <w:r w:rsidRPr="00BD6C7F">
              <w:rPr>
                <w:lang w:val="pt-PT"/>
              </w:rPr>
              <w:t>Administrador do Sistema</w:t>
            </w:r>
          </w:p>
        </w:tc>
        <w:tc>
          <w:tcPr>
            <w:tcW w:w="5387" w:type="dxa"/>
            <w:tcBorders>
              <w:top w:val="single" w:sz="4" w:space="0" w:color="696A72"/>
              <w:left w:val="single" w:sz="4" w:space="0" w:color="696A72"/>
              <w:bottom w:val="single" w:sz="4" w:space="0" w:color="696A72"/>
              <w:right w:val="single" w:sz="4" w:space="0" w:color="auto"/>
            </w:tcBorders>
          </w:tcPr>
          <w:p w:rsidR="0016759D" w:rsidRPr="0067241B" w:rsidRDefault="00284361" w:rsidP="00795888">
            <w:pPr>
              <w:pStyle w:val="TableBullet"/>
              <w:keepLines/>
              <w:numPr>
                <w:ilvl w:val="0"/>
                <w:numId w:val="118"/>
              </w:numPr>
              <w:rPr>
                <w:lang w:val="pt-PT"/>
              </w:rPr>
            </w:pPr>
            <w:r w:rsidRPr="00795888">
              <w:rPr>
                <w:lang w:val="pt-PT"/>
              </w:rPr>
              <w:t>Recebe o pedido de manutenção, analisa e classificar o mesmo, pode resolver caso seja um pedido de baixa complexidade, caso contrário encaminha-o para a equipa de suporte</w:t>
            </w:r>
            <w:r w:rsidR="0016759D" w:rsidRPr="0067241B">
              <w:rPr>
                <w:lang w:val="pt-PT"/>
              </w:rPr>
              <w:t>.</w:t>
            </w:r>
          </w:p>
        </w:tc>
        <w:tc>
          <w:tcPr>
            <w:tcW w:w="1701" w:type="dxa"/>
            <w:tcBorders>
              <w:top w:val="single" w:sz="4" w:space="0" w:color="696A72"/>
              <w:left w:val="single" w:sz="4" w:space="0" w:color="auto"/>
              <w:bottom w:val="single" w:sz="4" w:space="0" w:color="696A72"/>
              <w:right w:val="single" w:sz="4" w:space="0" w:color="696A72"/>
            </w:tcBorders>
          </w:tcPr>
          <w:p w:rsidR="002D47FA" w:rsidRPr="002A797A" w:rsidRDefault="00954E0D" w:rsidP="00795888">
            <w:pPr>
              <w:pStyle w:val="TableText"/>
              <w:rPr>
                <w:noProof/>
                <w:sz w:val="22"/>
                <w:lang w:val="pt-PT"/>
              </w:rPr>
            </w:pPr>
            <w:r>
              <w:rPr>
                <w:lang w:val="pt-PT"/>
              </w:rPr>
              <w:t>Não Aplicável</w:t>
            </w:r>
          </w:p>
        </w:tc>
      </w:tr>
      <w:tr w:rsidR="0016759D" w:rsidRPr="007B5D05" w:rsidTr="0016759D">
        <w:trPr>
          <w:jc w:val="left"/>
        </w:trPr>
        <w:tc>
          <w:tcPr>
            <w:tcW w:w="1701" w:type="dxa"/>
            <w:tcBorders>
              <w:top w:val="single" w:sz="4" w:space="0" w:color="696A72"/>
              <w:left w:val="single" w:sz="4" w:space="0" w:color="9D1B33"/>
              <w:bottom w:val="single" w:sz="4" w:space="0" w:color="696A72"/>
              <w:right w:val="single" w:sz="4" w:space="0" w:color="696A72"/>
            </w:tcBorders>
          </w:tcPr>
          <w:p w:rsidR="0016759D" w:rsidRPr="00795888" w:rsidRDefault="00E845A6" w:rsidP="00795888">
            <w:pPr>
              <w:pStyle w:val="TableText"/>
              <w:jc w:val="left"/>
              <w:rPr>
                <w:lang w:val="pt-PT"/>
              </w:rPr>
            </w:pPr>
            <w:r w:rsidRPr="00795888">
              <w:rPr>
                <w:lang w:val="pt-PT"/>
              </w:rPr>
              <w:t>A Equipa de suporte (técnicos intervenientes para manutenção)</w:t>
            </w:r>
          </w:p>
        </w:tc>
        <w:tc>
          <w:tcPr>
            <w:tcW w:w="5387" w:type="dxa"/>
            <w:tcBorders>
              <w:top w:val="single" w:sz="4" w:space="0" w:color="696A72"/>
              <w:left w:val="single" w:sz="4" w:space="0" w:color="696A72"/>
              <w:bottom w:val="single" w:sz="4" w:space="0" w:color="696A72"/>
              <w:right w:val="single" w:sz="4" w:space="0" w:color="auto"/>
            </w:tcBorders>
          </w:tcPr>
          <w:p w:rsidR="0016759D" w:rsidRPr="0067241B" w:rsidRDefault="00AC6C6E" w:rsidP="00795888">
            <w:pPr>
              <w:pStyle w:val="TableBullet"/>
              <w:keepLines/>
              <w:numPr>
                <w:ilvl w:val="0"/>
                <w:numId w:val="118"/>
              </w:numPr>
              <w:rPr>
                <w:lang w:val="pt-PT"/>
              </w:rPr>
            </w:pPr>
            <w:r>
              <w:rPr>
                <w:lang w:val="pt-PT"/>
              </w:rPr>
              <w:t>E</w:t>
            </w:r>
            <w:r w:rsidR="00E845A6" w:rsidRPr="00795888">
              <w:rPr>
                <w:lang w:val="pt-PT"/>
              </w:rPr>
              <w:t>m conjunto com o Administrador de Sistema, tem a responsabilidade de analisar e resolver pedidos de manutenção complexos</w:t>
            </w:r>
            <w:r w:rsidR="0016759D" w:rsidRPr="0067241B">
              <w:rPr>
                <w:lang w:val="pt-PT"/>
              </w:rPr>
              <w:t>.</w:t>
            </w:r>
          </w:p>
        </w:tc>
        <w:tc>
          <w:tcPr>
            <w:tcW w:w="1701" w:type="dxa"/>
            <w:tcBorders>
              <w:top w:val="single" w:sz="4" w:space="0" w:color="696A72"/>
              <w:left w:val="single" w:sz="4" w:space="0" w:color="auto"/>
              <w:bottom w:val="single" w:sz="4" w:space="0" w:color="696A72"/>
              <w:right w:val="single" w:sz="4" w:space="0" w:color="696A72"/>
            </w:tcBorders>
          </w:tcPr>
          <w:p w:rsidR="002D47FA" w:rsidRPr="002A797A" w:rsidRDefault="00954E0D" w:rsidP="00494F30">
            <w:pPr>
              <w:pStyle w:val="TableText"/>
              <w:keepNext/>
              <w:rPr>
                <w:lang w:val="pt-PT"/>
              </w:rPr>
            </w:pPr>
            <w:r>
              <w:rPr>
                <w:lang w:val="pt-PT"/>
              </w:rPr>
              <w:t>Não Aplicável</w:t>
            </w:r>
          </w:p>
        </w:tc>
      </w:tr>
    </w:tbl>
    <w:p w:rsidR="00494F30" w:rsidRPr="00494F30" w:rsidRDefault="00494F30">
      <w:pPr>
        <w:pStyle w:val="Caption"/>
        <w:rPr>
          <w:lang w:val="pt-PT"/>
        </w:rPr>
      </w:pPr>
      <w:bookmarkStart w:id="83" w:name="_Toc364201005"/>
      <w:bookmarkStart w:id="84" w:name="_Toc377999357"/>
      <w:r w:rsidRPr="00494F30">
        <w:rPr>
          <w:lang w:val="pt-PT"/>
        </w:rPr>
        <w:t xml:space="preserve">Tabela </w:t>
      </w:r>
      <w:r>
        <w:fldChar w:fldCharType="begin"/>
      </w:r>
      <w:r w:rsidRPr="00494F30">
        <w:rPr>
          <w:lang w:val="pt-PT"/>
        </w:rPr>
        <w:instrText xml:space="preserve"> SEQ Tabela \* ARABIC </w:instrText>
      </w:r>
      <w:r>
        <w:fldChar w:fldCharType="separate"/>
      </w:r>
      <w:r w:rsidR="003F43D0">
        <w:rPr>
          <w:noProof/>
          <w:lang w:val="pt-PT"/>
        </w:rPr>
        <w:t>3</w:t>
      </w:r>
      <w:r>
        <w:fldChar w:fldCharType="end"/>
      </w:r>
      <w:r w:rsidRPr="00494F30">
        <w:rPr>
          <w:lang w:val="pt-PT"/>
        </w:rPr>
        <w:t xml:space="preserve">: </w:t>
      </w:r>
      <w:r w:rsidRPr="00437AF2">
        <w:rPr>
          <w:lang w:val="pt-PT"/>
        </w:rPr>
        <w:t xml:space="preserve">Intervenientes e </w:t>
      </w:r>
      <w:r>
        <w:rPr>
          <w:lang w:val="pt-PT"/>
        </w:rPr>
        <w:t>r</w:t>
      </w:r>
      <w:r w:rsidRPr="00437AF2">
        <w:rPr>
          <w:lang w:val="pt-PT"/>
        </w:rPr>
        <w:t xml:space="preserve">esponsabilidades no processo de </w:t>
      </w:r>
      <w:r>
        <w:rPr>
          <w:lang w:val="pt-PT"/>
        </w:rPr>
        <w:t>p</w:t>
      </w:r>
      <w:r w:rsidRPr="00437AF2">
        <w:rPr>
          <w:lang w:val="pt-PT"/>
        </w:rPr>
        <w:t xml:space="preserve">edido de </w:t>
      </w:r>
      <w:r>
        <w:rPr>
          <w:lang w:val="pt-PT"/>
        </w:rPr>
        <w:t>m</w:t>
      </w:r>
      <w:r w:rsidRPr="00437AF2">
        <w:rPr>
          <w:lang w:val="pt-PT"/>
        </w:rPr>
        <w:t>anutenção</w:t>
      </w:r>
    </w:p>
    <w:bookmarkEnd w:id="83"/>
    <w:bookmarkEnd w:id="84"/>
    <w:p w:rsidR="0016759D" w:rsidRPr="002A797A" w:rsidRDefault="0016759D" w:rsidP="0016759D">
      <w:pPr>
        <w:pStyle w:val="BodyText"/>
        <w:rPr>
          <w:lang w:val="pt-PT"/>
        </w:rPr>
      </w:pPr>
      <w:r w:rsidRPr="002A797A">
        <w:rPr>
          <w:lang w:val="pt-PT"/>
        </w:rPr>
        <w:t>Para melhor pe</w:t>
      </w:r>
      <w:r w:rsidR="00FC7CF1" w:rsidRPr="002A797A">
        <w:rPr>
          <w:lang w:val="pt-PT"/>
        </w:rPr>
        <w:t>rcepção deste processo veja o flu</w:t>
      </w:r>
      <w:r w:rsidRPr="002A797A">
        <w:rPr>
          <w:lang w:val="pt-PT"/>
        </w:rPr>
        <w:t>xograma apresentado na figura abaixo.</w:t>
      </w:r>
    </w:p>
    <w:p w:rsidR="0016759D" w:rsidRPr="002A797A" w:rsidRDefault="00E845A6" w:rsidP="0016759D">
      <w:pPr>
        <w:pStyle w:val="BodyText"/>
        <w:rPr>
          <w:lang w:val="pt-PT"/>
        </w:rPr>
      </w:pPr>
      <w:r>
        <w:rPr>
          <w:noProof/>
          <w:lang w:val="en-US"/>
        </w:rPr>
        <w:lastRenderedPageBreak/>
        <w:drawing>
          <wp:anchor distT="0" distB="0" distL="114300" distR="114300" simplePos="0" relativeHeight="252025856" behindDoc="0" locked="0" layoutInCell="1" allowOverlap="1" wp14:anchorId="40F3B870" wp14:editId="60F771FC">
            <wp:simplePos x="0" y="0"/>
            <wp:positionH relativeFrom="column">
              <wp:posOffset>-600075</wp:posOffset>
            </wp:positionH>
            <wp:positionV relativeFrom="paragraph">
              <wp:posOffset>-76200</wp:posOffset>
            </wp:positionV>
            <wp:extent cx="7325360" cy="7724775"/>
            <wp:effectExtent l="0" t="0" r="0" b="952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a:extLst>
                        <a:ext uri="{28A0092B-C50C-407E-A947-70E740481C1C}">
                          <a14:useLocalDpi xmlns:a14="http://schemas.microsoft.com/office/drawing/2010/main" val="0"/>
                        </a:ext>
                      </a:extLst>
                    </a:blip>
                    <a:srcRect b="14286"/>
                    <a:stretch/>
                  </pic:blipFill>
                  <pic:spPr bwMode="auto">
                    <a:xfrm>
                      <a:off x="0" y="0"/>
                      <a:ext cx="7325360" cy="7724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759D" w:rsidRPr="002A797A" w:rsidRDefault="0016759D" w:rsidP="006B29D1">
      <w:pPr>
        <w:pStyle w:val="Caption"/>
        <w:rPr>
          <w:lang w:val="pt-PT"/>
        </w:rPr>
      </w:pPr>
      <w:bookmarkStart w:id="85" w:name="_Ref360203087"/>
      <w:bookmarkStart w:id="86" w:name="_Toc377999361"/>
      <w:bookmarkStart w:id="87" w:name="_Toc385834184"/>
      <w:bookmarkStart w:id="88" w:name="_Toc391301082"/>
      <w:r w:rsidRPr="002A797A">
        <w:rPr>
          <w:lang w:val="pt-PT"/>
        </w:rPr>
        <w:t xml:space="preserve">Figura </w:t>
      </w:r>
      <w:r w:rsidRPr="002A797A">
        <w:rPr>
          <w:lang w:val="pt-PT"/>
        </w:rPr>
        <w:fldChar w:fldCharType="begin"/>
      </w:r>
      <w:r w:rsidRPr="002A797A">
        <w:rPr>
          <w:lang w:val="pt-PT"/>
        </w:rPr>
        <w:instrText xml:space="preserve"> SEQ Figura \* ARABIC </w:instrText>
      </w:r>
      <w:r w:rsidRPr="002A797A">
        <w:rPr>
          <w:lang w:val="pt-PT"/>
        </w:rPr>
        <w:fldChar w:fldCharType="separate"/>
      </w:r>
      <w:r w:rsidR="00AE5E42">
        <w:rPr>
          <w:noProof/>
          <w:lang w:val="pt-PT"/>
        </w:rPr>
        <w:t>2</w:t>
      </w:r>
      <w:r w:rsidRPr="002A797A">
        <w:rPr>
          <w:lang w:val="pt-PT"/>
        </w:rPr>
        <w:fldChar w:fldCharType="end"/>
      </w:r>
      <w:bookmarkEnd w:id="85"/>
      <w:r w:rsidRPr="002A797A">
        <w:rPr>
          <w:lang w:val="pt-PT"/>
        </w:rPr>
        <w:t xml:space="preserve">: Processo e </w:t>
      </w:r>
      <w:r w:rsidR="004A52BF">
        <w:rPr>
          <w:lang w:val="pt-PT"/>
        </w:rPr>
        <w:t>f</w:t>
      </w:r>
      <w:r w:rsidRPr="002A797A">
        <w:rPr>
          <w:lang w:val="pt-PT"/>
        </w:rPr>
        <w:t xml:space="preserve">luxo para </w:t>
      </w:r>
      <w:bookmarkEnd w:id="86"/>
      <w:r w:rsidR="004A52BF">
        <w:rPr>
          <w:lang w:val="pt-PT"/>
        </w:rPr>
        <w:t>p</w:t>
      </w:r>
      <w:r w:rsidR="00E845A6">
        <w:rPr>
          <w:lang w:val="pt-PT"/>
        </w:rPr>
        <w:t xml:space="preserve">edido de </w:t>
      </w:r>
      <w:r w:rsidR="004A52BF">
        <w:rPr>
          <w:lang w:val="pt-PT"/>
        </w:rPr>
        <w:t>m</w:t>
      </w:r>
      <w:r w:rsidR="00E845A6">
        <w:rPr>
          <w:lang w:val="pt-PT"/>
        </w:rPr>
        <w:t>anutenção</w:t>
      </w:r>
      <w:bookmarkEnd w:id="87"/>
      <w:bookmarkEnd w:id="88"/>
    </w:p>
    <w:p w:rsidR="0016759D" w:rsidRPr="006C7DC4" w:rsidRDefault="00E845A6" w:rsidP="00EF6B94">
      <w:pPr>
        <w:pStyle w:val="Heading2"/>
      </w:pPr>
      <w:bookmarkStart w:id="89" w:name="_Toc383601008"/>
      <w:bookmarkStart w:id="90" w:name="_Toc383603193"/>
      <w:bookmarkStart w:id="91" w:name="_Toc383601009"/>
      <w:bookmarkStart w:id="92" w:name="_Toc383603194"/>
      <w:bookmarkStart w:id="93" w:name="_Ref382494831"/>
      <w:bookmarkStart w:id="94" w:name="_Ref382494844"/>
      <w:bookmarkStart w:id="95" w:name="_Ref382494864"/>
      <w:bookmarkStart w:id="96" w:name="_Toc391300957"/>
      <w:bookmarkStart w:id="97" w:name="_Ref378005432"/>
      <w:bookmarkStart w:id="98" w:name="_Ref378005466"/>
      <w:bookmarkStart w:id="99" w:name="_Toc378019712"/>
      <w:bookmarkEnd w:id="89"/>
      <w:bookmarkEnd w:id="90"/>
      <w:bookmarkEnd w:id="91"/>
      <w:bookmarkEnd w:id="92"/>
      <w:r w:rsidRPr="006C7DC4">
        <w:lastRenderedPageBreak/>
        <w:t>Otrs no sis-ma</w:t>
      </w:r>
      <w:bookmarkEnd w:id="93"/>
      <w:bookmarkEnd w:id="94"/>
      <w:bookmarkEnd w:id="95"/>
      <w:bookmarkEnd w:id="96"/>
      <w:r w:rsidRPr="006C7DC4">
        <w:t xml:space="preserve"> </w:t>
      </w:r>
      <w:bookmarkEnd w:id="97"/>
      <w:bookmarkEnd w:id="98"/>
      <w:bookmarkEnd w:id="99"/>
    </w:p>
    <w:p w:rsidR="0054616D" w:rsidRDefault="00E845A6" w:rsidP="0016759D">
      <w:pPr>
        <w:pStyle w:val="BodyText"/>
        <w:rPr>
          <w:lang w:val="pt-PT"/>
        </w:rPr>
      </w:pPr>
      <w:r>
        <w:rPr>
          <w:lang w:val="pt-PT"/>
        </w:rPr>
        <w:t xml:space="preserve"> O SIS-MA utilizará como ferramenta complementar o aplicativo OTRS </w:t>
      </w:r>
      <w:r w:rsidR="0054616D">
        <w:rPr>
          <w:lang w:val="pt-PT"/>
        </w:rPr>
        <w:t>para ajudar no processo de Pedidos de Manutenção.</w:t>
      </w:r>
      <w:r w:rsidR="00796026">
        <w:rPr>
          <w:lang w:val="pt-PT"/>
        </w:rPr>
        <w:t xml:space="preserve"> Será usada esta plataforma no SIS-MA como forma de centralizar a comunicação e os pedidos de manutenção. </w:t>
      </w:r>
    </w:p>
    <w:p w:rsidR="0016759D" w:rsidRDefault="0054616D" w:rsidP="0016759D">
      <w:pPr>
        <w:pStyle w:val="BodyText"/>
        <w:rPr>
          <w:lang w:val="pt-PT"/>
        </w:rPr>
      </w:pPr>
      <w:r>
        <w:rPr>
          <w:lang w:val="pt-PT"/>
        </w:rPr>
        <w:t>O OTRS é uma ferramenta de comunicação de avarias ou mau funcionamento</w:t>
      </w:r>
      <w:r w:rsidR="0041758A">
        <w:rPr>
          <w:lang w:val="pt-PT"/>
        </w:rPr>
        <w:t xml:space="preserve">. </w:t>
      </w:r>
      <w:r w:rsidR="0041758A" w:rsidRPr="0041758A">
        <w:rPr>
          <w:lang w:val="pt-PT"/>
        </w:rPr>
        <w:t xml:space="preserve">OTRS </w:t>
      </w:r>
      <w:r w:rsidR="000E4290">
        <w:rPr>
          <w:lang w:val="pt-PT"/>
        </w:rPr>
        <w:t xml:space="preserve">são </w:t>
      </w:r>
      <w:r w:rsidR="0041758A" w:rsidRPr="0041758A">
        <w:rPr>
          <w:lang w:val="pt-PT"/>
        </w:rPr>
        <w:t xml:space="preserve">as iniciais para Open-source Ticket Request System, é um sistema de </w:t>
      </w:r>
      <w:r w:rsidR="000E4290">
        <w:rPr>
          <w:lang w:val="pt-PT"/>
        </w:rPr>
        <w:t>gestão</w:t>
      </w:r>
      <w:r w:rsidR="0041758A" w:rsidRPr="0041758A">
        <w:rPr>
          <w:lang w:val="pt-PT"/>
        </w:rPr>
        <w:t xml:space="preserve"> de incidentes que uma empresa, organização ou outra entidade pode usar para atribuir rótulos para a entrada de requisições e acompanhar comunicações futuras sobre elas. É um meio de </w:t>
      </w:r>
      <w:r w:rsidR="000E4290">
        <w:rPr>
          <w:lang w:val="pt-PT"/>
        </w:rPr>
        <w:t>gerir</w:t>
      </w:r>
      <w:r w:rsidR="0041758A" w:rsidRPr="0041758A">
        <w:rPr>
          <w:lang w:val="pt-PT"/>
        </w:rPr>
        <w:t xml:space="preserve"> consultas recebidas, reclamações, pedidos de suporte, relatórios de defeitos e outras comunicações</w:t>
      </w:r>
      <w:r w:rsidR="00203CA0">
        <w:rPr>
          <w:rStyle w:val="FootnoteReference"/>
          <w:lang w:val="pt-PT"/>
        </w:rPr>
        <w:footnoteReference w:id="3"/>
      </w:r>
      <w:r w:rsidR="0041758A" w:rsidRPr="0041758A">
        <w:rPr>
          <w:lang w:val="pt-PT"/>
        </w:rPr>
        <w:t>.</w:t>
      </w:r>
    </w:p>
    <w:p w:rsidR="00796026" w:rsidRDefault="00796026" w:rsidP="0016759D">
      <w:pPr>
        <w:pStyle w:val="BodyText"/>
        <w:rPr>
          <w:lang w:val="pt-PT"/>
        </w:rPr>
      </w:pPr>
      <w:r>
        <w:rPr>
          <w:lang w:val="pt-PT"/>
        </w:rPr>
        <w:t>No modo offline o OTRS será gerido pelo Administrador</w:t>
      </w:r>
      <w:r w:rsidR="00F67359">
        <w:rPr>
          <w:lang w:val="pt-PT"/>
        </w:rPr>
        <w:t xml:space="preserve"> </w:t>
      </w:r>
      <w:r>
        <w:rPr>
          <w:lang w:val="pt-PT"/>
        </w:rPr>
        <w:t>do Sistema, que após receber o comunicado (via telefone ou e-mail) do distrito offline, regista no OTRS e dá seguimento ao pedido.</w:t>
      </w:r>
    </w:p>
    <w:p w:rsidR="00BD6C7F" w:rsidRDefault="00BD6C7F" w:rsidP="0016759D">
      <w:pPr>
        <w:pStyle w:val="BodyText"/>
        <w:rPr>
          <w:lang w:val="pt-PT"/>
        </w:rPr>
      </w:pPr>
    </w:p>
    <w:p w:rsidR="00796026" w:rsidRPr="0041758A" w:rsidRDefault="00796026" w:rsidP="0016759D">
      <w:pPr>
        <w:pStyle w:val="BodyText"/>
        <w:rPr>
          <w:lang w:val="pt-PT"/>
        </w:rPr>
      </w:pPr>
    </w:p>
    <w:p w:rsidR="0016759D" w:rsidRPr="002A797A" w:rsidRDefault="0016759D" w:rsidP="0016759D">
      <w:pPr>
        <w:rPr>
          <w:lang w:val="pt-PT"/>
        </w:rPr>
      </w:pPr>
      <w:r w:rsidRPr="002A797A">
        <w:rPr>
          <w:lang w:val="pt-PT"/>
        </w:rPr>
        <w:t xml:space="preserve"> </w:t>
      </w:r>
    </w:p>
    <w:p w:rsidR="00FE322A" w:rsidRPr="002A797A" w:rsidRDefault="00FE322A" w:rsidP="006B4A6B">
      <w:pPr>
        <w:pStyle w:val="BodyText"/>
        <w:rPr>
          <w:lang w:val="pt-PT"/>
        </w:rPr>
      </w:pPr>
      <w:bookmarkStart w:id="100" w:name="_Toc373499267"/>
      <w:bookmarkStart w:id="101" w:name="_Toc377369496"/>
    </w:p>
    <w:bookmarkEnd w:id="100"/>
    <w:bookmarkEnd w:id="101"/>
    <w:p w:rsidR="0016759D" w:rsidRPr="002A797A" w:rsidRDefault="0016759D" w:rsidP="0016759D">
      <w:pPr>
        <w:pStyle w:val="BodyText"/>
        <w:rPr>
          <w:lang w:val="pt-PT"/>
        </w:rPr>
      </w:pPr>
      <w:r w:rsidRPr="002A797A">
        <w:rPr>
          <w:lang w:val="pt-PT"/>
        </w:rPr>
        <w:t xml:space="preserve"> </w:t>
      </w:r>
    </w:p>
    <w:p w:rsidR="00917577" w:rsidRDefault="00B4377D" w:rsidP="00060465">
      <w:pPr>
        <w:pStyle w:val="Heading1"/>
        <w:rPr>
          <w:lang w:val="pt-PT"/>
        </w:rPr>
      </w:pPr>
      <w:bookmarkStart w:id="102" w:name="_Ref381360353"/>
      <w:bookmarkStart w:id="103" w:name="_Ref381360372"/>
      <w:bookmarkStart w:id="104" w:name="_Toc391300958"/>
      <w:bookmarkStart w:id="105" w:name="_Ref378155553"/>
      <w:r>
        <w:rPr>
          <w:lang w:val="pt-PT"/>
        </w:rPr>
        <w:lastRenderedPageBreak/>
        <w:t>Criar/</w:t>
      </w:r>
      <w:r w:rsidR="00917577">
        <w:rPr>
          <w:lang w:val="pt-PT"/>
        </w:rPr>
        <w:t xml:space="preserve"> Alterar Unidade Organizacional</w:t>
      </w:r>
      <w:bookmarkEnd w:id="102"/>
      <w:bookmarkEnd w:id="103"/>
      <w:bookmarkEnd w:id="104"/>
    </w:p>
    <w:p w:rsidR="00917577" w:rsidRDefault="005715DE" w:rsidP="00C961FB">
      <w:pPr>
        <w:pStyle w:val="BodyText"/>
        <w:rPr>
          <w:color w:val="000000" w:themeColor="text1"/>
          <w:lang w:val="pt-PT"/>
        </w:rPr>
      </w:pPr>
      <w:r>
        <w:rPr>
          <w:lang w:val="pt-PT"/>
        </w:rPr>
        <w:t>O principal objectivo</w:t>
      </w:r>
      <w:r w:rsidR="00B4377D" w:rsidRPr="002A797A">
        <w:rPr>
          <w:lang w:val="pt-PT"/>
        </w:rPr>
        <w:t xml:space="preserve"> deste capítulo </w:t>
      </w:r>
      <w:r>
        <w:rPr>
          <w:lang w:val="pt-PT"/>
        </w:rPr>
        <w:t xml:space="preserve">é </w:t>
      </w:r>
      <w:r>
        <w:rPr>
          <w:color w:val="000000" w:themeColor="text1"/>
          <w:lang w:val="pt-PT"/>
        </w:rPr>
        <w:t>e</w:t>
      </w:r>
      <w:r w:rsidR="00B4377D" w:rsidRPr="002A797A">
        <w:rPr>
          <w:color w:val="000000" w:themeColor="text1"/>
          <w:lang w:val="pt-PT"/>
        </w:rPr>
        <w:t xml:space="preserve">xplicar o processo de </w:t>
      </w:r>
      <w:r w:rsidR="004A52BF">
        <w:rPr>
          <w:color w:val="000000" w:themeColor="text1"/>
          <w:lang w:val="pt-PT"/>
        </w:rPr>
        <w:t>criar/ alterar unidade organizacional</w:t>
      </w:r>
      <w:r w:rsidR="00C961FB">
        <w:rPr>
          <w:color w:val="000000" w:themeColor="text1"/>
          <w:lang w:val="pt-PT"/>
        </w:rPr>
        <w:t>.</w:t>
      </w:r>
    </w:p>
    <w:p w:rsidR="00C961FB" w:rsidRPr="00C961FB" w:rsidRDefault="00C961FB" w:rsidP="00C961FB">
      <w:pPr>
        <w:pStyle w:val="BodyText"/>
        <w:rPr>
          <w:color w:val="000000" w:themeColor="text1"/>
          <w:lang w:val="pt-PT"/>
        </w:rPr>
      </w:pPr>
    </w:p>
    <w:p w:rsidR="001A385F" w:rsidRDefault="001A385F" w:rsidP="00EF6B94">
      <w:pPr>
        <w:pStyle w:val="Heading2"/>
      </w:pPr>
      <w:bookmarkStart w:id="106" w:name="_Toc391300959"/>
      <w:r w:rsidRPr="002A797A">
        <w:t>Resumo do processo &amp; fluxograma</w:t>
      </w:r>
      <w:bookmarkEnd w:id="106"/>
    </w:p>
    <w:p w:rsidR="001A385F" w:rsidRDefault="001A385F" w:rsidP="00795888">
      <w:pPr>
        <w:pStyle w:val="BodyText"/>
        <w:rPr>
          <w:lang w:val="pt-PT"/>
        </w:rPr>
      </w:pPr>
      <w:r>
        <w:rPr>
          <w:lang w:val="pt-PT"/>
        </w:rPr>
        <w:t>O processo começa com um pedido do Governo e do Ministério para a criar ou alterar uma Unidade Organizacional.</w:t>
      </w:r>
    </w:p>
    <w:p w:rsidR="00754195" w:rsidRDefault="001A385F" w:rsidP="00795888">
      <w:pPr>
        <w:pStyle w:val="BodyText"/>
        <w:rPr>
          <w:lang w:val="pt-PT"/>
        </w:rPr>
      </w:pPr>
      <w:r>
        <w:rPr>
          <w:lang w:val="pt-PT"/>
        </w:rPr>
        <w:t xml:space="preserve">O Director </w:t>
      </w:r>
      <w:r w:rsidR="005715DE">
        <w:rPr>
          <w:lang w:val="pt-PT"/>
        </w:rPr>
        <w:t>Provincial de Saúde</w:t>
      </w:r>
      <w:r>
        <w:rPr>
          <w:lang w:val="pt-PT"/>
        </w:rPr>
        <w:t xml:space="preserve"> inicia o processo com a responsabilidade de iniciar a </w:t>
      </w:r>
      <w:r w:rsidR="00E66720">
        <w:rPr>
          <w:lang w:val="pt-PT"/>
        </w:rPr>
        <w:t xml:space="preserve">criação ou </w:t>
      </w:r>
      <w:r>
        <w:rPr>
          <w:lang w:val="pt-PT"/>
        </w:rPr>
        <w:t>alteração à Rede Sanitária, sendo assim, ele emite um parecer para a Classificação/ Codificação da Unidade Organizacional. O p</w:t>
      </w:r>
      <w:r w:rsidR="00B258C5">
        <w:rPr>
          <w:lang w:val="pt-PT"/>
        </w:rPr>
        <w:t>a</w:t>
      </w:r>
      <w:r>
        <w:rPr>
          <w:lang w:val="pt-PT"/>
        </w:rPr>
        <w:t xml:space="preserve">recer é depois enviado para o Director da DPPC </w:t>
      </w:r>
      <w:r w:rsidRPr="00795888">
        <w:rPr>
          <w:lang w:val="pt-PT"/>
        </w:rPr>
        <w:t>(Direcção Provincial de Planificação e Cooperação)</w:t>
      </w:r>
      <w:r>
        <w:rPr>
          <w:lang w:val="pt-PT"/>
        </w:rPr>
        <w:t xml:space="preserve"> que tem como responsabilidade</w:t>
      </w:r>
      <w:r w:rsidR="000073FB">
        <w:rPr>
          <w:lang w:val="pt-PT"/>
        </w:rPr>
        <w:t xml:space="preserve"> </w:t>
      </w:r>
      <w:r w:rsidR="0038256E">
        <w:rPr>
          <w:lang w:val="pt-PT"/>
        </w:rPr>
        <w:t>informar à DPC para a devida alteração solicitada.</w:t>
      </w:r>
    </w:p>
    <w:p w:rsidR="00EB6A0D" w:rsidRDefault="00754195" w:rsidP="00795888">
      <w:pPr>
        <w:pStyle w:val="BodyText"/>
        <w:rPr>
          <w:lang w:val="pt-PT"/>
        </w:rPr>
      </w:pPr>
      <w:r>
        <w:rPr>
          <w:lang w:val="pt-PT"/>
        </w:rPr>
        <w:t xml:space="preserve">O director nacional da DPC (Direcção de Planificação e Cooperação) tem a responsabilidade de definir a respectiva alteração de acordo com as Normas de Codificação [RD-3] – Memo para a codificação das US 171204. Após definição da Unidade Organizacional </w:t>
      </w:r>
      <w:r w:rsidR="0005464F">
        <w:rPr>
          <w:lang w:val="pt-PT"/>
        </w:rPr>
        <w:t>o director da DPC</w:t>
      </w:r>
      <w:r>
        <w:rPr>
          <w:lang w:val="pt-PT"/>
        </w:rPr>
        <w:t xml:space="preserve"> comunica a alteração a realizar </w:t>
      </w:r>
      <w:r w:rsidR="0005464F">
        <w:rPr>
          <w:lang w:val="pt-PT"/>
        </w:rPr>
        <w:t xml:space="preserve">às Unidades Organizacionais, é feito </w:t>
      </w:r>
      <w:r w:rsidR="00EB6A0D">
        <w:rPr>
          <w:lang w:val="pt-PT"/>
        </w:rPr>
        <w:t>um</w:t>
      </w:r>
      <w:r w:rsidR="0005464F">
        <w:rPr>
          <w:lang w:val="pt-PT"/>
        </w:rPr>
        <w:t xml:space="preserve"> comunicado com as especificações das alterações à unidade organizacional, (</w:t>
      </w:r>
      <w:r w:rsidR="00EB6A0D">
        <w:rPr>
          <w:lang w:val="pt-PT"/>
        </w:rPr>
        <w:t>uma nova Unidade Organizacional deve ter nova codificação, uma nova Unidade Sanitária para além do código deve conter a organização e codificação dos seus serviços de acordo com a norma [RD-2] – Lista padronizada de departamentos e serviços de internamento).</w:t>
      </w:r>
    </w:p>
    <w:p w:rsidR="001A385F" w:rsidRDefault="00EB6A0D" w:rsidP="00795888">
      <w:pPr>
        <w:pStyle w:val="BodyText"/>
        <w:rPr>
          <w:lang w:val="pt-PT"/>
        </w:rPr>
      </w:pPr>
      <w:r>
        <w:rPr>
          <w:lang w:val="pt-PT"/>
        </w:rPr>
        <w:t xml:space="preserve">O comunicado é enviado ao Administrador do Sistema para a devida integração no SIS-MA. </w:t>
      </w:r>
      <w:r w:rsidR="00E66720">
        <w:rPr>
          <w:lang w:val="pt-PT"/>
        </w:rPr>
        <w:t>Se se tratar de uma criação o Administrador do Sistema configura a nova Unidade organizacional, caso este tenha serviços então é precedido com a actividade de criação de Serviços de Unidade Sanitária (criar sub-unidades)</w:t>
      </w:r>
      <w:r w:rsidR="00F917D8">
        <w:rPr>
          <w:lang w:val="pt-PT"/>
        </w:rPr>
        <w:t>.</w:t>
      </w:r>
      <w:r w:rsidR="00E66720">
        <w:rPr>
          <w:lang w:val="pt-PT"/>
        </w:rPr>
        <w:t xml:space="preserve"> </w:t>
      </w:r>
    </w:p>
    <w:p w:rsidR="00F917D8" w:rsidRDefault="00F917D8" w:rsidP="00795888">
      <w:pPr>
        <w:pStyle w:val="BodyText"/>
        <w:rPr>
          <w:lang w:val="pt-PT"/>
        </w:rPr>
      </w:pPr>
      <w:r>
        <w:rPr>
          <w:lang w:val="pt-PT"/>
        </w:rPr>
        <w:t>Uma vez criada a unidade sanitári</w:t>
      </w:r>
      <w:r w:rsidR="001A2313">
        <w:rPr>
          <w:lang w:val="pt-PT"/>
        </w:rPr>
        <w:t>a</w:t>
      </w:r>
      <w:r w:rsidR="009339C0">
        <w:rPr>
          <w:lang w:val="pt-PT"/>
        </w:rPr>
        <w:t>,</w:t>
      </w:r>
      <w:r>
        <w:rPr>
          <w:lang w:val="pt-PT"/>
        </w:rPr>
        <w:t xml:space="preserve"> o a</w:t>
      </w:r>
      <w:r w:rsidR="009339C0">
        <w:rPr>
          <w:lang w:val="pt-PT"/>
        </w:rPr>
        <w:t>dministrador do sistema exporta</w:t>
      </w:r>
      <w:r>
        <w:rPr>
          <w:lang w:val="pt-PT"/>
        </w:rPr>
        <w:t xml:space="preserve"> as configurações realizadas (metadata), e o processo termina com o </w:t>
      </w:r>
      <w:r w:rsidR="00F67359">
        <w:rPr>
          <w:lang w:val="pt-PT"/>
        </w:rPr>
        <w:t>início</w:t>
      </w:r>
      <w:r>
        <w:rPr>
          <w:lang w:val="pt-PT"/>
        </w:rPr>
        <w:t xml:space="preserve"> do processo de transmissão de configurações para o devido nível necessário (província, distrito ou nacional). </w:t>
      </w:r>
    </w:p>
    <w:p w:rsidR="001D30AE" w:rsidRDefault="00F67359" w:rsidP="00795888">
      <w:pPr>
        <w:pStyle w:val="BodyText"/>
        <w:rPr>
          <w:lang w:val="pt-PT"/>
        </w:rPr>
      </w:pPr>
      <w:r>
        <w:rPr>
          <w:lang w:val="pt-PT"/>
        </w:rPr>
        <w:t>No caso de a</w:t>
      </w:r>
      <w:r w:rsidR="009D6302">
        <w:rPr>
          <w:lang w:val="pt-PT"/>
        </w:rPr>
        <w:t xml:space="preserve"> actividade ser uma alteração na Unidade organizacional, após a entrega do comunicado pelo Director Nacional da DPC ao Administrador do Sistema, este prossegue com a funcionalidade de actualização ou realocação da Unidade Organizacional. Com a actualização feita, o administrado</w:t>
      </w:r>
      <w:r w:rsidR="001A2313">
        <w:rPr>
          <w:lang w:val="pt-PT"/>
        </w:rPr>
        <w:t>r</w:t>
      </w:r>
      <w:r w:rsidR="009D6302">
        <w:rPr>
          <w:lang w:val="pt-PT"/>
        </w:rPr>
        <w:t xml:space="preserve"> do sistema prossegue com a funcionalidade de Exportar Configurações Realizadas (metadata</w:t>
      </w:r>
      <w:r w:rsidR="00AC6C6E">
        <w:rPr>
          <w:lang w:val="pt-PT"/>
        </w:rPr>
        <w:t>)</w:t>
      </w:r>
      <w:r w:rsidR="001D30AE">
        <w:rPr>
          <w:lang w:val="pt-PT"/>
        </w:rPr>
        <w:t>.</w:t>
      </w:r>
      <w:r w:rsidR="009D6302">
        <w:rPr>
          <w:lang w:val="pt-PT"/>
        </w:rPr>
        <w:t xml:space="preserve"> </w:t>
      </w:r>
    </w:p>
    <w:p w:rsidR="00F917D8" w:rsidRDefault="001D30AE" w:rsidP="00795888">
      <w:pPr>
        <w:pStyle w:val="BodyText"/>
        <w:rPr>
          <w:lang w:val="pt-PT"/>
        </w:rPr>
      </w:pPr>
      <w:r w:rsidRPr="00795888">
        <w:rPr>
          <w:lang w:val="pt-PT"/>
        </w:rPr>
        <w:t xml:space="preserve">O </w:t>
      </w:r>
      <w:r w:rsidR="009339C0">
        <w:rPr>
          <w:lang w:val="pt-PT"/>
        </w:rPr>
        <w:t>p</w:t>
      </w:r>
      <w:r w:rsidRPr="00795888">
        <w:rPr>
          <w:lang w:val="pt-PT"/>
        </w:rPr>
        <w:t>rocesso é finalizado, com</w:t>
      </w:r>
      <w:r w:rsidRPr="001D30AE">
        <w:rPr>
          <w:lang w:val="pt-PT"/>
        </w:rPr>
        <w:t xml:space="preserve"> a inicialização de um </w:t>
      </w:r>
      <w:r w:rsidR="009339C0">
        <w:rPr>
          <w:lang w:val="pt-PT"/>
        </w:rPr>
        <w:t>outro p</w:t>
      </w:r>
      <w:r w:rsidRPr="001D30AE">
        <w:rPr>
          <w:lang w:val="pt-PT"/>
        </w:rPr>
        <w:t>rocesso</w:t>
      </w:r>
      <w:r>
        <w:rPr>
          <w:lang w:val="pt-PT"/>
        </w:rPr>
        <w:t xml:space="preserve">, </w:t>
      </w:r>
      <w:r w:rsidR="003C7EBE">
        <w:rPr>
          <w:lang w:val="pt-PT"/>
        </w:rPr>
        <w:t>a Transmissão de Configurações (metadados)</w:t>
      </w:r>
      <w:r w:rsidRPr="00795888">
        <w:rPr>
          <w:lang w:val="pt-PT"/>
        </w:rPr>
        <w:t>, que tem como objectivo disseminar as alteraçõe</w:t>
      </w:r>
      <w:r w:rsidRPr="001D30AE">
        <w:rPr>
          <w:lang w:val="pt-PT"/>
        </w:rPr>
        <w:t>s realizadas no sistema SIS-MA</w:t>
      </w:r>
      <w:r w:rsidRPr="00795888">
        <w:rPr>
          <w:lang w:val="pt-PT"/>
        </w:rPr>
        <w:t>, por todas as instancias offline existentes aos diferentes níveis (Províncias ou Distritos).</w:t>
      </w:r>
      <w:r w:rsidR="009D6302">
        <w:rPr>
          <w:lang w:val="pt-PT"/>
        </w:rPr>
        <w:t xml:space="preserve"> </w:t>
      </w:r>
    </w:p>
    <w:p w:rsidR="00C961FB" w:rsidRDefault="00C961FB" w:rsidP="00795888">
      <w:pPr>
        <w:pStyle w:val="BodyText"/>
        <w:rPr>
          <w:lang w:val="pt-PT"/>
        </w:rPr>
      </w:pPr>
    </w:p>
    <w:p w:rsidR="00C961FB" w:rsidRDefault="00C961FB" w:rsidP="00795888">
      <w:pPr>
        <w:pStyle w:val="BodyText"/>
        <w:rPr>
          <w:lang w:val="pt-PT"/>
        </w:rPr>
      </w:pPr>
    </w:p>
    <w:p w:rsidR="00C961FB" w:rsidRDefault="00C961FB" w:rsidP="00795888">
      <w:pPr>
        <w:pStyle w:val="BodyText"/>
        <w:rPr>
          <w:lang w:val="pt-PT"/>
        </w:rPr>
      </w:pPr>
    </w:p>
    <w:p w:rsidR="00C961FB" w:rsidRDefault="00C961FB" w:rsidP="00795888">
      <w:pPr>
        <w:pStyle w:val="BodyText"/>
        <w:rPr>
          <w:lang w:val="pt-PT"/>
        </w:rPr>
      </w:pPr>
    </w:p>
    <w:p w:rsidR="00C961FB" w:rsidRDefault="00C961FB" w:rsidP="00795888">
      <w:pPr>
        <w:pStyle w:val="BodyText"/>
        <w:rPr>
          <w:lang w:val="pt-PT"/>
        </w:rPr>
      </w:pPr>
    </w:p>
    <w:p w:rsidR="00C961FB" w:rsidRDefault="00C961FB" w:rsidP="00795888">
      <w:pPr>
        <w:pStyle w:val="BodyText"/>
        <w:rPr>
          <w:lang w:val="pt-PT"/>
        </w:rPr>
      </w:pP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E36AE7" w:rsidRPr="002A797A" w:rsidTr="00007621">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E36AE7" w:rsidRPr="002A797A" w:rsidRDefault="00E36AE7" w:rsidP="00007621">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lastRenderedPageBreak/>
              <w:t>Intervenientes e Responsabilidades</w:t>
            </w:r>
          </w:p>
        </w:tc>
      </w:tr>
      <w:tr w:rsidR="00E36AE7" w:rsidRPr="002A797A" w:rsidTr="00007621">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E36AE7" w:rsidRPr="002A797A" w:rsidRDefault="00E36AE7" w:rsidP="0000762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E36AE7" w:rsidRPr="002A797A" w:rsidRDefault="00E36AE7" w:rsidP="0000762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E36AE7" w:rsidRPr="002A797A" w:rsidRDefault="00E36AE7" w:rsidP="0000762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E36AE7" w:rsidRPr="007B5D05" w:rsidTr="00007621">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E36AE7" w:rsidRPr="00E36AE7" w:rsidRDefault="00E36AE7" w:rsidP="00007621">
            <w:pPr>
              <w:spacing w:before="60" w:after="20"/>
              <w:rPr>
                <w:rFonts w:ascii="Franklin Gothic Medium Cond" w:hAnsi="Franklin Gothic Medium Cond"/>
                <w:spacing w:val="0"/>
                <w:lang w:val="pt-PT"/>
              </w:rPr>
            </w:pPr>
            <w:r w:rsidRPr="00E36AE7">
              <w:rPr>
                <w:rFonts w:ascii="Franklin Gothic Medium Cond" w:hAnsi="Franklin Gothic Medium Cond"/>
                <w:spacing w:val="0"/>
                <w:lang w:val="pt-PT"/>
              </w:rPr>
              <w:t>O Director Provincial de Saúde</w:t>
            </w:r>
          </w:p>
        </w:tc>
        <w:tc>
          <w:tcPr>
            <w:tcW w:w="5387" w:type="dxa"/>
            <w:tcBorders>
              <w:top w:val="single" w:sz="4" w:space="0" w:color="696A72"/>
              <w:left w:val="single" w:sz="4" w:space="0" w:color="696A72"/>
              <w:bottom w:val="single" w:sz="4" w:space="0" w:color="696A72"/>
              <w:right w:val="single" w:sz="4" w:space="0" w:color="auto"/>
            </w:tcBorders>
          </w:tcPr>
          <w:p w:rsidR="00E36AE7" w:rsidRPr="00795888" w:rsidRDefault="00E36AE7" w:rsidP="00795888">
            <w:pPr>
              <w:pStyle w:val="ListParagraph"/>
              <w:numPr>
                <w:ilvl w:val="0"/>
                <w:numId w:val="27"/>
              </w:numPr>
              <w:spacing w:before="60" w:after="20"/>
              <w:ind w:left="171" w:hanging="171"/>
              <w:rPr>
                <w:rFonts w:ascii="Franklin Gothic Medium Cond" w:hAnsi="Franklin Gothic Medium Cond"/>
                <w:spacing w:val="0"/>
                <w:lang w:val="pt-PT"/>
              </w:rPr>
            </w:pPr>
            <w:r w:rsidRPr="00795888">
              <w:rPr>
                <w:rFonts w:ascii="Franklin Gothic Medium Cond" w:hAnsi="Franklin Gothic Medium Cond"/>
                <w:spacing w:val="0"/>
                <w:lang w:val="pt-PT"/>
              </w:rPr>
              <w:t>Tem a responsabilidade de despoletar a alteração a realizar na Rede Sanitária.</w:t>
            </w:r>
          </w:p>
        </w:tc>
        <w:tc>
          <w:tcPr>
            <w:tcW w:w="1701" w:type="dxa"/>
            <w:tcBorders>
              <w:top w:val="single" w:sz="4" w:space="0" w:color="696A72"/>
              <w:left w:val="single" w:sz="4" w:space="0" w:color="auto"/>
              <w:bottom w:val="single" w:sz="4" w:space="0" w:color="696A72"/>
              <w:right w:val="single" w:sz="4" w:space="0" w:color="696A72"/>
            </w:tcBorders>
          </w:tcPr>
          <w:p w:rsidR="00E36AE7" w:rsidRPr="002A797A" w:rsidRDefault="00954E0D" w:rsidP="00007621">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E36AE7" w:rsidRPr="007B5D05" w:rsidTr="00007621">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E36AE7" w:rsidRPr="00E36AE7" w:rsidRDefault="00E36AE7" w:rsidP="00007621">
            <w:pPr>
              <w:keepLines/>
              <w:spacing w:before="60" w:after="20"/>
              <w:rPr>
                <w:rFonts w:ascii="Franklin Gothic Medium Cond" w:hAnsi="Franklin Gothic Medium Cond"/>
                <w:spacing w:val="0"/>
                <w:lang w:val="pt-PT"/>
              </w:rPr>
            </w:pPr>
            <w:r w:rsidRPr="00E36AE7">
              <w:rPr>
                <w:rFonts w:ascii="Franklin Gothic Medium Cond" w:hAnsi="Franklin Gothic Medium Cond"/>
                <w:spacing w:val="0"/>
                <w:lang w:val="pt-PT"/>
              </w:rPr>
              <w:t>O Director da DPPC (Direcção Provincial de Planificação e Cooperação)</w:t>
            </w:r>
          </w:p>
        </w:tc>
        <w:tc>
          <w:tcPr>
            <w:tcW w:w="5387" w:type="dxa"/>
            <w:tcBorders>
              <w:top w:val="single" w:sz="4" w:space="0" w:color="696A72"/>
              <w:left w:val="single" w:sz="4" w:space="0" w:color="696A72"/>
              <w:bottom w:val="single" w:sz="4" w:space="0" w:color="696A72"/>
              <w:right w:val="single" w:sz="4" w:space="0" w:color="auto"/>
            </w:tcBorders>
          </w:tcPr>
          <w:p w:rsidR="00E36AE7" w:rsidRPr="002A797A" w:rsidRDefault="00E36AE7" w:rsidP="00795888">
            <w:pPr>
              <w:pStyle w:val="ListParagraph"/>
              <w:numPr>
                <w:ilvl w:val="0"/>
                <w:numId w:val="27"/>
              </w:numPr>
              <w:spacing w:before="60" w:after="20"/>
              <w:ind w:left="171" w:hanging="171"/>
              <w:rPr>
                <w:rFonts w:ascii="Franklin Gothic Medium Cond" w:hAnsi="Franklin Gothic Medium Cond"/>
                <w:noProof/>
                <w:spacing w:val="0"/>
                <w:sz w:val="22"/>
                <w:lang w:val="pt-PT"/>
              </w:rPr>
            </w:pPr>
            <w:r w:rsidRPr="00E36AE7">
              <w:rPr>
                <w:rFonts w:ascii="Franklin Gothic Medium Cond" w:hAnsi="Franklin Gothic Medium Cond"/>
                <w:spacing w:val="0"/>
                <w:lang w:val="pt-PT"/>
              </w:rPr>
              <w:t>Tem a responsabilidade de informar a DPC para a devida alteração pedida</w:t>
            </w:r>
          </w:p>
        </w:tc>
        <w:tc>
          <w:tcPr>
            <w:tcW w:w="1701" w:type="dxa"/>
            <w:tcBorders>
              <w:top w:val="single" w:sz="4" w:space="0" w:color="696A72"/>
              <w:left w:val="single" w:sz="4" w:space="0" w:color="auto"/>
              <w:bottom w:val="single" w:sz="4" w:space="0" w:color="696A72"/>
              <w:right w:val="single" w:sz="4" w:space="0" w:color="696A72"/>
            </w:tcBorders>
          </w:tcPr>
          <w:p w:rsidR="00E36AE7" w:rsidRPr="002A797A" w:rsidRDefault="00954E0D" w:rsidP="00007621">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E36AE7" w:rsidRPr="007B5D05" w:rsidTr="00007621">
        <w:trPr>
          <w:jc w:val="left"/>
        </w:trPr>
        <w:tc>
          <w:tcPr>
            <w:tcW w:w="1701" w:type="dxa"/>
            <w:tcBorders>
              <w:top w:val="single" w:sz="4" w:space="0" w:color="696A72"/>
              <w:left w:val="single" w:sz="4" w:space="0" w:color="9D1B33"/>
              <w:bottom w:val="single" w:sz="4" w:space="0" w:color="696A72"/>
              <w:right w:val="single" w:sz="4" w:space="0" w:color="696A72"/>
            </w:tcBorders>
          </w:tcPr>
          <w:p w:rsidR="00E36AE7" w:rsidRPr="00E36AE7" w:rsidRDefault="00E36AE7" w:rsidP="00007621">
            <w:pPr>
              <w:keepLines/>
              <w:spacing w:before="60" w:after="20"/>
              <w:rPr>
                <w:rFonts w:ascii="Franklin Gothic Medium Cond" w:hAnsi="Franklin Gothic Medium Cond"/>
                <w:spacing w:val="0"/>
                <w:lang w:val="pt-PT"/>
              </w:rPr>
            </w:pPr>
            <w:r w:rsidRPr="00E36AE7">
              <w:rPr>
                <w:rFonts w:ascii="Franklin Gothic Medium Cond" w:hAnsi="Franklin Gothic Medium Cond"/>
                <w:spacing w:val="0"/>
                <w:lang w:val="pt-PT"/>
              </w:rPr>
              <w:t>O Director Nacional da DPC (Direcção de Planificação e Cooperação)</w:t>
            </w:r>
          </w:p>
        </w:tc>
        <w:tc>
          <w:tcPr>
            <w:tcW w:w="5387" w:type="dxa"/>
            <w:tcBorders>
              <w:top w:val="single" w:sz="4" w:space="0" w:color="696A72"/>
              <w:left w:val="single" w:sz="4" w:space="0" w:color="696A72"/>
              <w:bottom w:val="single" w:sz="4" w:space="0" w:color="696A72"/>
              <w:right w:val="single" w:sz="4" w:space="0" w:color="auto"/>
            </w:tcBorders>
          </w:tcPr>
          <w:p w:rsidR="00E36AE7" w:rsidRPr="00795888" w:rsidRDefault="00E36AE7" w:rsidP="00795888">
            <w:pPr>
              <w:pStyle w:val="ListParagraph"/>
              <w:numPr>
                <w:ilvl w:val="0"/>
                <w:numId w:val="27"/>
              </w:numPr>
              <w:spacing w:before="60" w:after="20"/>
              <w:ind w:left="171" w:hanging="171"/>
              <w:rPr>
                <w:rFonts w:ascii="Franklin Gothic Medium Cond" w:hAnsi="Franklin Gothic Medium Cond"/>
                <w:spacing w:val="0"/>
                <w:lang w:val="pt-PT"/>
              </w:rPr>
            </w:pPr>
            <w:r w:rsidRPr="00795888">
              <w:rPr>
                <w:rFonts w:ascii="Franklin Gothic Medium Cond" w:hAnsi="Franklin Gothic Medium Cond"/>
                <w:spacing w:val="0"/>
                <w:lang w:val="pt-PT"/>
              </w:rPr>
              <w:t>Tem a responsabilidade de acomodar a alteração a realizar, seguindo as devidas Normas de Codificação e passar essa informação ao Administrado de Sistema, para que a alteração seja implementada no SIS-MA (DHIS2).</w:t>
            </w:r>
          </w:p>
        </w:tc>
        <w:tc>
          <w:tcPr>
            <w:tcW w:w="1701" w:type="dxa"/>
            <w:tcBorders>
              <w:top w:val="single" w:sz="4" w:space="0" w:color="696A72"/>
              <w:left w:val="single" w:sz="4" w:space="0" w:color="auto"/>
              <w:bottom w:val="single" w:sz="4" w:space="0" w:color="696A72"/>
              <w:right w:val="single" w:sz="4" w:space="0" w:color="696A72"/>
            </w:tcBorders>
          </w:tcPr>
          <w:p w:rsidR="00E36AE7" w:rsidRPr="002A797A" w:rsidRDefault="00954E0D" w:rsidP="00007621">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E36AE7" w:rsidRPr="007B5D05" w:rsidTr="00007621">
        <w:trPr>
          <w:jc w:val="left"/>
        </w:trPr>
        <w:tc>
          <w:tcPr>
            <w:tcW w:w="1701" w:type="dxa"/>
            <w:tcBorders>
              <w:top w:val="single" w:sz="4" w:space="0" w:color="696A72"/>
              <w:left w:val="single" w:sz="4" w:space="0" w:color="9D1B33"/>
              <w:bottom w:val="single" w:sz="4" w:space="0" w:color="696A72"/>
              <w:right w:val="single" w:sz="4" w:space="0" w:color="696A72"/>
            </w:tcBorders>
          </w:tcPr>
          <w:p w:rsidR="00E36AE7" w:rsidRPr="00E36AE7" w:rsidRDefault="001D30AE" w:rsidP="00007621">
            <w:pPr>
              <w:keepLines/>
              <w:spacing w:before="60" w:after="20"/>
              <w:rPr>
                <w:rFonts w:ascii="Franklin Gothic Medium Cond" w:hAnsi="Franklin Gothic Medium Cond"/>
                <w:spacing w:val="0"/>
                <w:lang w:val="pt-PT"/>
              </w:rPr>
            </w:pPr>
            <w:r w:rsidRPr="001D30AE">
              <w:rPr>
                <w:rFonts w:ascii="Franklin Gothic Medium Cond" w:hAnsi="Franklin Gothic Medium Cond"/>
                <w:spacing w:val="0"/>
                <w:lang w:val="pt-PT"/>
              </w:rPr>
              <w:t>O Administrador de Sistema</w:t>
            </w:r>
          </w:p>
        </w:tc>
        <w:tc>
          <w:tcPr>
            <w:tcW w:w="5387" w:type="dxa"/>
            <w:tcBorders>
              <w:top w:val="single" w:sz="4" w:space="0" w:color="696A72"/>
              <w:left w:val="single" w:sz="4" w:space="0" w:color="696A72"/>
              <w:bottom w:val="single" w:sz="4" w:space="0" w:color="696A72"/>
              <w:right w:val="single" w:sz="4" w:space="0" w:color="auto"/>
            </w:tcBorders>
          </w:tcPr>
          <w:p w:rsidR="00E36AE7" w:rsidRPr="00795888" w:rsidRDefault="001D30AE" w:rsidP="00795888">
            <w:pPr>
              <w:pStyle w:val="ListParagraph"/>
              <w:numPr>
                <w:ilvl w:val="0"/>
                <w:numId w:val="27"/>
              </w:numPr>
              <w:spacing w:before="60" w:after="20"/>
              <w:ind w:left="171" w:hanging="171"/>
              <w:rPr>
                <w:rFonts w:ascii="Franklin Gothic Medium Cond" w:hAnsi="Franklin Gothic Medium Cond"/>
                <w:spacing w:val="0"/>
                <w:lang w:val="pt-PT"/>
              </w:rPr>
            </w:pPr>
            <w:r w:rsidRPr="00795888">
              <w:rPr>
                <w:rFonts w:ascii="Franklin Gothic Medium Cond" w:hAnsi="Franklin Gothic Medium Cond"/>
                <w:spacing w:val="0"/>
                <w:lang w:val="pt-PT"/>
              </w:rPr>
              <w:t>Implementa a alteração pedida sobre o SIS-MA (DHIS2), executando as devidas funcionalidades sobre o sistema.</w:t>
            </w:r>
          </w:p>
        </w:tc>
        <w:tc>
          <w:tcPr>
            <w:tcW w:w="1701" w:type="dxa"/>
            <w:tcBorders>
              <w:top w:val="single" w:sz="4" w:space="0" w:color="696A72"/>
              <w:left w:val="single" w:sz="4" w:space="0" w:color="auto"/>
              <w:bottom w:val="single" w:sz="4" w:space="0" w:color="696A72"/>
              <w:right w:val="single" w:sz="4" w:space="0" w:color="696A72"/>
            </w:tcBorders>
          </w:tcPr>
          <w:p w:rsidR="00E36AE7" w:rsidRPr="002A797A" w:rsidRDefault="00954E0D" w:rsidP="00494F30">
            <w:pPr>
              <w:keepNext/>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bl>
    <w:p w:rsidR="00494F30" w:rsidRDefault="00494F30" w:rsidP="00494F30">
      <w:pPr>
        <w:pStyle w:val="Caption"/>
        <w:rPr>
          <w:lang w:val="pt-PT"/>
        </w:rPr>
      </w:pPr>
      <w:r w:rsidRPr="00494F30">
        <w:rPr>
          <w:lang w:val="pt-PT"/>
        </w:rPr>
        <w:t xml:space="preserve">Tabela </w:t>
      </w:r>
      <w:r>
        <w:fldChar w:fldCharType="begin"/>
      </w:r>
      <w:r w:rsidRPr="00494F30">
        <w:rPr>
          <w:lang w:val="pt-PT"/>
        </w:rPr>
        <w:instrText xml:space="preserve"> SEQ Tabela \* ARABIC </w:instrText>
      </w:r>
      <w:r>
        <w:fldChar w:fldCharType="separate"/>
      </w:r>
      <w:r w:rsidR="003F43D0">
        <w:rPr>
          <w:noProof/>
          <w:lang w:val="pt-PT"/>
        </w:rPr>
        <w:t>4</w:t>
      </w:r>
      <w:r>
        <w:fldChar w:fldCharType="end"/>
      </w:r>
      <w:r w:rsidRPr="00494F30">
        <w:rPr>
          <w:lang w:val="pt-PT"/>
        </w:rPr>
        <w:t xml:space="preserve">: </w:t>
      </w:r>
      <w:r w:rsidRPr="002A797A">
        <w:rPr>
          <w:lang w:val="pt-PT"/>
        </w:rPr>
        <w:t xml:space="preserve">Intervenientes e </w:t>
      </w:r>
      <w:r>
        <w:rPr>
          <w:lang w:val="pt-PT"/>
        </w:rPr>
        <w:t>r</w:t>
      </w:r>
      <w:r w:rsidRPr="002A797A">
        <w:rPr>
          <w:lang w:val="pt-PT"/>
        </w:rPr>
        <w:t xml:space="preserve">esponsabilidades no processo de </w:t>
      </w:r>
      <w:r>
        <w:rPr>
          <w:lang w:val="pt-PT"/>
        </w:rPr>
        <w:t>transmissão de dados provincial</w:t>
      </w:r>
    </w:p>
    <w:p w:rsidR="009339C0" w:rsidRDefault="00E04629" w:rsidP="009339C0">
      <w:pPr>
        <w:pStyle w:val="BodyText"/>
        <w:rPr>
          <w:lang w:val="pt-PT"/>
        </w:rPr>
      </w:pPr>
      <w:r>
        <w:rPr>
          <w:lang w:val="pt-PT"/>
        </w:rPr>
        <w:t xml:space="preserve">O processo de criação/alteração de unidade organizacional no SIS-MA é da responsabilidade do Administrador do SIS-MA a nível Nacional. </w:t>
      </w:r>
      <w:r w:rsidR="009339C0">
        <w:rPr>
          <w:lang w:val="pt-PT"/>
        </w:rPr>
        <w:t>Por este motivo, este capítulo limita-se apenas a explicar o processo.</w:t>
      </w:r>
    </w:p>
    <w:p w:rsidR="001D30AE" w:rsidRPr="00795888" w:rsidRDefault="001D30AE" w:rsidP="009339C0">
      <w:pPr>
        <w:pStyle w:val="BodyText"/>
        <w:rPr>
          <w:lang w:val="pt-PT"/>
        </w:rPr>
      </w:pPr>
      <w:r w:rsidRPr="00795888">
        <w:rPr>
          <w:lang w:val="pt-PT"/>
        </w:rPr>
        <w:t>Em jeito de complemento, para as tarefas/componentes do Processo, é apresentado o esclarecimento:</w:t>
      </w:r>
    </w:p>
    <w:p w:rsidR="001D30AE" w:rsidRPr="00795888" w:rsidRDefault="001D30AE" w:rsidP="001D30AE">
      <w:pPr>
        <w:pStyle w:val="CSWNote"/>
        <w:rPr>
          <w:lang w:val="pt-PT"/>
        </w:rPr>
      </w:pPr>
      <w:r w:rsidRPr="00795888">
        <w:rPr>
          <w:lang w:val="pt-PT"/>
        </w:rPr>
        <w:t xml:space="preserve">Tarefa </w:t>
      </w:r>
      <w:r w:rsidR="00E24CED">
        <w:rPr>
          <w:lang w:val="pt-PT"/>
        </w:rPr>
        <w:t xml:space="preserve">- </w:t>
      </w:r>
      <w:r w:rsidRPr="00795888">
        <w:rPr>
          <w:lang w:val="pt-PT"/>
        </w:rPr>
        <w:t xml:space="preserve">aqui o Director Nacional da DPC </w:t>
      </w:r>
      <w:r w:rsidR="001A2313">
        <w:rPr>
          <w:lang w:val="pt-PT"/>
        </w:rPr>
        <w:t xml:space="preserve">deve </w:t>
      </w:r>
      <w:r w:rsidRPr="00795888">
        <w:rPr>
          <w:lang w:val="pt-PT"/>
        </w:rPr>
        <w:t>garantir que é seguida a norma indicada no documento, para a devida definição de uma nova Unidade Sanitária, ou realocação das mesmas.</w:t>
      </w:r>
    </w:p>
    <w:p w:rsidR="001D30AE" w:rsidRPr="00E24CED" w:rsidRDefault="001D30AE" w:rsidP="0067241B">
      <w:pPr>
        <w:pStyle w:val="CSWNote"/>
        <w:rPr>
          <w:lang w:val="pt-PT"/>
        </w:rPr>
      </w:pPr>
      <w:r w:rsidRPr="00E24CED">
        <w:rPr>
          <w:lang w:val="pt-PT"/>
        </w:rPr>
        <w:t xml:space="preserve">Input/Output - “Alteração às Unidades Organizacionais devidamente codificadas” – aqui o Director Nacional da DPC, deve garantir, que para a definição dos Serviços para uma nova Unidade Sanitária </w:t>
      </w:r>
      <w:r w:rsidR="0037199F">
        <w:rPr>
          <w:lang w:val="pt-PT"/>
        </w:rPr>
        <w:t xml:space="preserve">estas </w:t>
      </w:r>
      <w:r w:rsidRPr="00E24CED">
        <w:rPr>
          <w:lang w:val="pt-PT"/>
        </w:rPr>
        <w:t>devem ser classificad</w:t>
      </w:r>
      <w:r w:rsidR="0037199F">
        <w:rPr>
          <w:lang w:val="pt-PT"/>
        </w:rPr>
        <w:t>a</w:t>
      </w:r>
      <w:r w:rsidRPr="00E24CED">
        <w:rPr>
          <w:lang w:val="pt-PT"/>
        </w:rPr>
        <w:t>s/codificad</w:t>
      </w:r>
      <w:r w:rsidR="0037199F">
        <w:rPr>
          <w:lang w:val="pt-PT"/>
        </w:rPr>
        <w:t>a</w:t>
      </w:r>
      <w:r w:rsidRPr="00E24CED">
        <w:rPr>
          <w:lang w:val="pt-PT"/>
        </w:rPr>
        <w:t xml:space="preserve">s de acordo </w:t>
      </w:r>
      <w:r w:rsidR="00E24CED">
        <w:rPr>
          <w:lang w:val="pt-PT"/>
        </w:rPr>
        <w:t>as normas</w:t>
      </w:r>
    </w:p>
    <w:p w:rsidR="001D30AE" w:rsidRDefault="001D30AE" w:rsidP="001D30AE">
      <w:pPr>
        <w:pStyle w:val="BodyText"/>
        <w:rPr>
          <w:lang w:val="pt-PT"/>
        </w:rPr>
      </w:pPr>
      <w:r w:rsidRPr="002A797A">
        <w:rPr>
          <w:lang w:val="pt-PT"/>
        </w:rPr>
        <w:t>Para melhor percepção deste processo veja o fluxograma apresentado na figura abaixo.</w:t>
      </w:r>
    </w:p>
    <w:p w:rsidR="001D30AE" w:rsidRPr="002A797A" w:rsidRDefault="001D30AE" w:rsidP="001D30AE">
      <w:pPr>
        <w:pStyle w:val="BodyText"/>
        <w:rPr>
          <w:lang w:val="pt-PT"/>
        </w:rPr>
      </w:pPr>
      <w:r>
        <w:rPr>
          <w:noProof/>
          <w:lang w:val="en-US"/>
        </w:rPr>
        <w:lastRenderedPageBreak/>
        <w:drawing>
          <wp:anchor distT="0" distB="0" distL="114300" distR="114300" simplePos="0" relativeHeight="251929600" behindDoc="1" locked="0" layoutInCell="1" allowOverlap="1" wp14:anchorId="0FDCAD76" wp14:editId="1FF74456">
            <wp:simplePos x="0" y="0"/>
            <wp:positionH relativeFrom="column">
              <wp:posOffset>-1260475</wp:posOffset>
            </wp:positionH>
            <wp:positionV relativeFrom="paragraph">
              <wp:posOffset>234315</wp:posOffset>
            </wp:positionV>
            <wp:extent cx="8394700" cy="7112635"/>
            <wp:effectExtent l="0" t="0" r="0" b="0"/>
            <wp:wrapThrough wrapText="bothSides">
              <wp:wrapPolygon edited="0">
                <wp:start x="343" y="174"/>
                <wp:lineTo x="343" y="18339"/>
                <wp:lineTo x="4313" y="18802"/>
                <wp:lineTo x="7843" y="18802"/>
                <wp:lineTo x="7843" y="21521"/>
                <wp:lineTo x="10980" y="21521"/>
                <wp:lineTo x="13382" y="21000"/>
                <wp:lineTo x="16960" y="20653"/>
                <wp:lineTo x="17303" y="20595"/>
                <wp:lineTo x="17156" y="18918"/>
                <wp:lineTo x="17989" y="18802"/>
                <wp:lineTo x="19116" y="18281"/>
                <wp:lineTo x="19067" y="174"/>
                <wp:lineTo x="343" y="174"/>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8">
                      <a:extLst>
                        <a:ext uri="{28A0092B-C50C-407E-A947-70E740481C1C}">
                          <a14:useLocalDpi xmlns:a14="http://schemas.microsoft.com/office/drawing/2010/main" val="0"/>
                        </a:ext>
                      </a:extLst>
                    </a:blip>
                    <a:srcRect b="17455"/>
                    <a:stretch/>
                  </pic:blipFill>
                  <pic:spPr bwMode="auto">
                    <a:xfrm>
                      <a:off x="0" y="0"/>
                      <a:ext cx="8394700" cy="711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30AE" w:rsidRPr="001D30AE" w:rsidRDefault="001D30AE" w:rsidP="00795888">
      <w:pPr>
        <w:rPr>
          <w:lang w:val="pt-PT"/>
        </w:rPr>
      </w:pPr>
    </w:p>
    <w:p w:rsidR="002007A1" w:rsidRDefault="002007A1" w:rsidP="002007A1">
      <w:pPr>
        <w:pStyle w:val="BodyText"/>
        <w:rPr>
          <w:lang w:val="pt-PT"/>
        </w:rPr>
      </w:pPr>
    </w:p>
    <w:p w:rsidR="002007A1" w:rsidRPr="002007A1" w:rsidRDefault="002007A1" w:rsidP="00795888">
      <w:pPr>
        <w:rPr>
          <w:lang w:val="pt-PT"/>
        </w:rPr>
      </w:pPr>
    </w:p>
    <w:p w:rsidR="002007A1" w:rsidRPr="002007A1" w:rsidRDefault="002007A1" w:rsidP="00795888">
      <w:pPr>
        <w:rPr>
          <w:lang w:val="pt-PT"/>
        </w:rPr>
      </w:pPr>
    </w:p>
    <w:p w:rsidR="002007A1" w:rsidRPr="002007A1" w:rsidRDefault="002007A1" w:rsidP="00795888">
      <w:pPr>
        <w:rPr>
          <w:lang w:val="pt-PT"/>
        </w:rPr>
      </w:pPr>
    </w:p>
    <w:p w:rsidR="002007A1" w:rsidRPr="002007A1" w:rsidRDefault="002007A1" w:rsidP="00795888">
      <w:pPr>
        <w:rPr>
          <w:lang w:val="pt-PT"/>
        </w:rPr>
      </w:pPr>
    </w:p>
    <w:p w:rsidR="002007A1" w:rsidRDefault="002007A1" w:rsidP="002007A1">
      <w:pPr>
        <w:rPr>
          <w:lang w:val="pt-PT"/>
        </w:rPr>
      </w:pPr>
    </w:p>
    <w:p w:rsidR="002007A1" w:rsidRPr="00795888" w:rsidRDefault="002007A1" w:rsidP="00C961FB">
      <w:pPr>
        <w:pStyle w:val="Caption"/>
        <w:rPr>
          <w:lang w:val="pt-PT"/>
        </w:rPr>
      </w:pPr>
      <w:bookmarkStart w:id="107" w:name="_Toc385834185"/>
      <w:bookmarkStart w:id="108" w:name="_Toc391301083"/>
      <w:r w:rsidRPr="00795888">
        <w:rPr>
          <w:lang w:val="pt-PT"/>
        </w:rPr>
        <w:t xml:space="preserve">Figura </w:t>
      </w:r>
      <w:r w:rsidRPr="00182807">
        <w:rPr>
          <w:lang w:val="pt-PT"/>
        </w:rPr>
        <w:fldChar w:fldCharType="begin"/>
      </w:r>
      <w:r w:rsidRPr="00795888">
        <w:rPr>
          <w:lang w:val="pt-PT"/>
        </w:rPr>
        <w:instrText xml:space="preserve"> SEQ Figura \* ARABIC </w:instrText>
      </w:r>
      <w:r w:rsidRPr="00182807">
        <w:rPr>
          <w:lang w:val="pt-PT"/>
        </w:rPr>
        <w:fldChar w:fldCharType="separate"/>
      </w:r>
      <w:r w:rsidR="00AE5E42">
        <w:rPr>
          <w:noProof/>
          <w:lang w:val="pt-PT"/>
        </w:rPr>
        <w:t>3</w:t>
      </w:r>
      <w:r w:rsidRPr="00182807">
        <w:rPr>
          <w:lang w:val="pt-PT"/>
        </w:rPr>
        <w:fldChar w:fldCharType="end"/>
      </w:r>
      <w:r w:rsidRPr="00795888">
        <w:rPr>
          <w:lang w:val="pt-PT"/>
        </w:rPr>
        <w:t xml:space="preserve">: Processo e </w:t>
      </w:r>
      <w:r w:rsidR="00FF6872">
        <w:rPr>
          <w:lang w:val="pt-PT"/>
        </w:rPr>
        <w:t>f</w:t>
      </w:r>
      <w:r w:rsidRPr="00795888">
        <w:rPr>
          <w:lang w:val="pt-PT"/>
        </w:rPr>
        <w:t xml:space="preserve">luxo para </w:t>
      </w:r>
      <w:r w:rsidR="00FF6872">
        <w:rPr>
          <w:lang w:val="pt-PT"/>
        </w:rPr>
        <w:t>a</w:t>
      </w:r>
      <w:r>
        <w:rPr>
          <w:lang w:val="pt-PT"/>
        </w:rPr>
        <w:t xml:space="preserve">lteração/ </w:t>
      </w:r>
      <w:r w:rsidR="00FF6872">
        <w:rPr>
          <w:lang w:val="pt-PT"/>
        </w:rPr>
        <w:t>c</w:t>
      </w:r>
      <w:r>
        <w:rPr>
          <w:lang w:val="pt-PT"/>
        </w:rPr>
        <w:t xml:space="preserve">riação de </w:t>
      </w:r>
      <w:r w:rsidR="00FF6872">
        <w:rPr>
          <w:lang w:val="pt-PT"/>
        </w:rPr>
        <w:t>u</w:t>
      </w:r>
      <w:r>
        <w:rPr>
          <w:lang w:val="pt-PT"/>
        </w:rPr>
        <w:t xml:space="preserve">nidade </w:t>
      </w:r>
      <w:r w:rsidR="00FF6872">
        <w:rPr>
          <w:lang w:val="pt-PT"/>
        </w:rPr>
        <w:t>o</w:t>
      </w:r>
      <w:r>
        <w:rPr>
          <w:lang w:val="pt-PT"/>
        </w:rPr>
        <w:t>rganizacional</w:t>
      </w:r>
      <w:bookmarkEnd w:id="107"/>
      <w:bookmarkEnd w:id="108"/>
    </w:p>
    <w:p w:rsidR="002007A1" w:rsidRDefault="00EA477C">
      <w:pPr>
        <w:pStyle w:val="Heading1"/>
        <w:rPr>
          <w:lang w:val="pt-PT"/>
        </w:rPr>
      </w:pPr>
      <w:bookmarkStart w:id="109" w:name="_Ref381273737"/>
      <w:bookmarkStart w:id="110" w:name="_Ref381273754"/>
      <w:bookmarkStart w:id="111" w:name="_Toc391300960"/>
      <w:r>
        <w:rPr>
          <w:lang w:val="pt-PT"/>
        </w:rPr>
        <w:lastRenderedPageBreak/>
        <w:t>Transmissão de Dados</w:t>
      </w:r>
      <w:bookmarkEnd w:id="109"/>
      <w:bookmarkEnd w:id="110"/>
      <w:bookmarkEnd w:id="111"/>
      <w:r>
        <w:rPr>
          <w:lang w:val="pt-PT"/>
        </w:rPr>
        <w:t xml:space="preserve"> </w:t>
      </w:r>
    </w:p>
    <w:p w:rsidR="00EA477C" w:rsidRDefault="00EA477C" w:rsidP="002D26DD">
      <w:pPr>
        <w:pStyle w:val="BodyText"/>
        <w:spacing w:after="0"/>
        <w:rPr>
          <w:lang w:val="pt-PT"/>
        </w:rPr>
      </w:pPr>
      <w:r>
        <w:rPr>
          <w:lang w:val="pt-PT"/>
        </w:rPr>
        <w:t>O presente capítulo tem como objectivos principais:</w:t>
      </w:r>
    </w:p>
    <w:p w:rsidR="00EA477C" w:rsidRPr="009339C0" w:rsidRDefault="00EA477C" w:rsidP="002D26DD">
      <w:pPr>
        <w:pStyle w:val="BodyText"/>
        <w:numPr>
          <w:ilvl w:val="0"/>
          <w:numId w:val="139"/>
        </w:numPr>
        <w:spacing w:after="0"/>
        <w:rPr>
          <w:lang w:val="pt-PT"/>
        </w:rPr>
      </w:pPr>
      <w:r w:rsidRPr="009339C0">
        <w:rPr>
          <w:lang w:val="pt-PT"/>
        </w:rPr>
        <w:t xml:space="preserve">Explicar o processo de Transmissão de Dados para o nível </w:t>
      </w:r>
      <w:r w:rsidR="00E30284">
        <w:rPr>
          <w:lang w:val="pt-PT"/>
        </w:rPr>
        <w:t>Provincial</w:t>
      </w:r>
    </w:p>
    <w:p w:rsidR="00EA477C" w:rsidRPr="009339C0" w:rsidRDefault="00EA477C" w:rsidP="002D26DD">
      <w:pPr>
        <w:pStyle w:val="BodyText"/>
        <w:numPr>
          <w:ilvl w:val="0"/>
          <w:numId w:val="139"/>
        </w:numPr>
        <w:spacing w:after="0"/>
        <w:rPr>
          <w:lang w:val="pt-PT"/>
        </w:rPr>
      </w:pPr>
      <w:r w:rsidRPr="009339C0">
        <w:rPr>
          <w:lang w:val="pt-PT"/>
        </w:rPr>
        <w:t>Explicar as funcionalidades integrantes</w:t>
      </w:r>
      <w:r w:rsidR="0078530A" w:rsidRPr="009339C0">
        <w:rPr>
          <w:lang w:val="pt-PT"/>
        </w:rPr>
        <w:t xml:space="preserve"> do</w:t>
      </w:r>
      <w:r w:rsidRPr="009339C0">
        <w:rPr>
          <w:lang w:val="pt-PT"/>
        </w:rPr>
        <w:t xml:space="preserve"> processo de transmissão de dados </w:t>
      </w:r>
      <w:r w:rsidR="00293BDF" w:rsidRPr="009339C0">
        <w:rPr>
          <w:lang w:val="pt-PT"/>
        </w:rPr>
        <w:t>pertencentes à aplicação do SIS-MA</w:t>
      </w:r>
      <w:r w:rsidRPr="009339C0">
        <w:rPr>
          <w:lang w:val="pt-PT"/>
        </w:rPr>
        <w:t>, nomeadamente:</w:t>
      </w:r>
    </w:p>
    <w:p w:rsidR="00EA477C" w:rsidRPr="009339C0" w:rsidRDefault="00EA477C" w:rsidP="002D26DD">
      <w:pPr>
        <w:pStyle w:val="BodyText"/>
        <w:numPr>
          <w:ilvl w:val="0"/>
          <w:numId w:val="140"/>
        </w:numPr>
        <w:spacing w:after="0"/>
        <w:rPr>
          <w:lang w:val="pt-PT"/>
        </w:rPr>
      </w:pPr>
      <w:r w:rsidRPr="009339C0">
        <w:rPr>
          <w:lang w:val="pt-PT"/>
        </w:rPr>
        <w:t>Importação de dados provenientes dos distritos em modo offline</w:t>
      </w:r>
    </w:p>
    <w:p w:rsidR="00EA477C" w:rsidRPr="009339C0" w:rsidRDefault="00EA477C" w:rsidP="002D26DD">
      <w:pPr>
        <w:pStyle w:val="BodyText"/>
        <w:numPr>
          <w:ilvl w:val="0"/>
          <w:numId w:val="140"/>
        </w:numPr>
        <w:spacing w:after="0"/>
        <w:rPr>
          <w:lang w:val="pt-PT"/>
        </w:rPr>
      </w:pPr>
      <w:r w:rsidRPr="009339C0">
        <w:rPr>
          <w:lang w:val="pt-PT"/>
        </w:rPr>
        <w:t>Introdu</w:t>
      </w:r>
      <w:r w:rsidR="00B26E2E" w:rsidRPr="009339C0">
        <w:rPr>
          <w:lang w:val="pt-PT"/>
        </w:rPr>
        <w:t xml:space="preserve">ção </w:t>
      </w:r>
      <w:r w:rsidRPr="009339C0">
        <w:rPr>
          <w:lang w:val="pt-PT"/>
        </w:rPr>
        <w:t>/ Altera</w:t>
      </w:r>
      <w:r w:rsidR="00B26E2E" w:rsidRPr="009339C0">
        <w:rPr>
          <w:lang w:val="pt-PT"/>
        </w:rPr>
        <w:t>ção</w:t>
      </w:r>
      <w:r w:rsidRPr="009339C0">
        <w:rPr>
          <w:lang w:val="pt-PT"/>
        </w:rPr>
        <w:t xml:space="preserve"> dados Agregados no SIS-MA</w:t>
      </w:r>
    </w:p>
    <w:p w:rsidR="00B26E2E" w:rsidRPr="009339C0" w:rsidRDefault="00EA477C" w:rsidP="002D26DD">
      <w:pPr>
        <w:pStyle w:val="BodyText"/>
        <w:numPr>
          <w:ilvl w:val="0"/>
          <w:numId w:val="140"/>
        </w:numPr>
        <w:spacing w:after="0"/>
        <w:rPr>
          <w:lang w:val="pt-PT"/>
        </w:rPr>
      </w:pPr>
      <w:r w:rsidRPr="009339C0">
        <w:rPr>
          <w:lang w:val="pt-PT"/>
        </w:rPr>
        <w:t>Disponibilização dos dados para a validação</w:t>
      </w:r>
      <w:r w:rsidR="007E7E4E" w:rsidRPr="009339C0">
        <w:rPr>
          <w:lang w:val="pt-PT"/>
        </w:rPr>
        <w:t>:</w:t>
      </w:r>
    </w:p>
    <w:p w:rsidR="00B26E2E" w:rsidRPr="009339C0" w:rsidRDefault="00043CD0" w:rsidP="002D26DD">
      <w:pPr>
        <w:pStyle w:val="BodyText"/>
        <w:numPr>
          <w:ilvl w:val="0"/>
          <w:numId w:val="140"/>
        </w:numPr>
        <w:spacing w:after="0"/>
        <w:rPr>
          <w:lang w:val="pt-PT"/>
        </w:rPr>
      </w:pPr>
      <w:r w:rsidRPr="009339C0">
        <w:rPr>
          <w:lang w:val="pt-PT"/>
        </w:rPr>
        <w:t>Notificação dos dados usando</w:t>
      </w:r>
      <w:r w:rsidR="00EA477C" w:rsidRPr="009339C0">
        <w:rPr>
          <w:lang w:val="pt-PT"/>
        </w:rPr>
        <w:t xml:space="preserve"> o sistema de Mensagens</w:t>
      </w:r>
      <w:r w:rsidR="00B26E2E" w:rsidRPr="009339C0">
        <w:rPr>
          <w:lang w:val="pt-PT"/>
        </w:rPr>
        <w:t xml:space="preserve"> do SIS-</w:t>
      </w:r>
      <w:r w:rsidR="00293BDF" w:rsidRPr="009339C0">
        <w:rPr>
          <w:lang w:val="pt-PT"/>
        </w:rPr>
        <w:t>MA</w:t>
      </w:r>
      <w:r w:rsidR="00B26E2E" w:rsidRPr="009339C0">
        <w:rPr>
          <w:lang w:val="pt-PT"/>
        </w:rPr>
        <w:t>,</w:t>
      </w:r>
    </w:p>
    <w:p w:rsidR="007E7E4E" w:rsidRPr="009339C0" w:rsidRDefault="007E7E4E" w:rsidP="002D26DD">
      <w:pPr>
        <w:pStyle w:val="BodyText"/>
        <w:numPr>
          <w:ilvl w:val="0"/>
          <w:numId w:val="140"/>
        </w:numPr>
        <w:spacing w:after="0"/>
        <w:rPr>
          <w:lang w:val="pt-PT"/>
        </w:rPr>
      </w:pPr>
      <w:r w:rsidRPr="009339C0">
        <w:rPr>
          <w:lang w:val="pt-PT"/>
        </w:rPr>
        <w:t xml:space="preserve">Explicar </w:t>
      </w:r>
      <w:r w:rsidR="009339C0">
        <w:rPr>
          <w:lang w:val="pt-PT"/>
        </w:rPr>
        <w:t>o Data Mart para agregação dos d</w:t>
      </w:r>
      <w:r w:rsidRPr="009339C0">
        <w:rPr>
          <w:lang w:val="pt-PT"/>
        </w:rPr>
        <w:t>ados para posterior exportação dos relatórios</w:t>
      </w:r>
    </w:p>
    <w:p w:rsidR="007E7E4E" w:rsidRPr="009339C0" w:rsidRDefault="007E7E4E" w:rsidP="002D26DD">
      <w:pPr>
        <w:pStyle w:val="BodyText"/>
        <w:numPr>
          <w:ilvl w:val="0"/>
          <w:numId w:val="140"/>
        </w:numPr>
        <w:spacing w:after="0"/>
        <w:rPr>
          <w:lang w:val="pt-PT"/>
        </w:rPr>
      </w:pPr>
      <w:r w:rsidRPr="009339C0">
        <w:rPr>
          <w:lang w:val="pt-PT"/>
        </w:rPr>
        <w:t>Análise de dados através da consulta de</w:t>
      </w:r>
      <w:r w:rsidR="00361E38" w:rsidRPr="009339C0">
        <w:rPr>
          <w:lang w:val="pt-PT"/>
        </w:rPr>
        <w:t xml:space="preserve"> </w:t>
      </w:r>
      <w:r w:rsidR="0014707B" w:rsidRPr="009339C0">
        <w:rPr>
          <w:lang w:val="pt-PT"/>
        </w:rPr>
        <w:t>f</w:t>
      </w:r>
      <w:r w:rsidR="00361E38" w:rsidRPr="009339C0">
        <w:rPr>
          <w:lang w:val="pt-PT"/>
        </w:rPr>
        <w:t>ichas</w:t>
      </w:r>
      <w:r w:rsidR="009C1250" w:rsidRPr="009339C0">
        <w:rPr>
          <w:lang w:val="pt-PT"/>
        </w:rPr>
        <w:t xml:space="preserve"> e</w:t>
      </w:r>
      <w:r w:rsidRPr="009339C0">
        <w:rPr>
          <w:lang w:val="pt-PT"/>
        </w:rPr>
        <w:t xml:space="preserve"> rel</w:t>
      </w:r>
      <w:r w:rsidR="000E6021" w:rsidRPr="009339C0">
        <w:rPr>
          <w:lang w:val="pt-PT"/>
        </w:rPr>
        <w:t xml:space="preserve">atórios, visualização de dados, e análise </w:t>
      </w:r>
      <w:r w:rsidR="00043CD0" w:rsidRPr="009339C0">
        <w:rPr>
          <w:lang w:val="pt-PT"/>
        </w:rPr>
        <w:t>da</w:t>
      </w:r>
      <w:r w:rsidR="000E6021" w:rsidRPr="009339C0">
        <w:rPr>
          <w:lang w:val="pt-PT"/>
        </w:rPr>
        <w:t xml:space="preserve"> </w:t>
      </w:r>
      <w:r w:rsidR="009339C0">
        <w:rPr>
          <w:lang w:val="pt-PT"/>
        </w:rPr>
        <w:t>qualidade dos d</w:t>
      </w:r>
      <w:r w:rsidR="000E6021" w:rsidRPr="009339C0">
        <w:rPr>
          <w:lang w:val="pt-PT"/>
        </w:rPr>
        <w:t>ados.</w:t>
      </w:r>
    </w:p>
    <w:p w:rsidR="007E7E4E" w:rsidRPr="009339C0" w:rsidRDefault="007E7E4E" w:rsidP="002D26DD">
      <w:pPr>
        <w:pStyle w:val="BodyText"/>
        <w:numPr>
          <w:ilvl w:val="0"/>
          <w:numId w:val="140"/>
        </w:numPr>
        <w:spacing w:after="0"/>
        <w:rPr>
          <w:lang w:val="pt-PT"/>
        </w:rPr>
      </w:pPr>
      <w:r w:rsidRPr="009339C0">
        <w:rPr>
          <w:lang w:val="pt-PT"/>
        </w:rPr>
        <w:t>Export</w:t>
      </w:r>
      <w:r w:rsidR="009339C0">
        <w:rPr>
          <w:lang w:val="pt-PT"/>
        </w:rPr>
        <w:t>ação de relatórios para o formato fí</w:t>
      </w:r>
      <w:r w:rsidRPr="009339C0">
        <w:rPr>
          <w:lang w:val="pt-PT"/>
        </w:rPr>
        <w:t>sico em PDF</w:t>
      </w:r>
    </w:p>
    <w:p w:rsidR="0078530A" w:rsidRPr="009339C0" w:rsidRDefault="009339C0" w:rsidP="002D26DD">
      <w:pPr>
        <w:pStyle w:val="BodyText"/>
        <w:numPr>
          <w:ilvl w:val="0"/>
          <w:numId w:val="140"/>
        </w:numPr>
        <w:spacing w:after="0"/>
        <w:rPr>
          <w:lang w:val="pt-PT"/>
        </w:rPr>
      </w:pPr>
      <w:r>
        <w:rPr>
          <w:lang w:val="pt-PT"/>
        </w:rPr>
        <w:t>Exportação de d</w:t>
      </w:r>
      <w:r w:rsidR="0078530A" w:rsidRPr="009339C0">
        <w:rPr>
          <w:lang w:val="pt-PT"/>
        </w:rPr>
        <w:t>ados das pro</w:t>
      </w:r>
      <w:r>
        <w:rPr>
          <w:lang w:val="pt-PT"/>
        </w:rPr>
        <w:t>víncias no modo offline para o n</w:t>
      </w:r>
      <w:r w:rsidR="0078530A" w:rsidRPr="009339C0">
        <w:rPr>
          <w:lang w:val="pt-PT"/>
        </w:rPr>
        <w:t xml:space="preserve">ível </w:t>
      </w:r>
      <w:r>
        <w:rPr>
          <w:lang w:val="pt-PT"/>
        </w:rPr>
        <w:t>n</w:t>
      </w:r>
      <w:r w:rsidR="0078530A" w:rsidRPr="009339C0">
        <w:rPr>
          <w:lang w:val="pt-PT"/>
        </w:rPr>
        <w:t>acional (MISAU)</w:t>
      </w:r>
    </w:p>
    <w:p w:rsidR="0078530A" w:rsidRPr="009339C0" w:rsidRDefault="0078530A" w:rsidP="002D26DD">
      <w:pPr>
        <w:pStyle w:val="BodyText"/>
        <w:numPr>
          <w:ilvl w:val="0"/>
          <w:numId w:val="140"/>
        </w:numPr>
        <w:spacing w:after="0"/>
        <w:rPr>
          <w:lang w:val="pt-PT"/>
        </w:rPr>
      </w:pPr>
      <w:r w:rsidRPr="009339C0">
        <w:rPr>
          <w:lang w:val="pt-PT"/>
        </w:rPr>
        <w:t>Disponibilização</w:t>
      </w:r>
      <w:r w:rsidR="009339C0">
        <w:rPr>
          <w:lang w:val="pt-PT"/>
        </w:rPr>
        <w:t>/ e</w:t>
      </w:r>
      <w:r w:rsidR="007E7E4E" w:rsidRPr="009339C0">
        <w:rPr>
          <w:lang w:val="pt-PT"/>
        </w:rPr>
        <w:t>xportação</w:t>
      </w:r>
      <w:r w:rsidRPr="009339C0">
        <w:rPr>
          <w:lang w:val="pt-PT"/>
        </w:rPr>
        <w:t xml:space="preserve"> do</w:t>
      </w:r>
      <w:r w:rsidR="007E7E4E" w:rsidRPr="009339C0">
        <w:rPr>
          <w:lang w:val="pt-PT"/>
        </w:rPr>
        <w:t>s</w:t>
      </w:r>
      <w:r w:rsidRPr="009339C0">
        <w:rPr>
          <w:lang w:val="pt-PT"/>
        </w:rPr>
        <w:t xml:space="preserve"> </w:t>
      </w:r>
      <w:r w:rsidR="009339C0">
        <w:rPr>
          <w:lang w:val="pt-PT"/>
        </w:rPr>
        <w:t>d</w:t>
      </w:r>
      <w:r w:rsidRPr="009339C0">
        <w:rPr>
          <w:lang w:val="pt-PT"/>
        </w:rPr>
        <w:t xml:space="preserve">ados para o </w:t>
      </w:r>
      <w:r w:rsidR="009339C0" w:rsidRPr="009339C0">
        <w:rPr>
          <w:lang w:val="pt-PT"/>
        </w:rPr>
        <w:t>nível nacional</w:t>
      </w:r>
      <w:r w:rsidRPr="009339C0">
        <w:rPr>
          <w:lang w:val="pt-PT"/>
        </w:rPr>
        <w:t>.</w:t>
      </w:r>
    </w:p>
    <w:p w:rsidR="00EC1F59" w:rsidRPr="0078530A" w:rsidRDefault="00EC1F59" w:rsidP="00795888">
      <w:pPr>
        <w:pStyle w:val="BodyText"/>
        <w:tabs>
          <w:tab w:val="clear" w:pos="680"/>
        </w:tabs>
        <w:spacing w:after="0"/>
        <w:ind w:left="1061"/>
        <w:rPr>
          <w:color w:val="000000" w:themeColor="text1"/>
          <w:lang w:val="pt-PT"/>
        </w:rPr>
      </w:pPr>
    </w:p>
    <w:p w:rsidR="00EA477C" w:rsidRDefault="00EA477C" w:rsidP="00795888">
      <w:pPr>
        <w:pStyle w:val="BodyText"/>
        <w:tabs>
          <w:tab w:val="clear" w:pos="680"/>
          <w:tab w:val="num" w:pos="567"/>
        </w:tabs>
        <w:spacing w:after="0"/>
        <w:rPr>
          <w:color w:val="000000" w:themeColor="text1"/>
          <w:lang w:val="pt-PT"/>
        </w:rPr>
      </w:pPr>
    </w:p>
    <w:p w:rsidR="00EC1F59" w:rsidRPr="002A797A" w:rsidRDefault="00EC1F59" w:rsidP="00EF6B94">
      <w:pPr>
        <w:pStyle w:val="Heading2"/>
      </w:pPr>
      <w:bookmarkStart w:id="112" w:name="_Toc379972215"/>
      <w:bookmarkStart w:id="113" w:name="_Toc391300961"/>
      <w:r w:rsidRPr="002A797A">
        <w:t>Resumo do processo &amp; fluxograma</w:t>
      </w:r>
      <w:bookmarkEnd w:id="112"/>
      <w:bookmarkEnd w:id="113"/>
    </w:p>
    <w:p w:rsidR="00E44B5A" w:rsidRPr="009339C0" w:rsidRDefault="00E44B5A" w:rsidP="009339C0">
      <w:pPr>
        <w:pStyle w:val="BodyText"/>
        <w:rPr>
          <w:lang w:val="pt-PT"/>
        </w:rPr>
      </w:pPr>
      <w:r w:rsidRPr="009339C0">
        <w:rPr>
          <w:lang w:val="pt-PT"/>
        </w:rPr>
        <w:t xml:space="preserve">Após terminada a disponibilização ou envio dos dados do nível distrital (processo de transmissão de dados distrital), é iniciado o processo de </w:t>
      </w:r>
      <w:r w:rsidR="00FE5E17" w:rsidRPr="009339C0">
        <w:rPr>
          <w:lang w:val="pt-PT"/>
        </w:rPr>
        <w:t>T</w:t>
      </w:r>
      <w:r w:rsidRPr="009339C0">
        <w:rPr>
          <w:lang w:val="pt-PT"/>
        </w:rPr>
        <w:t xml:space="preserve">ransmissão de dados Provincial. </w:t>
      </w:r>
    </w:p>
    <w:p w:rsidR="00FE5E17" w:rsidRPr="009339C0" w:rsidRDefault="00E44B5A" w:rsidP="009339C0">
      <w:pPr>
        <w:pStyle w:val="BodyText"/>
        <w:rPr>
          <w:lang w:val="pt-PT"/>
        </w:rPr>
      </w:pPr>
      <w:r w:rsidRPr="009339C0">
        <w:rPr>
          <w:lang w:val="pt-PT"/>
        </w:rPr>
        <w:t xml:space="preserve">O processo inicia com o </w:t>
      </w:r>
      <w:r w:rsidR="00C0766F" w:rsidRPr="009339C0">
        <w:rPr>
          <w:lang w:val="pt-PT"/>
        </w:rPr>
        <w:t xml:space="preserve">Responsável </w:t>
      </w:r>
      <w:r w:rsidRPr="009339C0">
        <w:rPr>
          <w:lang w:val="pt-PT"/>
        </w:rPr>
        <w:t>d</w:t>
      </w:r>
      <w:r w:rsidR="00C0766F" w:rsidRPr="009339C0">
        <w:rPr>
          <w:lang w:val="pt-PT"/>
        </w:rPr>
        <w:t>o</w:t>
      </w:r>
      <w:r w:rsidRPr="009339C0">
        <w:rPr>
          <w:lang w:val="pt-PT"/>
        </w:rPr>
        <w:t xml:space="preserve"> SIS </w:t>
      </w:r>
      <w:r w:rsidR="00C0766F" w:rsidRPr="009339C0">
        <w:rPr>
          <w:lang w:val="pt-PT"/>
        </w:rPr>
        <w:t>(P</w:t>
      </w:r>
      <w:r w:rsidRPr="009339C0">
        <w:rPr>
          <w:lang w:val="pt-PT"/>
        </w:rPr>
        <w:t>rovincial</w:t>
      </w:r>
      <w:r w:rsidR="00C0766F" w:rsidRPr="009339C0">
        <w:rPr>
          <w:lang w:val="pt-PT"/>
        </w:rPr>
        <w:t>)</w:t>
      </w:r>
      <w:r w:rsidRPr="009339C0">
        <w:rPr>
          <w:lang w:val="pt-PT"/>
        </w:rPr>
        <w:t xml:space="preserve"> a receber os dad</w:t>
      </w:r>
      <w:r w:rsidR="00C0766F" w:rsidRPr="009339C0">
        <w:rPr>
          <w:lang w:val="pt-PT"/>
        </w:rPr>
        <w:t xml:space="preserve">os dos distritos. </w:t>
      </w:r>
      <w:r w:rsidR="00FE5E17" w:rsidRPr="009339C0">
        <w:rPr>
          <w:lang w:val="pt-PT"/>
        </w:rPr>
        <w:t xml:space="preserve">No caso do </w:t>
      </w:r>
      <w:r w:rsidR="00A01EF8" w:rsidRPr="009339C0">
        <w:rPr>
          <w:lang w:val="pt-PT"/>
        </w:rPr>
        <w:t>d</w:t>
      </w:r>
      <w:r w:rsidR="00C0766F" w:rsidRPr="009339C0">
        <w:rPr>
          <w:lang w:val="pt-PT"/>
        </w:rPr>
        <w:t>istrito ser</w:t>
      </w:r>
      <w:r w:rsidR="00A01EF8" w:rsidRPr="009339C0">
        <w:rPr>
          <w:lang w:val="pt-PT"/>
        </w:rPr>
        <w:t xml:space="preserve"> um distrito</w:t>
      </w:r>
      <w:r w:rsidR="00C0766F" w:rsidRPr="009339C0">
        <w:rPr>
          <w:lang w:val="pt-PT"/>
        </w:rPr>
        <w:t xml:space="preserve"> em modo offline </w:t>
      </w:r>
      <w:r w:rsidR="00FE5E17" w:rsidRPr="009339C0">
        <w:rPr>
          <w:lang w:val="pt-PT"/>
        </w:rPr>
        <w:t>o</w:t>
      </w:r>
      <w:r w:rsidR="00C0766F" w:rsidRPr="009339C0">
        <w:rPr>
          <w:lang w:val="pt-PT"/>
        </w:rPr>
        <w:t xml:space="preserve"> Responsável do SIS </w:t>
      </w:r>
      <w:r w:rsidR="00FE5E17" w:rsidRPr="009339C0">
        <w:rPr>
          <w:lang w:val="pt-PT"/>
        </w:rPr>
        <w:t xml:space="preserve">recebe </w:t>
      </w:r>
      <w:r w:rsidR="00C0766F" w:rsidRPr="009339C0">
        <w:rPr>
          <w:lang w:val="pt-PT"/>
        </w:rPr>
        <w:t>um ficheiro com os dados exportados</w:t>
      </w:r>
      <w:r w:rsidR="00FE5E17" w:rsidRPr="009339C0">
        <w:rPr>
          <w:lang w:val="pt-PT"/>
        </w:rPr>
        <w:t xml:space="preserve"> </w:t>
      </w:r>
      <w:r w:rsidR="00A01EF8" w:rsidRPr="009339C0">
        <w:rPr>
          <w:lang w:val="pt-PT"/>
        </w:rPr>
        <w:t>pelo</w:t>
      </w:r>
      <w:r w:rsidR="00FE5E17" w:rsidRPr="009339C0">
        <w:rPr>
          <w:lang w:val="pt-PT"/>
        </w:rPr>
        <w:t xml:space="preserve"> Distrito</w:t>
      </w:r>
      <w:r w:rsidR="00C0766F" w:rsidRPr="009339C0">
        <w:rPr>
          <w:lang w:val="pt-PT"/>
        </w:rPr>
        <w:t xml:space="preserve">. </w:t>
      </w:r>
      <w:r w:rsidR="00A01EF8" w:rsidRPr="009339C0">
        <w:rPr>
          <w:lang w:val="pt-PT"/>
        </w:rPr>
        <w:t xml:space="preserve">O passo seguinte é de </w:t>
      </w:r>
      <w:r w:rsidR="00FE5E17" w:rsidRPr="009339C0">
        <w:rPr>
          <w:lang w:val="pt-PT"/>
        </w:rPr>
        <w:t>procede</w:t>
      </w:r>
      <w:r w:rsidR="00A01EF8" w:rsidRPr="009339C0">
        <w:rPr>
          <w:lang w:val="pt-PT"/>
        </w:rPr>
        <w:t xml:space="preserve">r </w:t>
      </w:r>
      <w:r w:rsidR="00FE5E17" w:rsidRPr="009339C0">
        <w:rPr>
          <w:lang w:val="pt-PT"/>
        </w:rPr>
        <w:t>com a actividade de “I</w:t>
      </w:r>
      <w:r w:rsidR="00C0766F" w:rsidRPr="009339C0">
        <w:rPr>
          <w:lang w:val="pt-PT"/>
        </w:rPr>
        <w:t xml:space="preserve">mportação de dados </w:t>
      </w:r>
      <w:r w:rsidR="00BF39A7" w:rsidRPr="009339C0">
        <w:rPr>
          <w:lang w:val="pt-PT"/>
        </w:rPr>
        <w:t>para o SIS-MA</w:t>
      </w:r>
      <w:r w:rsidR="00FE5E17" w:rsidRPr="009339C0">
        <w:rPr>
          <w:lang w:val="pt-PT"/>
        </w:rPr>
        <w:t>”</w:t>
      </w:r>
      <w:r w:rsidR="008107F5">
        <w:rPr>
          <w:lang w:val="pt-PT"/>
        </w:rPr>
        <w:t xml:space="preserve"> (ver subcapítulo </w:t>
      </w:r>
      <w:r w:rsidR="008107F5" w:rsidRPr="00AD5E9D">
        <w:rPr>
          <w:b/>
          <w:lang w:val="pt-PT"/>
        </w:rPr>
        <w:fldChar w:fldCharType="begin"/>
      </w:r>
      <w:r w:rsidR="008107F5" w:rsidRPr="00182807">
        <w:rPr>
          <w:b/>
          <w:lang w:val="pt-PT"/>
        </w:rPr>
        <w:instrText xml:space="preserve"> REF _Ref381178230 \r \h </w:instrText>
      </w:r>
      <w:r w:rsidR="00FF6872">
        <w:rPr>
          <w:b/>
          <w:lang w:val="pt-PT"/>
        </w:rPr>
        <w:instrText xml:space="preserve"> \* MERGEFORMAT </w:instrText>
      </w:r>
      <w:r w:rsidR="008107F5" w:rsidRPr="00AD5E9D">
        <w:rPr>
          <w:b/>
          <w:lang w:val="pt-PT"/>
        </w:rPr>
      </w:r>
      <w:r w:rsidR="008107F5" w:rsidRPr="00AD5E9D">
        <w:rPr>
          <w:b/>
          <w:lang w:val="pt-PT"/>
        </w:rPr>
        <w:fldChar w:fldCharType="separate"/>
      </w:r>
      <w:r w:rsidR="003F43D0">
        <w:rPr>
          <w:b/>
          <w:lang w:val="pt-PT"/>
        </w:rPr>
        <w:t>4.2</w:t>
      </w:r>
      <w:r w:rsidR="008107F5" w:rsidRPr="00AD5E9D">
        <w:rPr>
          <w:b/>
          <w:lang w:val="pt-PT"/>
        </w:rPr>
        <w:fldChar w:fldCharType="end"/>
      </w:r>
      <w:r w:rsidR="008107F5" w:rsidRPr="00182807">
        <w:rPr>
          <w:b/>
          <w:lang w:val="pt-PT"/>
        </w:rPr>
        <w:t xml:space="preserve"> - </w:t>
      </w:r>
      <w:r w:rsidR="008107F5" w:rsidRPr="00182807">
        <w:rPr>
          <w:b/>
          <w:lang w:val="pt-PT"/>
        </w:rPr>
        <w:fldChar w:fldCharType="begin"/>
      </w:r>
      <w:r w:rsidR="008107F5" w:rsidRPr="00182807">
        <w:rPr>
          <w:b/>
          <w:lang w:val="pt-PT"/>
        </w:rPr>
        <w:instrText xml:space="preserve"> REF _Ref381178230 \h </w:instrText>
      </w:r>
      <w:r w:rsidR="00FF6872">
        <w:rPr>
          <w:b/>
          <w:lang w:val="pt-PT"/>
        </w:rPr>
        <w:instrText xml:space="preserve"> \* MERGEFORMAT </w:instrText>
      </w:r>
      <w:r w:rsidR="008107F5" w:rsidRPr="00182807">
        <w:rPr>
          <w:b/>
          <w:lang w:val="pt-PT"/>
        </w:rPr>
      </w:r>
      <w:r w:rsidR="008107F5" w:rsidRPr="00182807">
        <w:rPr>
          <w:b/>
          <w:lang w:val="pt-PT"/>
        </w:rPr>
        <w:fldChar w:fldCharType="separate"/>
      </w:r>
      <w:r w:rsidR="003F43D0" w:rsidRPr="003F43D0">
        <w:rPr>
          <w:b/>
          <w:lang w:val="pt-PT"/>
        </w:rPr>
        <w:t>Importação de dados</w:t>
      </w:r>
      <w:r w:rsidR="008107F5" w:rsidRPr="00182807">
        <w:rPr>
          <w:b/>
          <w:lang w:val="pt-PT"/>
        </w:rPr>
        <w:fldChar w:fldCharType="end"/>
      </w:r>
      <w:r w:rsidR="008107F5">
        <w:rPr>
          <w:lang w:val="pt-PT"/>
        </w:rPr>
        <w:t>)</w:t>
      </w:r>
      <w:r w:rsidR="00FE5E17" w:rsidRPr="009339C0">
        <w:rPr>
          <w:lang w:val="pt-PT"/>
        </w:rPr>
        <w:t>.</w:t>
      </w:r>
    </w:p>
    <w:p w:rsidR="00FE5E17" w:rsidRPr="009339C0" w:rsidRDefault="00A01EF8" w:rsidP="009339C0">
      <w:pPr>
        <w:pStyle w:val="BodyText"/>
        <w:rPr>
          <w:lang w:val="pt-PT"/>
        </w:rPr>
      </w:pPr>
      <w:r w:rsidRPr="009339C0">
        <w:rPr>
          <w:lang w:val="pt-PT"/>
        </w:rPr>
        <w:t xml:space="preserve">Se o Distrito </w:t>
      </w:r>
      <w:r w:rsidR="009339C0" w:rsidRPr="009339C0">
        <w:rPr>
          <w:lang w:val="pt-PT"/>
        </w:rPr>
        <w:t>n</w:t>
      </w:r>
      <w:r w:rsidRPr="009339C0">
        <w:rPr>
          <w:lang w:val="pt-PT"/>
        </w:rPr>
        <w:t>ão estiver em modo offline</w:t>
      </w:r>
      <w:r w:rsidR="00FE5E17" w:rsidRPr="009339C0">
        <w:rPr>
          <w:lang w:val="pt-PT"/>
        </w:rPr>
        <w:t xml:space="preserve"> os dados </w:t>
      </w:r>
      <w:r w:rsidRPr="009339C0">
        <w:rPr>
          <w:lang w:val="pt-PT"/>
        </w:rPr>
        <w:t>são</w:t>
      </w:r>
      <w:r w:rsidR="00FE5E17" w:rsidRPr="009339C0">
        <w:rPr>
          <w:lang w:val="pt-PT"/>
        </w:rPr>
        <w:t xml:space="preserve"> automaticamente disponibilizados, e a única coisa que o Responsável do SIS/NEP Provincial </w:t>
      </w:r>
      <w:r w:rsidRPr="009339C0">
        <w:rPr>
          <w:lang w:val="pt-PT"/>
        </w:rPr>
        <w:t xml:space="preserve">faz é </w:t>
      </w:r>
      <w:r w:rsidR="00FE5E17" w:rsidRPr="009339C0">
        <w:rPr>
          <w:lang w:val="pt-PT"/>
        </w:rPr>
        <w:t>recebe</w:t>
      </w:r>
      <w:r w:rsidRPr="009339C0">
        <w:rPr>
          <w:lang w:val="pt-PT"/>
        </w:rPr>
        <w:t>r</w:t>
      </w:r>
      <w:r w:rsidR="00FE5E17" w:rsidRPr="009339C0">
        <w:rPr>
          <w:lang w:val="pt-PT"/>
        </w:rPr>
        <w:t xml:space="preserve"> uma noti</w:t>
      </w:r>
      <w:r w:rsidRPr="009339C0">
        <w:rPr>
          <w:lang w:val="pt-PT"/>
        </w:rPr>
        <w:t>ficação do D</w:t>
      </w:r>
      <w:r w:rsidR="00FE5E17" w:rsidRPr="009339C0">
        <w:rPr>
          <w:lang w:val="pt-PT"/>
        </w:rPr>
        <w:t>istrito de como os dados estão prontos para serem analisados. Esta notificação pode ser feita através da funcionali</w:t>
      </w:r>
      <w:r w:rsidRPr="009339C0">
        <w:rPr>
          <w:lang w:val="pt-PT"/>
        </w:rPr>
        <w:t>dade de “</w:t>
      </w:r>
      <w:r w:rsidR="002413D4">
        <w:rPr>
          <w:lang w:val="pt-PT"/>
        </w:rPr>
        <w:fldChar w:fldCharType="begin"/>
      </w:r>
      <w:r w:rsidR="002413D4">
        <w:rPr>
          <w:lang w:val="pt-PT"/>
        </w:rPr>
        <w:instrText xml:space="preserve"> REF _Ref381177309 \h </w:instrText>
      </w:r>
      <w:r w:rsidR="002413D4">
        <w:rPr>
          <w:lang w:val="pt-PT"/>
        </w:rPr>
      </w:r>
      <w:r w:rsidR="002413D4">
        <w:rPr>
          <w:lang w:val="pt-PT"/>
        </w:rPr>
        <w:fldChar w:fldCharType="separate"/>
      </w:r>
      <w:r w:rsidR="003F43D0" w:rsidRPr="003F43D0">
        <w:rPr>
          <w:lang w:val="pt-PT"/>
        </w:rPr>
        <w:t>Notificação dos dados usando o sistema de mensagens do SIS-MA</w:t>
      </w:r>
      <w:r w:rsidR="002413D4">
        <w:rPr>
          <w:lang w:val="pt-PT"/>
        </w:rPr>
        <w:fldChar w:fldCharType="end"/>
      </w:r>
      <w:r w:rsidRPr="009339C0">
        <w:rPr>
          <w:lang w:val="pt-PT"/>
        </w:rPr>
        <w:t>”</w:t>
      </w:r>
      <w:r w:rsidR="00FF6872">
        <w:rPr>
          <w:lang w:val="pt-PT"/>
        </w:rPr>
        <w:t xml:space="preserve"> (ver subcapítulo </w:t>
      </w:r>
      <w:r w:rsidR="00FF6872" w:rsidRPr="00182807">
        <w:rPr>
          <w:b/>
          <w:lang w:val="pt-PT"/>
        </w:rPr>
        <w:fldChar w:fldCharType="begin"/>
      </w:r>
      <w:r w:rsidR="00FF6872" w:rsidRPr="00182807">
        <w:rPr>
          <w:b/>
          <w:lang w:val="pt-PT"/>
        </w:rPr>
        <w:instrText xml:space="preserve"> REF _Ref381177309 \r \h </w:instrText>
      </w:r>
      <w:r w:rsidR="00FF6872">
        <w:rPr>
          <w:b/>
          <w:lang w:val="pt-PT"/>
        </w:rPr>
        <w:instrText xml:space="preserve"> \* MERGEFORMAT </w:instrText>
      </w:r>
      <w:r w:rsidR="00FF6872" w:rsidRPr="00182807">
        <w:rPr>
          <w:b/>
          <w:lang w:val="pt-PT"/>
        </w:rPr>
      </w:r>
      <w:r w:rsidR="00FF6872" w:rsidRPr="00182807">
        <w:rPr>
          <w:b/>
          <w:lang w:val="pt-PT"/>
        </w:rPr>
        <w:fldChar w:fldCharType="separate"/>
      </w:r>
      <w:r w:rsidR="003F43D0">
        <w:rPr>
          <w:b/>
          <w:lang w:val="pt-PT"/>
        </w:rPr>
        <w:t>4.4</w:t>
      </w:r>
      <w:r w:rsidR="00FF6872" w:rsidRPr="00182807">
        <w:rPr>
          <w:b/>
          <w:lang w:val="pt-PT"/>
        </w:rPr>
        <w:fldChar w:fldCharType="end"/>
      </w:r>
      <w:r w:rsidR="00FF6872" w:rsidRPr="00182807">
        <w:rPr>
          <w:b/>
          <w:lang w:val="pt-PT"/>
        </w:rPr>
        <w:t xml:space="preserve"> - </w:t>
      </w:r>
      <w:r w:rsidR="00FF6872" w:rsidRPr="00182807">
        <w:rPr>
          <w:b/>
          <w:lang w:val="pt-PT"/>
        </w:rPr>
        <w:fldChar w:fldCharType="begin"/>
      </w:r>
      <w:r w:rsidR="00FF6872" w:rsidRPr="00182807">
        <w:rPr>
          <w:b/>
          <w:lang w:val="pt-PT"/>
        </w:rPr>
        <w:instrText xml:space="preserve"> REF _Ref381177309 \h </w:instrText>
      </w:r>
      <w:r w:rsidR="00FF6872">
        <w:rPr>
          <w:b/>
          <w:lang w:val="pt-PT"/>
        </w:rPr>
        <w:instrText xml:space="preserve"> \* MERGEFORMAT </w:instrText>
      </w:r>
      <w:r w:rsidR="00FF6872" w:rsidRPr="00182807">
        <w:rPr>
          <w:b/>
          <w:lang w:val="pt-PT"/>
        </w:rPr>
      </w:r>
      <w:r w:rsidR="00FF6872" w:rsidRPr="00182807">
        <w:rPr>
          <w:b/>
          <w:lang w:val="pt-PT"/>
        </w:rPr>
        <w:fldChar w:fldCharType="separate"/>
      </w:r>
      <w:r w:rsidR="003F43D0" w:rsidRPr="003F43D0">
        <w:rPr>
          <w:b/>
          <w:lang w:val="pt-PT"/>
        </w:rPr>
        <w:t>Notificação dos dados usando o sistema de mensagens do SIS-MA</w:t>
      </w:r>
      <w:r w:rsidR="00FF6872" w:rsidRPr="00182807">
        <w:rPr>
          <w:b/>
          <w:lang w:val="pt-PT"/>
        </w:rPr>
        <w:fldChar w:fldCharType="end"/>
      </w:r>
      <w:r w:rsidR="00FF6872">
        <w:rPr>
          <w:lang w:val="pt-PT"/>
        </w:rPr>
        <w:t>)</w:t>
      </w:r>
      <w:r w:rsidRPr="009339C0">
        <w:rPr>
          <w:lang w:val="pt-PT"/>
        </w:rPr>
        <w:t xml:space="preserve">, </w:t>
      </w:r>
      <w:r w:rsidR="00FF6872">
        <w:rPr>
          <w:lang w:val="pt-PT"/>
        </w:rPr>
        <w:t>e</w:t>
      </w:r>
      <w:r w:rsidR="00FE5E17" w:rsidRPr="009339C0">
        <w:rPr>
          <w:lang w:val="pt-PT"/>
        </w:rPr>
        <w:t xml:space="preserve">-mail ou telefone. </w:t>
      </w:r>
    </w:p>
    <w:p w:rsidR="00FE5E17" w:rsidRPr="009339C0" w:rsidRDefault="00FE5E17" w:rsidP="009339C0">
      <w:pPr>
        <w:pStyle w:val="BodyText"/>
        <w:rPr>
          <w:lang w:val="pt-PT"/>
        </w:rPr>
      </w:pPr>
      <w:r w:rsidRPr="009339C0">
        <w:rPr>
          <w:lang w:val="pt-PT"/>
        </w:rPr>
        <w:t xml:space="preserve">Após os dados importados o Responsável do SIS </w:t>
      </w:r>
      <w:r w:rsidR="002413D4" w:rsidRPr="009339C0">
        <w:rPr>
          <w:lang w:val="pt-PT"/>
        </w:rPr>
        <w:t>notifica</w:t>
      </w:r>
      <w:r w:rsidR="002413D4">
        <w:rPr>
          <w:lang w:val="pt-PT"/>
        </w:rPr>
        <w:t>do prossegue com a actividade de</w:t>
      </w:r>
      <w:r w:rsidR="00A01EF8" w:rsidRPr="009339C0">
        <w:rPr>
          <w:lang w:val="pt-PT"/>
        </w:rPr>
        <w:t xml:space="preserve"> “Introduz</w:t>
      </w:r>
      <w:r w:rsidR="00975752">
        <w:rPr>
          <w:lang w:val="pt-PT"/>
        </w:rPr>
        <w:t>ção</w:t>
      </w:r>
      <w:r w:rsidR="00A01EF8" w:rsidRPr="009339C0">
        <w:rPr>
          <w:lang w:val="pt-PT"/>
        </w:rPr>
        <w:t>/</w:t>
      </w:r>
      <w:r w:rsidRPr="009339C0">
        <w:rPr>
          <w:lang w:val="pt-PT"/>
        </w:rPr>
        <w:t>altera</w:t>
      </w:r>
      <w:r w:rsidR="00975752">
        <w:rPr>
          <w:lang w:val="pt-PT"/>
        </w:rPr>
        <w:t>ção</w:t>
      </w:r>
      <w:r w:rsidRPr="009339C0">
        <w:rPr>
          <w:lang w:val="pt-PT"/>
        </w:rPr>
        <w:t xml:space="preserve"> </w:t>
      </w:r>
      <w:r w:rsidR="00975752">
        <w:rPr>
          <w:lang w:val="pt-PT"/>
        </w:rPr>
        <w:t>d</w:t>
      </w:r>
      <w:r w:rsidRPr="009339C0">
        <w:rPr>
          <w:lang w:val="pt-PT"/>
        </w:rPr>
        <w:t>os dados</w:t>
      </w:r>
      <w:r w:rsidR="00A01EF8" w:rsidRPr="009339C0">
        <w:rPr>
          <w:lang w:val="pt-PT"/>
        </w:rPr>
        <w:t xml:space="preserve"> agregados no SIS-MA”</w:t>
      </w:r>
      <w:r w:rsidR="00FF6872">
        <w:rPr>
          <w:lang w:val="pt-PT"/>
        </w:rPr>
        <w:t xml:space="preserve"> (ver subcapítulo </w:t>
      </w:r>
      <w:r w:rsidR="00FF6872" w:rsidRPr="00182807">
        <w:rPr>
          <w:b/>
          <w:lang w:val="pt-PT"/>
        </w:rPr>
        <w:fldChar w:fldCharType="begin"/>
      </w:r>
      <w:r w:rsidR="00FF6872" w:rsidRPr="00182807">
        <w:rPr>
          <w:b/>
          <w:lang w:val="pt-PT"/>
        </w:rPr>
        <w:instrText xml:space="preserve"> REF _Ref381085633 \r \h </w:instrText>
      </w:r>
      <w:r w:rsidR="00FF6872">
        <w:rPr>
          <w:b/>
          <w:lang w:val="pt-PT"/>
        </w:rPr>
        <w:instrText xml:space="preserve"> \* MERGEFORMAT </w:instrText>
      </w:r>
      <w:r w:rsidR="00FF6872" w:rsidRPr="00182807">
        <w:rPr>
          <w:b/>
          <w:lang w:val="pt-PT"/>
        </w:rPr>
      </w:r>
      <w:r w:rsidR="00FF6872" w:rsidRPr="00182807">
        <w:rPr>
          <w:b/>
          <w:lang w:val="pt-PT"/>
        </w:rPr>
        <w:fldChar w:fldCharType="separate"/>
      </w:r>
      <w:r w:rsidR="003F43D0">
        <w:rPr>
          <w:b/>
          <w:lang w:val="pt-PT"/>
        </w:rPr>
        <w:t>4.2.2</w:t>
      </w:r>
      <w:r w:rsidR="00FF6872" w:rsidRPr="00182807">
        <w:rPr>
          <w:b/>
          <w:lang w:val="pt-PT"/>
        </w:rPr>
        <w:fldChar w:fldCharType="end"/>
      </w:r>
      <w:r w:rsidR="00FF6872" w:rsidRPr="00182807">
        <w:rPr>
          <w:b/>
          <w:lang w:val="pt-PT"/>
        </w:rPr>
        <w:t xml:space="preserve"> - </w:t>
      </w:r>
      <w:r w:rsidR="00FF6872" w:rsidRPr="00182807">
        <w:rPr>
          <w:b/>
          <w:lang w:val="pt-PT"/>
        </w:rPr>
        <w:fldChar w:fldCharType="begin"/>
      </w:r>
      <w:r w:rsidR="00FF6872" w:rsidRPr="00182807">
        <w:rPr>
          <w:b/>
          <w:lang w:val="pt-PT"/>
        </w:rPr>
        <w:instrText xml:space="preserve"> REF _Ref381085633 \h </w:instrText>
      </w:r>
      <w:r w:rsidR="00FF6872">
        <w:rPr>
          <w:b/>
          <w:lang w:val="pt-PT"/>
        </w:rPr>
        <w:instrText xml:space="preserve"> \* MERGEFORMAT </w:instrText>
      </w:r>
      <w:r w:rsidR="00FF6872" w:rsidRPr="00182807">
        <w:rPr>
          <w:b/>
          <w:lang w:val="pt-PT"/>
        </w:rPr>
      </w:r>
      <w:r w:rsidR="00FF6872" w:rsidRPr="00182807">
        <w:rPr>
          <w:b/>
          <w:lang w:val="pt-PT"/>
        </w:rPr>
        <w:fldChar w:fldCharType="separate"/>
      </w:r>
      <w:r w:rsidR="003F43D0" w:rsidRPr="003F43D0">
        <w:rPr>
          <w:b/>
          <w:lang w:val="pt-PT"/>
        </w:rPr>
        <w:t>Introdução / alteração de dados agregados no SIS-MA</w:t>
      </w:r>
      <w:r w:rsidR="00FF6872" w:rsidRPr="00182807">
        <w:rPr>
          <w:b/>
          <w:lang w:val="pt-PT"/>
        </w:rPr>
        <w:fldChar w:fldCharType="end"/>
      </w:r>
      <w:r w:rsidR="00FF6872">
        <w:rPr>
          <w:lang w:val="pt-PT"/>
        </w:rPr>
        <w:t>)</w:t>
      </w:r>
    </w:p>
    <w:p w:rsidR="00EA477C" w:rsidRPr="009339C0" w:rsidRDefault="00FE5E17" w:rsidP="009339C0">
      <w:pPr>
        <w:pStyle w:val="BodyText"/>
        <w:rPr>
          <w:lang w:val="pt-PT"/>
        </w:rPr>
      </w:pPr>
      <w:r w:rsidRPr="009339C0">
        <w:rPr>
          <w:lang w:val="pt-PT"/>
        </w:rPr>
        <w:t>A “</w:t>
      </w:r>
      <w:r w:rsidR="00C60E48" w:rsidRPr="009339C0">
        <w:rPr>
          <w:lang w:val="pt-PT"/>
        </w:rPr>
        <w:t>I</w:t>
      </w:r>
      <w:r w:rsidRPr="009339C0">
        <w:rPr>
          <w:lang w:val="pt-PT"/>
        </w:rPr>
        <w:t xml:space="preserve">ntrodução </w:t>
      </w:r>
      <w:r w:rsidR="00C60E48" w:rsidRPr="009339C0">
        <w:rPr>
          <w:lang w:val="pt-PT"/>
        </w:rPr>
        <w:t>de</w:t>
      </w:r>
      <w:r w:rsidRPr="009339C0">
        <w:rPr>
          <w:lang w:val="pt-PT"/>
        </w:rPr>
        <w:t xml:space="preserve"> dados” </w:t>
      </w:r>
      <w:r w:rsidR="00C60E48" w:rsidRPr="009339C0">
        <w:rPr>
          <w:lang w:val="pt-PT"/>
        </w:rPr>
        <w:t xml:space="preserve">a nível provincial não é um papel primário, no entanto </w:t>
      </w:r>
      <w:r w:rsidRPr="009339C0">
        <w:rPr>
          <w:lang w:val="pt-PT"/>
        </w:rPr>
        <w:t xml:space="preserve">ocorre em casos excepcionais </w:t>
      </w:r>
      <w:r w:rsidR="00FA792C" w:rsidRPr="009339C0">
        <w:rPr>
          <w:lang w:val="pt-PT"/>
        </w:rPr>
        <w:t xml:space="preserve">num </w:t>
      </w:r>
      <w:r w:rsidR="00C60E48" w:rsidRPr="009339C0">
        <w:rPr>
          <w:lang w:val="pt-PT"/>
        </w:rPr>
        <w:t xml:space="preserve">cenário em que </w:t>
      </w:r>
      <w:r w:rsidR="00FA792C" w:rsidRPr="009339C0">
        <w:rPr>
          <w:lang w:val="pt-PT"/>
        </w:rPr>
        <w:t>num dado</w:t>
      </w:r>
      <w:r w:rsidR="00A413D0">
        <w:rPr>
          <w:lang w:val="pt-PT"/>
        </w:rPr>
        <w:t xml:space="preserve"> mês algum</w:t>
      </w:r>
      <w:r w:rsidR="00C60E48" w:rsidRPr="009339C0">
        <w:rPr>
          <w:lang w:val="pt-PT"/>
        </w:rPr>
        <w:t xml:space="preserve"> </w:t>
      </w:r>
      <w:r w:rsidR="00A413D0">
        <w:rPr>
          <w:lang w:val="pt-PT"/>
        </w:rPr>
        <w:t>d</w:t>
      </w:r>
      <w:r w:rsidR="00C60E48" w:rsidRPr="009339C0">
        <w:rPr>
          <w:lang w:val="pt-PT"/>
        </w:rPr>
        <w:t xml:space="preserve">istrito não tenha tido internet e por </w:t>
      </w:r>
      <w:r w:rsidR="00FA792C" w:rsidRPr="009339C0">
        <w:rPr>
          <w:lang w:val="pt-PT"/>
        </w:rPr>
        <w:t>consequência</w:t>
      </w:r>
      <w:r w:rsidR="00C60E48" w:rsidRPr="009339C0">
        <w:rPr>
          <w:lang w:val="pt-PT"/>
        </w:rPr>
        <w:t xml:space="preserve"> não ten</w:t>
      </w:r>
      <w:r w:rsidR="00A413D0">
        <w:rPr>
          <w:lang w:val="pt-PT"/>
        </w:rPr>
        <w:t xml:space="preserve">ha conseguido utilizar o SIS-MA, ou algum tipo de avaria tenha impossibilitado </w:t>
      </w:r>
      <w:r w:rsidR="00475261">
        <w:rPr>
          <w:lang w:val="pt-PT"/>
        </w:rPr>
        <w:t>a</w:t>
      </w:r>
      <w:r w:rsidR="00A413D0">
        <w:rPr>
          <w:lang w:val="pt-PT"/>
        </w:rPr>
        <w:t xml:space="preserve"> </w:t>
      </w:r>
      <w:r w:rsidR="00475261">
        <w:rPr>
          <w:lang w:val="pt-PT"/>
        </w:rPr>
        <w:t>instância</w:t>
      </w:r>
      <w:r w:rsidR="00A413D0">
        <w:rPr>
          <w:lang w:val="pt-PT"/>
        </w:rPr>
        <w:t xml:space="preserve"> de enviar o ficheiro.</w:t>
      </w:r>
      <w:r w:rsidR="00C60E48" w:rsidRPr="009339C0">
        <w:rPr>
          <w:lang w:val="pt-PT"/>
        </w:rPr>
        <w:t xml:space="preserve"> </w:t>
      </w:r>
      <w:r w:rsidR="00FA792C" w:rsidRPr="009339C0">
        <w:rPr>
          <w:lang w:val="pt-PT"/>
        </w:rPr>
        <w:t>N</w:t>
      </w:r>
      <w:r w:rsidR="00C60E48" w:rsidRPr="009339C0">
        <w:rPr>
          <w:lang w:val="pt-PT"/>
        </w:rPr>
        <w:t>estes casos, o Responsável do SIS/NEP do Distrito envi</w:t>
      </w:r>
      <w:r w:rsidR="00FA792C" w:rsidRPr="009339C0">
        <w:rPr>
          <w:lang w:val="pt-PT"/>
        </w:rPr>
        <w:t>a em formato físico</w:t>
      </w:r>
      <w:r w:rsidR="00C60E48" w:rsidRPr="009339C0">
        <w:rPr>
          <w:lang w:val="pt-PT"/>
        </w:rPr>
        <w:t xml:space="preserve"> uma cópia das fichas para a Província e </w:t>
      </w:r>
      <w:r w:rsidR="00FA792C" w:rsidRPr="009339C0">
        <w:rPr>
          <w:lang w:val="pt-PT"/>
        </w:rPr>
        <w:t>pede ao</w:t>
      </w:r>
      <w:r w:rsidR="00C60E48" w:rsidRPr="009339C0">
        <w:rPr>
          <w:lang w:val="pt-PT"/>
        </w:rPr>
        <w:t xml:space="preserve"> Responsável do NEP/SIS Provincial </w:t>
      </w:r>
      <w:r w:rsidR="00FA792C" w:rsidRPr="009339C0">
        <w:rPr>
          <w:lang w:val="pt-PT"/>
        </w:rPr>
        <w:t xml:space="preserve">para fazer </w:t>
      </w:r>
      <w:r w:rsidR="00C60E48" w:rsidRPr="009339C0">
        <w:rPr>
          <w:lang w:val="pt-PT"/>
        </w:rPr>
        <w:t>a “</w:t>
      </w:r>
      <w:r w:rsidR="00475261">
        <w:rPr>
          <w:lang w:val="pt-PT"/>
        </w:rPr>
        <w:fldChar w:fldCharType="begin"/>
      </w:r>
      <w:r w:rsidR="00475261">
        <w:rPr>
          <w:lang w:val="pt-PT"/>
        </w:rPr>
        <w:instrText xml:space="preserve"> REF _Ref382552314 \h </w:instrText>
      </w:r>
      <w:r w:rsidR="00475261">
        <w:rPr>
          <w:lang w:val="pt-PT"/>
        </w:rPr>
      </w:r>
      <w:r w:rsidR="00475261">
        <w:rPr>
          <w:lang w:val="pt-PT"/>
        </w:rPr>
        <w:fldChar w:fldCharType="separate"/>
      </w:r>
      <w:r w:rsidR="003F43D0">
        <w:rPr>
          <w:lang w:val="pt-PT"/>
        </w:rPr>
        <w:t>Introdução e alteração d</w:t>
      </w:r>
      <w:r w:rsidR="003F43D0" w:rsidRPr="00CE151D">
        <w:rPr>
          <w:lang w:val="pt-PT"/>
        </w:rPr>
        <w:t xml:space="preserve">os </w:t>
      </w:r>
      <w:r w:rsidR="003F43D0">
        <w:rPr>
          <w:lang w:val="pt-PT"/>
        </w:rPr>
        <w:t>d</w:t>
      </w:r>
      <w:r w:rsidR="003F43D0" w:rsidRPr="00CE151D">
        <w:rPr>
          <w:lang w:val="pt-PT"/>
        </w:rPr>
        <w:t>ados</w:t>
      </w:r>
      <w:r w:rsidR="00475261">
        <w:rPr>
          <w:lang w:val="pt-PT"/>
        </w:rPr>
        <w:fldChar w:fldCharType="end"/>
      </w:r>
      <w:r w:rsidR="00C60E48" w:rsidRPr="009339C0">
        <w:rPr>
          <w:lang w:val="pt-PT"/>
        </w:rPr>
        <w:t xml:space="preserve">” </w:t>
      </w:r>
      <w:r w:rsidR="00FA792C" w:rsidRPr="009339C0">
        <w:rPr>
          <w:lang w:val="pt-PT"/>
        </w:rPr>
        <w:t>e integra-los no</w:t>
      </w:r>
      <w:r w:rsidR="00C60E48" w:rsidRPr="009339C0">
        <w:rPr>
          <w:lang w:val="pt-PT"/>
        </w:rPr>
        <w:t xml:space="preserve"> SIS-MA.</w:t>
      </w:r>
    </w:p>
    <w:p w:rsidR="005B5501" w:rsidRPr="009339C0" w:rsidRDefault="00C60E48" w:rsidP="009339C0">
      <w:pPr>
        <w:pStyle w:val="BodyText"/>
        <w:rPr>
          <w:lang w:val="pt-PT"/>
        </w:rPr>
      </w:pPr>
      <w:r w:rsidRPr="009339C0">
        <w:rPr>
          <w:lang w:val="pt-PT"/>
        </w:rPr>
        <w:t xml:space="preserve">Uma vez </w:t>
      </w:r>
      <w:r w:rsidR="00FA792C" w:rsidRPr="009339C0">
        <w:rPr>
          <w:lang w:val="pt-PT"/>
        </w:rPr>
        <w:t xml:space="preserve">inseridos </w:t>
      </w:r>
      <w:r w:rsidRPr="009339C0">
        <w:rPr>
          <w:lang w:val="pt-PT"/>
        </w:rPr>
        <w:t>os dados dos Distritos nas províncias, o Respons</w:t>
      </w:r>
      <w:r w:rsidR="005B5501" w:rsidRPr="009339C0">
        <w:rPr>
          <w:lang w:val="pt-PT"/>
        </w:rPr>
        <w:t>ável do N</w:t>
      </w:r>
      <w:r w:rsidR="00FA792C" w:rsidRPr="009339C0">
        <w:rPr>
          <w:lang w:val="pt-PT"/>
        </w:rPr>
        <w:t xml:space="preserve">EP/SIS Provincial procede com </w:t>
      </w:r>
      <w:r w:rsidR="005B5501" w:rsidRPr="009339C0">
        <w:rPr>
          <w:lang w:val="pt-PT"/>
        </w:rPr>
        <w:t xml:space="preserve">a </w:t>
      </w:r>
      <w:r w:rsidR="00FA792C" w:rsidRPr="009339C0">
        <w:rPr>
          <w:lang w:val="pt-PT"/>
        </w:rPr>
        <w:t>a</w:t>
      </w:r>
      <w:r w:rsidR="005B5501" w:rsidRPr="009339C0">
        <w:rPr>
          <w:lang w:val="pt-PT"/>
        </w:rPr>
        <w:t xml:space="preserve">nálise aos dados e se </w:t>
      </w:r>
      <w:r w:rsidR="00FA792C" w:rsidRPr="009339C0">
        <w:rPr>
          <w:lang w:val="pt-PT"/>
        </w:rPr>
        <w:t>descobrir</w:t>
      </w:r>
      <w:r w:rsidR="005B5501" w:rsidRPr="009339C0">
        <w:rPr>
          <w:lang w:val="pt-PT"/>
        </w:rPr>
        <w:t xml:space="preserve"> erros </w:t>
      </w:r>
      <w:r w:rsidR="00FA792C" w:rsidRPr="009339C0">
        <w:rPr>
          <w:lang w:val="pt-PT"/>
        </w:rPr>
        <w:t>contacta</w:t>
      </w:r>
      <w:r w:rsidR="005B5501" w:rsidRPr="009339C0">
        <w:rPr>
          <w:lang w:val="pt-PT"/>
        </w:rPr>
        <w:t xml:space="preserve"> </w:t>
      </w:r>
      <w:r w:rsidR="00FA792C" w:rsidRPr="009339C0">
        <w:rPr>
          <w:lang w:val="pt-PT"/>
        </w:rPr>
        <w:t>o Responsável do NEP/SIS D</w:t>
      </w:r>
      <w:r w:rsidR="005B5501" w:rsidRPr="009339C0">
        <w:rPr>
          <w:lang w:val="pt-PT"/>
        </w:rPr>
        <w:t>istrit</w:t>
      </w:r>
      <w:r w:rsidR="00FA792C" w:rsidRPr="009339C0">
        <w:rPr>
          <w:lang w:val="pt-PT"/>
        </w:rPr>
        <w:t>al</w:t>
      </w:r>
      <w:r w:rsidR="005B5501" w:rsidRPr="009339C0">
        <w:rPr>
          <w:lang w:val="pt-PT"/>
        </w:rPr>
        <w:t xml:space="preserve">, </w:t>
      </w:r>
      <w:r w:rsidR="00FA792C" w:rsidRPr="009339C0">
        <w:rPr>
          <w:lang w:val="pt-PT"/>
        </w:rPr>
        <w:t xml:space="preserve">para em conjunto </w:t>
      </w:r>
      <w:r w:rsidR="005B5501" w:rsidRPr="009339C0">
        <w:rPr>
          <w:lang w:val="pt-PT"/>
        </w:rPr>
        <w:t>procede</w:t>
      </w:r>
      <w:r w:rsidR="00FA792C" w:rsidRPr="009339C0">
        <w:rPr>
          <w:lang w:val="pt-PT"/>
        </w:rPr>
        <w:t>r</w:t>
      </w:r>
      <w:r w:rsidR="005B5501" w:rsidRPr="009339C0">
        <w:rPr>
          <w:lang w:val="pt-PT"/>
        </w:rPr>
        <w:t xml:space="preserve"> </w:t>
      </w:r>
      <w:r w:rsidR="00FA792C" w:rsidRPr="009339C0">
        <w:rPr>
          <w:lang w:val="pt-PT"/>
        </w:rPr>
        <w:t>com a</w:t>
      </w:r>
      <w:r w:rsidR="005B5501" w:rsidRPr="009339C0">
        <w:rPr>
          <w:lang w:val="pt-PT"/>
        </w:rPr>
        <w:t xml:space="preserve"> </w:t>
      </w:r>
      <w:r w:rsidR="00FA792C" w:rsidRPr="009339C0">
        <w:rPr>
          <w:lang w:val="pt-PT"/>
        </w:rPr>
        <w:t>“A</w:t>
      </w:r>
      <w:r w:rsidR="005B5501" w:rsidRPr="009339C0">
        <w:rPr>
          <w:lang w:val="pt-PT"/>
        </w:rPr>
        <w:t>lteraç</w:t>
      </w:r>
      <w:r w:rsidR="00FA792C" w:rsidRPr="009339C0">
        <w:rPr>
          <w:lang w:val="pt-PT"/>
        </w:rPr>
        <w:t>ão aos Dados Agregados no SIS-MA” e fazer as devidas correcções.</w:t>
      </w:r>
    </w:p>
    <w:p w:rsidR="005B5501" w:rsidRPr="009339C0" w:rsidRDefault="005B5501" w:rsidP="009339C0">
      <w:pPr>
        <w:pStyle w:val="BodyText"/>
        <w:rPr>
          <w:lang w:val="pt-PT"/>
        </w:rPr>
      </w:pPr>
      <w:r w:rsidRPr="009339C0">
        <w:rPr>
          <w:lang w:val="pt-PT"/>
        </w:rPr>
        <w:t>Uma vez corrigidos os dados, o Responsável do NEP/SIS da província “</w:t>
      </w:r>
      <w:r w:rsidR="00FA792C" w:rsidRPr="009339C0">
        <w:rPr>
          <w:lang w:val="pt-PT"/>
        </w:rPr>
        <w:t>D</w:t>
      </w:r>
      <w:r w:rsidRPr="009339C0">
        <w:rPr>
          <w:lang w:val="pt-PT"/>
        </w:rPr>
        <w:t xml:space="preserve">isponibiliza os dados para validação” </w:t>
      </w:r>
      <w:r w:rsidR="00B5160E" w:rsidRPr="009339C0">
        <w:rPr>
          <w:lang w:val="pt-PT"/>
        </w:rPr>
        <w:t>de algumas das</w:t>
      </w:r>
      <w:r w:rsidRPr="009339C0">
        <w:rPr>
          <w:lang w:val="pt-PT"/>
        </w:rPr>
        <w:t xml:space="preserve"> entidades superiores da </w:t>
      </w:r>
      <w:r w:rsidR="00A413D0">
        <w:rPr>
          <w:lang w:val="pt-PT"/>
        </w:rPr>
        <w:t>p</w:t>
      </w:r>
      <w:r w:rsidRPr="009339C0">
        <w:rPr>
          <w:lang w:val="pt-PT"/>
        </w:rPr>
        <w:t>rovíncia</w:t>
      </w:r>
      <w:r w:rsidR="00FA792C" w:rsidRPr="009339C0">
        <w:rPr>
          <w:lang w:val="pt-PT"/>
        </w:rPr>
        <w:t xml:space="preserve"> (o Responsável do Programa, o Responsável de Monitoria &amp; Avaliação</w:t>
      </w:r>
      <w:r w:rsidR="00B5160E" w:rsidRPr="009339C0">
        <w:rPr>
          <w:lang w:val="pt-PT"/>
        </w:rPr>
        <w:t xml:space="preserve"> e o Responsável de Planificação e Estatística).</w:t>
      </w:r>
    </w:p>
    <w:p w:rsidR="005B5501" w:rsidRPr="009339C0" w:rsidRDefault="00FA792C" w:rsidP="009339C0">
      <w:pPr>
        <w:pStyle w:val="BodyText"/>
        <w:rPr>
          <w:lang w:val="pt-PT"/>
        </w:rPr>
      </w:pPr>
      <w:r w:rsidRPr="009339C0">
        <w:rPr>
          <w:lang w:val="pt-PT"/>
        </w:rPr>
        <w:lastRenderedPageBreak/>
        <w:t>A “D</w:t>
      </w:r>
      <w:r w:rsidR="005B5501" w:rsidRPr="009339C0">
        <w:rPr>
          <w:lang w:val="pt-PT"/>
        </w:rPr>
        <w:t>isponibilização</w:t>
      </w:r>
      <w:r w:rsidRPr="009339C0">
        <w:rPr>
          <w:lang w:val="pt-PT"/>
        </w:rPr>
        <w:t>”</w:t>
      </w:r>
      <w:r w:rsidR="005B5501" w:rsidRPr="009339C0">
        <w:rPr>
          <w:lang w:val="pt-PT"/>
        </w:rPr>
        <w:t xml:space="preserve"> </w:t>
      </w:r>
      <w:r w:rsidR="00B5160E" w:rsidRPr="009339C0">
        <w:rPr>
          <w:lang w:val="pt-PT"/>
        </w:rPr>
        <w:t xml:space="preserve">é feita pelo Responsável do SIS/NEP e </w:t>
      </w:r>
      <w:r w:rsidR="005B5501" w:rsidRPr="009339C0">
        <w:rPr>
          <w:lang w:val="pt-PT"/>
        </w:rPr>
        <w:t xml:space="preserve">consiste em informar </w:t>
      </w:r>
      <w:r w:rsidR="00B5160E" w:rsidRPr="009339C0">
        <w:rPr>
          <w:lang w:val="pt-PT"/>
        </w:rPr>
        <w:t>a estas entidades</w:t>
      </w:r>
      <w:r w:rsidR="005B5501" w:rsidRPr="009339C0">
        <w:rPr>
          <w:lang w:val="pt-PT"/>
        </w:rPr>
        <w:t xml:space="preserve"> que os dados estão disponíveis para consulta nos diferentes relatórios. </w:t>
      </w:r>
      <w:r w:rsidR="00A413D0">
        <w:rPr>
          <w:lang w:val="pt-PT"/>
        </w:rPr>
        <w:t>E</w:t>
      </w:r>
      <w:r w:rsidR="00B5160E" w:rsidRPr="009339C0">
        <w:rPr>
          <w:lang w:val="pt-PT"/>
        </w:rPr>
        <w:t xml:space="preserve">sta informação pode ser </w:t>
      </w:r>
      <w:r w:rsidR="001E2ED1" w:rsidRPr="009339C0">
        <w:rPr>
          <w:lang w:val="pt-PT"/>
        </w:rPr>
        <w:t>feita</w:t>
      </w:r>
      <w:r w:rsidR="005B5501" w:rsidRPr="009339C0">
        <w:rPr>
          <w:lang w:val="pt-PT"/>
        </w:rPr>
        <w:t xml:space="preserve"> através do uso d</w:t>
      </w:r>
      <w:r w:rsidR="00475261">
        <w:rPr>
          <w:lang w:val="pt-PT"/>
        </w:rPr>
        <w:t>a</w:t>
      </w:r>
      <w:r w:rsidR="005B5501" w:rsidRPr="009339C0">
        <w:rPr>
          <w:lang w:val="pt-PT"/>
        </w:rPr>
        <w:t xml:space="preserve"> </w:t>
      </w:r>
      <w:r w:rsidR="00475261">
        <w:rPr>
          <w:lang w:val="pt-PT"/>
        </w:rPr>
        <w:t>“</w:t>
      </w:r>
      <w:r w:rsidR="00475261">
        <w:rPr>
          <w:lang w:val="pt-PT"/>
        </w:rPr>
        <w:fldChar w:fldCharType="begin"/>
      </w:r>
      <w:r w:rsidR="00475261">
        <w:rPr>
          <w:lang w:val="pt-PT"/>
        </w:rPr>
        <w:instrText xml:space="preserve"> REF _Ref381177309 \h </w:instrText>
      </w:r>
      <w:r w:rsidR="00475261">
        <w:rPr>
          <w:lang w:val="pt-PT"/>
        </w:rPr>
      </w:r>
      <w:r w:rsidR="00475261">
        <w:rPr>
          <w:lang w:val="pt-PT"/>
        </w:rPr>
        <w:fldChar w:fldCharType="separate"/>
      </w:r>
      <w:r w:rsidR="003F43D0" w:rsidRPr="003F43D0">
        <w:rPr>
          <w:lang w:val="pt-PT"/>
        </w:rPr>
        <w:t>Notificação dos dados usando o sistema de mensagens do SIS-MA</w:t>
      </w:r>
      <w:r w:rsidR="00475261">
        <w:rPr>
          <w:lang w:val="pt-PT"/>
        </w:rPr>
        <w:fldChar w:fldCharType="end"/>
      </w:r>
      <w:r w:rsidR="005B5501" w:rsidRPr="009339C0">
        <w:rPr>
          <w:lang w:val="pt-PT"/>
        </w:rPr>
        <w:t>”</w:t>
      </w:r>
      <w:r w:rsidR="00FF6872">
        <w:rPr>
          <w:lang w:val="pt-PT"/>
        </w:rPr>
        <w:t xml:space="preserve"> (ver subcapítulo </w:t>
      </w:r>
      <w:r w:rsidR="00FF6872" w:rsidRPr="000F4B1B">
        <w:rPr>
          <w:b/>
          <w:lang w:val="pt-PT"/>
        </w:rPr>
        <w:fldChar w:fldCharType="begin"/>
      </w:r>
      <w:r w:rsidR="00FF6872" w:rsidRPr="000F4B1B">
        <w:rPr>
          <w:b/>
          <w:lang w:val="pt-PT"/>
        </w:rPr>
        <w:instrText xml:space="preserve"> REF _Ref381177309 \r \h </w:instrText>
      </w:r>
      <w:r w:rsidR="00FF6872">
        <w:rPr>
          <w:b/>
          <w:lang w:val="pt-PT"/>
        </w:rPr>
        <w:instrText xml:space="preserve"> \* MERGEFORMAT </w:instrText>
      </w:r>
      <w:r w:rsidR="00FF6872" w:rsidRPr="000F4B1B">
        <w:rPr>
          <w:b/>
          <w:lang w:val="pt-PT"/>
        </w:rPr>
      </w:r>
      <w:r w:rsidR="00FF6872" w:rsidRPr="000F4B1B">
        <w:rPr>
          <w:b/>
          <w:lang w:val="pt-PT"/>
        </w:rPr>
        <w:fldChar w:fldCharType="separate"/>
      </w:r>
      <w:r w:rsidR="003F43D0">
        <w:rPr>
          <w:b/>
          <w:lang w:val="pt-PT"/>
        </w:rPr>
        <w:t>4.4</w:t>
      </w:r>
      <w:r w:rsidR="00FF6872" w:rsidRPr="000F4B1B">
        <w:rPr>
          <w:b/>
          <w:lang w:val="pt-PT"/>
        </w:rPr>
        <w:fldChar w:fldCharType="end"/>
      </w:r>
      <w:r w:rsidR="00FF6872" w:rsidRPr="000F4B1B">
        <w:rPr>
          <w:b/>
          <w:lang w:val="pt-PT"/>
        </w:rPr>
        <w:t xml:space="preserve"> - </w:t>
      </w:r>
      <w:r w:rsidR="00FF6872" w:rsidRPr="000F4B1B">
        <w:rPr>
          <w:b/>
          <w:lang w:val="pt-PT"/>
        </w:rPr>
        <w:fldChar w:fldCharType="begin"/>
      </w:r>
      <w:r w:rsidR="00FF6872" w:rsidRPr="000F4B1B">
        <w:rPr>
          <w:b/>
          <w:lang w:val="pt-PT"/>
        </w:rPr>
        <w:instrText xml:space="preserve"> REF _Ref381177309 \h </w:instrText>
      </w:r>
      <w:r w:rsidR="00FF6872">
        <w:rPr>
          <w:b/>
          <w:lang w:val="pt-PT"/>
        </w:rPr>
        <w:instrText xml:space="preserve"> \* MERGEFORMAT </w:instrText>
      </w:r>
      <w:r w:rsidR="00FF6872" w:rsidRPr="000F4B1B">
        <w:rPr>
          <w:b/>
          <w:lang w:val="pt-PT"/>
        </w:rPr>
      </w:r>
      <w:r w:rsidR="00FF6872" w:rsidRPr="000F4B1B">
        <w:rPr>
          <w:b/>
          <w:lang w:val="pt-PT"/>
        </w:rPr>
        <w:fldChar w:fldCharType="separate"/>
      </w:r>
      <w:r w:rsidR="003F43D0" w:rsidRPr="003F43D0">
        <w:rPr>
          <w:b/>
          <w:lang w:val="pt-PT"/>
        </w:rPr>
        <w:t>Notificação dos dados usando o sistema de mensagens do SIS-MA</w:t>
      </w:r>
      <w:r w:rsidR="00FF6872" w:rsidRPr="000F4B1B">
        <w:rPr>
          <w:b/>
          <w:lang w:val="pt-PT"/>
        </w:rPr>
        <w:fldChar w:fldCharType="end"/>
      </w:r>
      <w:r w:rsidR="00FF6872">
        <w:rPr>
          <w:lang w:val="pt-PT"/>
        </w:rPr>
        <w:t>)</w:t>
      </w:r>
      <w:r w:rsidR="005B5501" w:rsidRPr="009339C0">
        <w:rPr>
          <w:lang w:val="pt-PT"/>
        </w:rPr>
        <w:t xml:space="preserve"> </w:t>
      </w:r>
      <w:r w:rsidR="001E2ED1" w:rsidRPr="009339C0">
        <w:rPr>
          <w:lang w:val="pt-PT"/>
        </w:rPr>
        <w:t xml:space="preserve">e </w:t>
      </w:r>
      <w:r w:rsidR="00B5160E" w:rsidRPr="009339C0">
        <w:rPr>
          <w:lang w:val="pt-PT"/>
        </w:rPr>
        <w:t xml:space="preserve">ao mesmo tempo, o Responsável do NEP/SIS </w:t>
      </w:r>
      <w:r w:rsidR="001E2ED1" w:rsidRPr="009339C0">
        <w:rPr>
          <w:lang w:val="pt-PT"/>
        </w:rPr>
        <w:t xml:space="preserve">deve </w:t>
      </w:r>
      <w:r w:rsidR="00FF6872">
        <w:rPr>
          <w:lang w:val="pt-PT"/>
        </w:rPr>
        <w:t>por outro lado</w:t>
      </w:r>
      <w:r w:rsidR="00FF6872" w:rsidRPr="009339C0">
        <w:rPr>
          <w:lang w:val="pt-PT"/>
        </w:rPr>
        <w:t xml:space="preserve"> </w:t>
      </w:r>
      <w:r w:rsidR="005B5501" w:rsidRPr="009339C0">
        <w:rPr>
          <w:lang w:val="pt-PT"/>
        </w:rPr>
        <w:t>garant</w:t>
      </w:r>
      <w:r w:rsidR="00FF6872">
        <w:rPr>
          <w:lang w:val="pt-PT"/>
        </w:rPr>
        <w:t>ir</w:t>
      </w:r>
      <w:r w:rsidR="005B5501" w:rsidRPr="009339C0">
        <w:rPr>
          <w:lang w:val="pt-PT"/>
        </w:rPr>
        <w:t xml:space="preserve"> que</w:t>
      </w:r>
      <w:r w:rsidR="00FF6872">
        <w:rPr>
          <w:lang w:val="pt-PT"/>
        </w:rPr>
        <w:t xml:space="preserve"> o</w:t>
      </w:r>
      <w:r w:rsidR="005B5501" w:rsidRPr="009339C0">
        <w:rPr>
          <w:lang w:val="pt-PT"/>
        </w:rPr>
        <w:t xml:space="preserve"> </w:t>
      </w:r>
      <w:r w:rsidR="001E2ED1" w:rsidRPr="009339C0">
        <w:rPr>
          <w:lang w:val="pt-PT"/>
        </w:rPr>
        <w:t>Administrador do Sistema Nacional</w:t>
      </w:r>
      <w:r w:rsidR="00B5160E" w:rsidRPr="009339C0">
        <w:rPr>
          <w:lang w:val="pt-PT"/>
        </w:rPr>
        <w:t xml:space="preserve"> execute o </w:t>
      </w:r>
      <w:r w:rsidR="00FF6872" w:rsidRPr="009339C0">
        <w:rPr>
          <w:lang w:val="pt-PT"/>
        </w:rPr>
        <w:t xml:space="preserve">Data-Mart </w:t>
      </w:r>
      <w:r w:rsidR="00FF6872">
        <w:rPr>
          <w:lang w:val="pt-PT"/>
        </w:rPr>
        <w:t xml:space="preserve">para que os dados sejam </w:t>
      </w:r>
      <w:r w:rsidR="00B5160E" w:rsidRPr="009339C0">
        <w:rPr>
          <w:lang w:val="pt-PT"/>
        </w:rPr>
        <w:t>agre</w:t>
      </w:r>
      <w:r w:rsidR="001E2ED1" w:rsidRPr="009339C0">
        <w:rPr>
          <w:lang w:val="pt-PT"/>
        </w:rPr>
        <w:t>ga</w:t>
      </w:r>
      <w:r w:rsidR="00FF6872">
        <w:rPr>
          <w:lang w:val="pt-PT"/>
        </w:rPr>
        <w:t>dos para posteriores análises estatística</w:t>
      </w:r>
      <w:r w:rsidR="00B5160E" w:rsidRPr="009339C0">
        <w:rPr>
          <w:lang w:val="pt-PT"/>
        </w:rPr>
        <w:t xml:space="preserve">. </w:t>
      </w:r>
      <w:r w:rsidR="00FF6872">
        <w:rPr>
          <w:lang w:val="pt-PT"/>
        </w:rPr>
        <w:t>A</w:t>
      </w:r>
      <w:r w:rsidR="00FF6872" w:rsidRPr="009339C0">
        <w:rPr>
          <w:lang w:val="pt-PT"/>
        </w:rPr>
        <w:t xml:space="preserve"> </w:t>
      </w:r>
      <w:r w:rsidR="00B5160E" w:rsidRPr="009339C0">
        <w:rPr>
          <w:lang w:val="pt-PT"/>
        </w:rPr>
        <w:t>agregação dos dados (correr o Dada Mart)</w:t>
      </w:r>
      <w:r w:rsidR="001E2ED1" w:rsidRPr="009339C0">
        <w:rPr>
          <w:lang w:val="pt-PT"/>
        </w:rPr>
        <w:t xml:space="preserve"> </w:t>
      </w:r>
      <w:r w:rsidR="00B5160E" w:rsidRPr="009339C0">
        <w:rPr>
          <w:lang w:val="pt-PT"/>
        </w:rPr>
        <w:t xml:space="preserve">é </w:t>
      </w:r>
      <w:r w:rsidR="00FF6872">
        <w:rPr>
          <w:lang w:val="pt-PT"/>
        </w:rPr>
        <w:t>para que</w:t>
      </w:r>
      <w:r w:rsidR="00B5160E" w:rsidRPr="009339C0">
        <w:rPr>
          <w:lang w:val="pt-PT"/>
        </w:rPr>
        <w:t xml:space="preserve"> os dados preenchidos nas fichas </w:t>
      </w:r>
      <w:r w:rsidR="00FF6872">
        <w:rPr>
          <w:lang w:val="pt-PT"/>
        </w:rPr>
        <w:t>sejam contabilizados</w:t>
      </w:r>
      <w:r w:rsidR="00FF6872" w:rsidRPr="009339C0">
        <w:rPr>
          <w:lang w:val="pt-PT"/>
        </w:rPr>
        <w:t xml:space="preserve"> </w:t>
      </w:r>
      <w:r w:rsidR="00FF6872">
        <w:rPr>
          <w:lang w:val="pt-PT"/>
        </w:rPr>
        <w:t>na</w:t>
      </w:r>
      <w:r w:rsidR="00B5160E" w:rsidRPr="009339C0">
        <w:rPr>
          <w:lang w:val="pt-PT"/>
        </w:rPr>
        <w:t xml:space="preserve">s </w:t>
      </w:r>
      <w:r w:rsidR="00FF6872">
        <w:rPr>
          <w:lang w:val="pt-PT"/>
        </w:rPr>
        <w:t xml:space="preserve">variadas ferramentas que geração de </w:t>
      </w:r>
      <w:r w:rsidR="001E2ED1" w:rsidRPr="009339C0">
        <w:rPr>
          <w:lang w:val="pt-PT"/>
        </w:rPr>
        <w:t>relatórios</w:t>
      </w:r>
      <w:r w:rsidR="00FF6872">
        <w:rPr>
          <w:lang w:val="pt-PT"/>
        </w:rPr>
        <w:t xml:space="preserve"> que o SIS-MA oferece</w:t>
      </w:r>
      <w:r w:rsidR="001E2ED1" w:rsidRPr="009339C0">
        <w:rPr>
          <w:lang w:val="pt-PT"/>
        </w:rPr>
        <w:t xml:space="preserve">. </w:t>
      </w:r>
    </w:p>
    <w:p w:rsidR="00B5160E" w:rsidRDefault="00B5160E" w:rsidP="00795888">
      <w:pPr>
        <w:pStyle w:val="CSWAttention"/>
        <w:rPr>
          <w:lang w:val="pt-PT"/>
        </w:rPr>
      </w:pPr>
      <w:r>
        <w:rPr>
          <w:color w:val="000000" w:themeColor="text1"/>
          <w:lang w:val="pt-PT"/>
        </w:rPr>
        <w:t xml:space="preserve">A agregação dos </w:t>
      </w:r>
      <w:r w:rsidR="00475261">
        <w:rPr>
          <w:color w:val="000000" w:themeColor="text1"/>
          <w:lang w:val="pt-PT"/>
        </w:rPr>
        <w:t xml:space="preserve">dados </w:t>
      </w:r>
      <w:r w:rsidRPr="005B5501">
        <w:rPr>
          <w:color w:val="000000" w:themeColor="text1"/>
          <w:lang w:val="pt-PT"/>
        </w:rPr>
        <w:t>deve ser feita pelo Administrador do SIS-MA e em coordenação com os reesposáveis do SIS/NEP dos</w:t>
      </w:r>
      <w:r>
        <w:rPr>
          <w:color w:val="000000" w:themeColor="text1"/>
          <w:lang w:val="pt-PT"/>
        </w:rPr>
        <w:t xml:space="preserve"> </w:t>
      </w:r>
      <w:r w:rsidRPr="005B5501">
        <w:rPr>
          <w:color w:val="000000" w:themeColor="text1"/>
          <w:lang w:val="pt-PT"/>
        </w:rPr>
        <w:t>Distritos e Províncias</w:t>
      </w:r>
      <w:r>
        <w:rPr>
          <w:color w:val="000000" w:themeColor="text1"/>
          <w:lang w:val="pt-PT"/>
        </w:rPr>
        <w:t xml:space="preserve">. Deve ser </w:t>
      </w:r>
      <w:r w:rsidRPr="005B5501">
        <w:rPr>
          <w:color w:val="000000" w:themeColor="text1"/>
          <w:lang w:val="pt-PT"/>
        </w:rPr>
        <w:t>agendada por exemplo para ser efectuad</w:t>
      </w:r>
      <w:r>
        <w:rPr>
          <w:color w:val="000000" w:themeColor="text1"/>
          <w:lang w:val="pt-PT"/>
        </w:rPr>
        <w:t>a</w:t>
      </w:r>
      <w:r w:rsidRPr="005B5501">
        <w:rPr>
          <w:color w:val="000000" w:themeColor="text1"/>
          <w:lang w:val="pt-PT"/>
        </w:rPr>
        <w:t xml:space="preserve"> no final de cada mês. Por tanto o uso do Data </w:t>
      </w:r>
      <w:r>
        <w:rPr>
          <w:color w:val="000000" w:themeColor="text1"/>
          <w:lang w:val="pt-PT"/>
        </w:rPr>
        <w:t>Mart</w:t>
      </w:r>
      <w:r w:rsidRPr="005B5501">
        <w:rPr>
          <w:color w:val="000000" w:themeColor="text1"/>
          <w:lang w:val="pt-PT"/>
        </w:rPr>
        <w:t xml:space="preserve"> é fei</w:t>
      </w:r>
      <w:r>
        <w:rPr>
          <w:color w:val="000000" w:themeColor="text1"/>
          <w:lang w:val="pt-PT"/>
        </w:rPr>
        <w:t>to no final de cada mês, pelo Administrador do SIS-MA em coordenação com os Responsáveis do NEP/SIS dos Distritos e Províncias.</w:t>
      </w:r>
    </w:p>
    <w:p w:rsidR="001E2ED1" w:rsidRDefault="001E2ED1" w:rsidP="00795888">
      <w:pPr>
        <w:pStyle w:val="CSWAttention"/>
        <w:rPr>
          <w:lang w:val="pt-PT"/>
        </w:rPr>
      </w:pPr>
      <w:r>
        <w:rPr>
          <w:lang w:val="pt-PT"/>
        </w:rPr>
        <w:t>Nota: Sem o Data Mart (Agr</w:t>
      </w:r>
      <w:r w:rsidR="00B5160E">
        <w:rPr>
          <w:lang w:val="pt-PT"/>
        </w:rPr>
        <w:t>e</w:t>
      </w:r>
      <w:r>
        <w:rPr>
          <w:lang w:val="pt-PT"/>
        </w:rPr>
        <w:t>gação dos Dados), os dados do mês não serão anexados nem visualizados na geração dos relatórios.</w:t>
      </w:r>
    </w:p>
    <w:p w:rsidR="00C60E48" w:rsidRDefault="00C60E48" w:rsidP="00795888">
      <w:pPr>
        <w:pStyle w:val="BodyText"/>
        <w:tabs>
          <w:tab w:val="clear" w:pos="680"/>
          <w:tab w:val="num" w:pos="567"/>
        </w:tabs>
        <w:spacing w:after="0"/>
        <w:rPr>
          <w:lang w:val="pt-PT"/>
        </w:rPr>
      </w:pPr>
    </w:p>
    <w:p w:rsidR="00B5160E" w:rsidRDefault="00B5160E" w:rsidP="00A413D0">
      <w:pPr>
        <w:pStyle w:val="BodyText"/>
        <w:rPr>
          <w:lang w:val="pt-PT"/>
        </w:rPr>
      </w:pPr>
      <w:r>
        <w:rPr>
          <w:lang w:val="pt-PT"/>
        </w:rPr>
        <w:t xml:space="preserve">Os dados </w:t>
      </w:r>
      <w:r w:rsidR="005F2114">
        <w:rPr>
          <w:lang w:val="pt-PT"/>
        </w:rPr>
        <w:t>são</w:t>
      </w:r>
      <w:r w:rsidR="00FF6872">
        <w:rPr>
          <w:lang w:val="pt-PT"/>
        </w:rPr>
        <w:t>,</w:t>
      </w:r>
      <w:r w:rsidR="005F2114">
        <w:rPr>
          <w:lang w:val="pt-PT"/>
        </w:rPr>
        <w:t xml:space="preserve"> portanto</w:t>
      </w:r>
      <w:r w:rsidR="00FF6872">
        <w:rPr>
          <w:lang w:val="pt-PT"/>
        </w:rPr>
        <w:t>,</w:t>
      </w:r>
      <w:r w:rsidR="005F2114">
        <w:rPr>
          <w:lang w:val="pt-PT"/>
        </w:rPr>
        <w:t xml:space="preserve"> disponibilizados para </w:t>
      </w:r>
      <w:r w:rsidR="00EF728E">
        <w:rPr>
          <w:lang w:val="pt-PT"/>
        </w:rPr>
        <w:t>análise</w:t>
      </w:r>
      <w:r w:rsidR="005F2114">
        <w:rPr>
          <w:lang w:val="pt-PT"/>
        </w:rPr>
        <w:t xml:space="preserve"> pelos diferentes intervenientes a nível superior (nomeadamente os Responsáveis dos Programas, Monitoria &amp; Avaliação e Planificação e Estatística).</w:t>
      </w:r>
      <w:r w:rsidR="00A413D0">
        <w:rPr>
          <w:rStyle w:val="FootnoteReference"/>
          <w:lang w:val="pt-PT"/>
        </w:rPr>
        <w:footnoteReference w:id="4"/>
      </w:r>
      <w:r w:rsidR="005F2114">
        <w:rPr>
          <w:lang w:val="pt-PT"/>
        </w:rPr>
        <w:t xml:space="preserve"> </w:t>
      </w:r>
    </w:p>
    <w:p w:rsidR="00EF728E" w:rsidRDefault="00EF728E" w:rsidP="00A413D0">
      <w:pPr>
        <w:pStyle w:val="BodyText"/>
        <w:rPr>
          <w:lang w:val="pt-PT"/>
        </w:rPr>
      </w:pPr>
      <w:r>
        <w:rPr>
          <w:lang w:val="pt-PT"/>
        </w:rPr>
        <w:t>Se os</w:t>
      </w:r>
      <w:r w:rsidR="00404953">
        <w:rPr>
          <w:lang w:val="pt-PT"/>
        </w:rPr>
        <w:t xml:space="preserve"> </w:t>
      </w:r>
      <w:r>
        <w:rPr>
          <w:lang w:val="pt-PT"/>
        </w:rPr>
        <w:t>interveniente</w:t>
      </w:r>
      <w:r w:rsidR="00404953">
        <w:rPr>
          <w:lang w:val="pt-PT"/>
        </w:rPr>
        <w:t>s</w:t>
      </w:r>
      <w:r>
        <w:rPr>
          <w:lang w:val="pt-PT"/>
        </w:rPr>
        <w:t xml:space="preserve"> considerarem </w:t>
      </w:r>
      <w:r w:rsidR="007C292D">
        <w:rPr>
          <w:lang w:val="pt-PT"/>
        </w:rPr>
        <w:t xml:space="preserve">que </w:t>
      </w:r>
      <w:r>
        <w:rPr>
          <w:lang w:val="pt-PT"/>
        </w:rPr>
        <w:t xml:space="preserve">os dados </w:t>
      </w:r>
      <w:r w:rsidR="007C292D">
        <w:rPr>
          <w:lang w:val="pt-PT"/>
        </w:rPr>
        <w:t xml:space="preserve">estão </w:t>
      </w:r>
      <w:r>
        <w:rPr>
          <w:lang w:val="pt-PT"/>
        </w:rPr>
        <w:t>correctos</w:t>
      </w:r>
      <w:r w:rsidR="007C292D">
        <w:rPr>
          <w:lang w:val="pt-PT"/>
        </w:rPr>
        <w:t>,</w:t>
      </w:r>
      <w:r>
        <w:rPr>
          <w:lang w:val="pt-PT"/>
        </w:rPr>
        <w:t xml:space="preserve"> estes </w:t>
      </w:r>
      <w:r w:rsidR="009168FC">
        <w:rPr>
          <w:lang w:val="pt-PT"/>
        </w:rPr>
        <w:t>são considerados de</w:t>
      </w:r>
      <w:r>
        <w:rPr>
          <w:lang w:val="pt-PT"/>
        </w:rPr>
        <w:t xml:space="preserve"> “Validados” e retornam ao Responsável do NEP/SIS Provincial em estado de “Dados Validados”</w:t>
      </w:r>
      <w:r w:rsidR="00404953">
        <w:rPr>
          <w:lang w:val="pt-PT"/>
        </w:rPr>
        <w:t>.</w:t>
      </w:r>
    </w:p>
    <w:p w:rsidR="00404953" w:rsidRDefault="00404953" w:rsidP="00A413D0">
      <w:pPr>
        <w:pStyle w:val="BodyText"/>
        <w:rPr>
          <w:lang w:val="pt-PT"/>
        </w:rPr>
      </w:pPr>
      <w:r>
        <w:rPr>
          <w:lang w:val="pt-PT"/>
        </w:rPr>
        <w:t>Se os intervenientes considerarem que os dados analisados necessitam de correcções, estes são alertados pelos mesmos ao Responsável do SIS para a sua correcção, o Responsável do NEP/SIS faz as devidas correcções (Altera</w:t>
      </w:r>
      <w:r w:rsidR="009168FC">
        <w:rPr>
          <w:lang w:val="pt-PT"/>
        </w:rPr>
        <w:t>ção</w:t>
      </w:r>
      <w:r>
        <w:rPr>
          <w:lang w:val="pt-PT"/>
        </w:rPr>
        <w:t xml:space="preserve"> </w:t>
      </w:r>
      <w:r w:rsidR="009168FC">
        <w:rPr>
          <w:lang w:val="pt-PT"/>
        </w:rPr>
        <w:t>d</w:t>
      </w:r>
      <w:r>
        <w:rPr>
          <w:lang w:val="pt-PT"/>
        </w:rPr>
        <w:t>os dados Agregados no SIS-MA), e volta a disponibiliza-lo</w:t>
      </w:r>
      <w:r w:rsidR="009168FC">
        <w:rPr>
          <w:lang w:val="pt-PT"/>
        </w:rPr>
        <w:t>s</w:t>
      </w:r>
      <w:r>
        <w:rPr>
          <w:lang w:val="pt-PT"/>
        </w:rPr>
        <w:t xml:space="preserve"> para nova validação dos intervenientes.</w:t>
      </w:r>
    </w:p>
    <w:p w:rsidR="00404953" w:rsidRDefault="00404953" w:rsidP="00A413D0">
      <w:pPr>
        <w:pStyle w:val="BodyText"/>
        <w:rPr>
          <w:lang w:val="pt-PT"/>
        </w:rPr>
      </w:pPr>
      <w:r>
        <w:rPr>
          <w:lang w:val="pt-PT"/>
        </w:rPr>
        <w:t xml:space="preserve">Para os “Dados Validados”, o Responsável do NEP/SIS </w:t>
      </w:r>
      <w:r w:rsidR="00A413D0">
        <w:rPr>
          <w:lang w:val="pt-PT"/>
        </w:rPr>
        <w:t xml:space="preserve">faz a </w:t>
      </w:r>
      <w:r>
        <w:rPr>
          <w:lang w:val="pt-PT"/>
        </w:rPr>
        <w:t>“</w:t>
      </w:r>
      <w:r w:rsidR="009168FC">
        <w:rPr>
          <w:lang w:val="pt-PT"/>
        </w:rPr>
        <w:t>Extracção</w:t>
      </w:r>
      <w:r>
        <w:rPr>
          <w:lang w:val="pt-PT"/>
        </w:rPr>
        <w:t xml:space="preserve"> </w:t>
      </w:r>
      <w:r w:rsidR="009168FC">
        <w:rPr>
          <w:lang w:val="pt-PT"/>
        </w:rPr>
        <w:t>a</w:t>
      </w:r>
      <w:r>
        <w:rPr>
          <w:lang w:val="pt-PT"/>
        </w:rPr>
        <w:t xml:space="preserve">os dados para a Validação” </w:t>
      </w:r>
      <w:r w:rsidR="00A413D0">
        <w:rPr>
          <w:lang w:val="pt-PT"/>
        </w:rPr>
        <w:t>e disponibiliza</w:t>
      </w:r>
      <w:r>
        <w:rPr>
          <w:lang w:val="pt-PT"/>
        </w:rPr>
        <w:t xml:space="preserve"> </w:t>
      </w:r>
      <w:r w:rsidR="00A413D0">
        <w:rPr>
          <w:lang w:val="pt-PT"/>
        </w:rPr>
        <w:t>a</w:t>
      </w:r>
      <w:r>
        <w:rPr>
          <w:lang w:val="pt-PT"/>
        </w:rPr>
        <w:t>o Chefe da DPCC, que faz uma segunda validação.</w:t>
      </w:r>
      <w:r w:rsidR="009168FC">
        <w:rPr>
          <w:lang w:val="pt-PT"/>
        </w:rPr>
        <w:t xml:space="preserve"> Esta extracção é feita em formato físico, ou seja, são exportados os diferentes relatórios para o Forma</w:t>
      </w:r>
      <w:r w:rsidR="00A06D1E">
        <w:rPr>
          <w:lang w:val="pt-PT"/>
        </w:rPr>
        <w:t>t</w:t>
      </w:r>
      <w:r w:rsidR="009168FC">
        <w:rPr>
          <w:lang w:val="pt-PT"/>
        </w:rPr>
        <w:t>o PDF dos dados e são entregues ao Chefe da DPCC.</w:t>
      </w:r>
      <w:r w:rsidR="002A0200">
        <w:rPr>
          <w:lang w:val="pt-PT"/>
        </w:rPr>
        <w:t xml:space="preserve"> Pode se dar o Caso de o Chefe da DPCC aceder aos relatórios pelo SIS-MA, nestes casos o Responsável do NEP/SIS faz somente uma notificação ao Chefe da DPPC, informando da Disponibilidade dos Dados para análise</w:t>
      </w:r>
      <w:r w:rsidR="00A413D0">
        <w:rPr>
          <w:lang w:val="pt-PT"/>
        </w:rPr>
        <w:t>.</w:t>
      </w:r>
    </w:p>
    <w:p w:rsidR="00D17A88" w:rsidRDefault="00404953" w:rsidP="00A413D0">
      <w:pPr>
        <w:pStyle w:val="BodyText"/>
        <w:rPr>
          <w:lang w:val="pt-PT"/>
        </w:rPr>
      </w:pPr>
      <w:r>
        <w:rPr>
          <w:lang w:val="pt-PT"/>
        </w:rPr>
        <w:t>Os “Dados para Validação</w:t>
      </w:r>
      <w:r w:rsidR="00D17A88">
        <w:rPr>
          <w:lang w:val="pt-PT"/>
        </w:rPr>
        <w:t>”</w:t>
      </w:r>
      <w:r>
        <w:rPr>
          <w:lang w:val="pt-PT"/>
        </w:rPr>
        <w:t xml:space="preserve"> são</w:t>
      </w:r>
      <w:r w:rsidR="00D17A88">
        <w:rPr>
          <w:lang w:val="pt-PT"/>
        </w:rPr>
        <w:t xml:space="preserve"> entregues e analisados pelo Chefe da DPCC, que se considerar que os dados estão correctos “Valida-os” e emite relatório para o seu superior, o Médico Chefe.</w:t>
      </w:r>
    </w:p>
    <w:p w:rsidR="00404953" w:rsidRDefault="00D17A88" w:rsidP="00A413D0">
      <w:pPr>
        <w:pStyle w:val="BodyText"/>
        <w:rPr>
          <w:lang w:val="pt-PT"/>
        </w:rPr>
      </w:pPr>
      <w:r>
        <w:rPr>
          <w:lang w:val="pt-PT"/>
        </w:rPr>
        <w:t xml:space="preserve">Caso os dados estiverem incorrectos o Chefe da DPCC “Pede ao Responsável do NEP/SIS para </w:t>
      </w:r>
      <w:r w:rsidR="009168FC">
        <w:rPr>
          <w:lang w:val="pt-PT"/>
        </w:rPr>
        <w:t>fazerem</w:t>
      </w:r>
      <w:r>
        <w:rPr>
          <w:lang w:val="pt-PT"/>
        </w:rPr>
        <w:t xml:space="preserve"> a devida correcção”</w:t>
      </w:r>
      <w:r w:rsidR="00A413D0">
        <w:rPr>
          <w:lang w:val="pt-PT"/>
        </w:rPr>
        <w:t>.</w:t>
      </w:r>
    </w:p>
    <w:p w:rsidR="00D17A88" w:rsidRDefault="00D17A88" w:rsidP="00A413D0">
      <w:pPr>
        <w:pStyle w:val="BodyText"/>
        <w:rPr>
          <w:lang w:val="pt-PT"/>
        </w:rPr>
      </w:pPr>
      <w:r>
        <w:rPr>
          <w:lang w:val="pt-PT"/>
        </w:rPr>
        <w:lastRenderedPageBreak/>
        <w:t>O Médico Chefe “recebe os relatórios para validação” provenientes do Chefe da DPCC, e “Efectua a análise dos Dados”</w:t>
      </w:r>
      <w:r w:rsidR="002A0200">
        <w:rPr>
          <w:lang w:val="pt-PT"/>
        </w:rPr>
        <w:t xml:space="preserve"> (Análise do Relatório)</w:t>
      </w:r>
      <w:r w:rsidR="007C292D">
        <w:rPr>
          <w:lang w:val="pt-PT"/>
        </w:rPr>
        <w:t xml:space="preserve">. </w:t>
      </w:r>
    </w:p>
    <w:p w:rsidR="00D17A88" w:rsidRDefault="00D17A88" w:rsidP="00A413D0">
      <w:pPr>
        <w:pStyle w:val="BodyText"/>
        <w:rPr>
          <w:lang w:val="pt-PT"/>
        </w:rPr>
      </w:pPr>
      <w:r>
        <w:rPr>
          <w:lang w:val="pt-PT"/>
        </w:rPr>
        <w:t>Se o Relatório estiver Correcto, o Médico Che</w:t>
      </w:r>
      <w:r w:rsidR="00A06D1E">
        <w:rPr>
          <w:lang w:val="pt-PT"/>
        </w:rPr>
        <w:t>f</w:t>
      </w:r>
      <w:r>
        <w:rPr>
          <w:lang w:val="pt-PT"/>
        </w:rPr>
        <w:t>e “Valida os Dados e autoriza o envio destes para o nível Nacional”. Caso contrário, o Médico Chefe “Alerta ao Chefe</w:t>
      </w:r>
      <w:r w:rsidR="00576818">
        <w:rPr>
          <w:lang w:val="pt-PT"/>
        </w:rPr>
        <w:t xml:space="preserve"> da DPPC para a Correcção dos dados”</w:t>
      </w:r>
      <w:r>
        <w:rPr>
          <w:lang w:val="pt-PT"/>
        </w:rPr>
        <w:t xml:space="preserve"> </w:t>
      </w:r>
      <w:r w:rsidR="00576818">
        <w:rPr>
          <w:lang w:val="pt-PT"/>
        </w:rPr>
        <w:t>e o relatório com as correcções é retornado para análise e reavaliação do Chefe da DPPC.</w:t>
      </w:r>
    </w:p>
    <w:p w:rsidR="00576818" w:rsidRDefault="00576818" w:rsidP="00A413D0">
      <w:pPr>
        <w:pStyle w:val="BodyText"/>
        <w:rPr>
          <w:lang w:val="pt-PT"/>
        </w:rPr>
      </w:pPr>
      <w:r>
        <w:rPr>
          <w:lang w:val="pt-PT"/>
        </w:rPr>
        <w:t>Os “Dados Validados” (Relatório validado) são notificados ao Responsável da NEP/SIS que procede com o envio dos dados para o Nível Nacional. Se a instância a nível Nacional for Offline faz-se a “Exportação dos Dados”, se a instância for Online o Responsável do NEP/SIS efectua a “Disponibilização dos Dados” (ou seja, notifica à instância Nacional que os dados estão disponíveis.</w:t>
      </w:r>
    </w:p>
    <w:p w:rsidR="00E060CA" w:rsidRDefault="00576818" w:rsidP="00576818">
      <w:pPr>
        <w:pStyle w:val="CSWNote"/>
        <w:rPr>
          <w:lang w:val="pt-PT"/>
        </w:rPr>
      </w:pPr>
      <w:r>
        <w:rPr>
          <w:lang w:val="pt-PT"/>
        </w:rPr>
        <w:t>Nota: Os relatórios podem ser exportados para PDF aquando da análise dos dados pelos diferentes intervenientes a n</w:t>
      </w:r>
      <w:r w:rsidR="00E060CA">
        <w:rPr>
          <w:lang w:val="pt-PT"/>
        </w:rPr>
        <w:t>ível Provincial.</w:t>
      </w:r>
    </w:p>
    <w:p w:rsidR="00E060CA" w:rsidRDefault="00E060CA" w:rsidP="00692075">
      <w:pPr>
        <w:pStyle w:val="BodyText"/>
        <w:rPr>
          <w:lang w:val="pt-PT"/>
        </w:rPr>
      </w:pPr>
      <w:r>
        <w:rPr>
          <w:lang w:val="pt-PT"/>
        </w:rPr>
        <w:t xml:space="preserve">O processo termina com o passo seguinte que é o início do processo de “Transmissão de Dados – Nacional” </w:t>
      </w:r>
      <w:r w:rsidRPr="00795888">
        <w:rPr>
          <w:lang w:val="pt-PT"/>
        </w:rPr>
        <w:t>que tem como objectivo garantir que os dados são recolhidos nas Províncias e transmitidos para o nível Nacional.</w:t>
      </w:r>
    </w:p>
    <w:p w:rsidR="00494F30" w:rsidRPr="00494F30" w:rsidRDefault="00444F5D" w:rsidP="00795888">
      <w:pPr>
        <w:pStyle w:val="CSWNote"/>
        <w:rPr>
          <w:lang w:val="pt-PT"/>
        </w:rPr>
      </w:pPr>
      <w:r>
        <w:rPr>
          <w:lang w:val="pt-PT"/>
        </w:rPr>
        <w:t xml:space="preserve">Quando os Distritos </w:t>
      </w:r>
      <w:r w:rsidR="00975752">
        <w:rPr>
          <w:lang w:val="pt-PT"/>
        </w:rPr>
        <w:t>não</w:t>
      </w:r>
      <w:r>
        <w:rPr>
          <w:lang w:val="pt-PT"/>
        </w:rPr>
        <w:t xml:space="preserve"> tiverem conexão com o SIS-MA (Cenário 4: In</w:t>
      </w:r>
      <w:r w:rsidR="00494F30">
        <w:rPr>
          <w:lang w:val="pt-PT"/>
        </w:rPr>
        <w:t>a</w:t>
      </w:r>
      <w:r>
        <w:rPr>
          <w:lang w:val="pt-PT"/>
        </w:rPr>
        <w:t>cessibilidade ao SIS-MA) por falta de recursos, o processo de Transmissão de Dados será feitos de forma física, com o Responsável do NEP/SIS Distrital a receber as fichas das US’s e envia-las de forma física para o nível seguinte, neste caso para o nível Provincial. Caso ocorra o mesmo cenário para o nível Provincial, este, através do seu Responsável de NEP/SIS procede da mesma forma. As fichas físicas são então reencaminhadas novamente para o nível acima, o nível Nacional.</w:t>
      </w:r>
    </w:p>
    <w:tbl>
      <w:tblPr>
        <w:tblStyle w:val="CSWTableWithVerticalTotals"/>
        <w:tblW w:w="8789" w:type="dxa"/>
        <w:jc w:val="left"/>
        <w:tblInd w:w="255" w:type="dxa"/>
        <w:tblLook w:val="04A0" w:firstRow="1" w:lastRow="0" w:firstColumn="1" w:lastColumn="0" w:noHBand="0" w:noVBand="1"/>
      </w:tblPr>
      <w:tblGrid>
        <w:gridCol w:w="2108"/>
        <w:gridCol w:w="4980"/>
        <w:gridCol w:w="1701"/>
      </w:tblGrid>
      <w:tr w:rsidR="00E060CA" w:rsidRPr="002A797A" w:rsidTr="00F874D8">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E060CA" w:rsidRPr="002A797A" w:rsidRDefault="00E060CA" w:rsidP="00F874D8">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E060CA" w:rsidRPr="002A797A" w:rsidTr="00494F30">
        <w:trPr>
          <w:cnfStyle w:val="100000000000" w:firstRow="1" w:lastRow="0" w:firstColumn="0" w:lastColumn="0" w:oddVBand="0" w:evenVBand="0" w:oddHBand="0" w:evenHBand="0" w:firstRowFirstColumn="0" w:firstRowLastColumn="0" w:lastRowFirstColumn="0" w:lastRowLastColumn="0"/>
          <w:tblHeader/>
          <w:jc w:val="left"/>
        </w:trPr>
        <w:tc>
          <w:tcPr>
            <w:tcW w:w="2108" w:type="dxa"/>
            <w:tcBorders>
              <w:top w:val="single" w:sz="4" w:space="0" w:color="696A72"/>
              <w:bottom w:val="single" w:sz="4" w:space="0" w:color="696A72"/>
              <w:right w:val="single" w:sz="4" w:space="0" w:color="696A72"/>
            </w:tcBorders>
            <w:shd w:val="clear" w:color="auto" w:fill="D9D9D9" w:themeFill="background1" w:themeFillShade="D9"/>
            <w:hideMark/>
          </w:tcPr>
          <w:p w:rsidR="00E060CA" w:rsidRPr="002A797A" w:rsidRDefault="00E060CA" w:rsidP="00F874D8">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4980"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E060CA" w:rsidRPr="002A797A" w:rsidRDefault="00E060CA" w:rsidP="00F874D8">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E060CA" w:rsidRPr="002A797A" w:rsidRDefault="00E060CA" w:rsidP="00F874D8">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 xml:space="preserve">Secções </w:t>
            </w:r>
            <w:r w:rsidR="00444F5D" w:rsidRPr="002A797A">
              <w:rPr>
                <w:rFonts w:ascii="Franklin Gothic Demi Cond" w:hAnsi="Franklin Gothic Demi Cond"/>
                <w:color w:val="000000" w:themeColor="text1"/>
                <w:spacing w:val="0"/>
                <w:lang w:val="pt-PT"/>
              </w:rPr>
              <w:t>Relevantes</w:t>
            </w:r>
          </w:p>
        </w:tc>
      </w:tr>
      <w:tr w:rsidR="00E060CA" w:rsidRPr="003F707D" w:rsidTr="00494F30">
        <w:trPr>
          <w:jc w:val="left"/>
        </w:trPr>
        <w:tc>
          <w:tcPr>
            <w:tcW w:w="2108" w:type="dxa"/>
            <w:tcBorders>
              <w:top w:val="single" w:sz="4" w:space="0" w:color="696A72"/>
              <w:left w:val="single" w:sz="4" w:space="0" w:color="9D1B33"/>
              <w:bottom w:val="single" w:sz="4" w:space="0" w:color="696A72"/>
              <w:right w:val="single" w:sz="4" w:space="0" w:color="696A72"/>
            </w:tcBorders>
          </w:tcPr>
          <w:p w:rsidR="00E060CA" w:rsidRPr="00E36AE7" w:rsidRDefault="00E060CA" w:rsidP="00F874D8">
            <w:pPr>
              <w:spacing w:before="60" w:after="20"/>
              <w:rPr>
                <w:rFonts w:ascii="Franklin Gothic Medium Cond" w:hAnsi="Franklin Gothic Medium Cond"/>
                <w:spacing w:val="0"/>
                <w:lang w:val="pt-PT"/>
              </w:rPr>
            </w:pPr>
            <w:r w:rsidRPr="00E060CA">
              <w:rPr>
                <w:rFonts w:ascii="Franklin Gothic Medium Cond" w:hAnsi="Franklin Gothic Medium Cond"/>
                <w:spacing w:val="0"/>
                <w:lang w:val="pt-PT"/>
              </w:rPr>
              <w:t>Responsável do NEP/SIS</w:t>
            </w:r>
          </w:p>
        </w:tc>
        <w:tc>
          <w:tcPr>
            <w:tcW w:w="4980" w:type="dxa"/>
            <w:tcBorders>
              <w:top w:val="single" w:sz="4" w:space="0" w:color="696A72"/>
              <w:left w:val="single" w:sz="4" w:space="0" w:color="696A72"/>
              <w:bottom w:val="single" w:sz="4" w:space="0" w:color="696A72"/>
              <w:right w:val="single" w:sz="4" w:space="0" w:color="auto"/>
            </w:tcBorders>
          </w:tcPr>
          <w:p w:rsidR="00E060CA" w:rsidRDefault="00E060CA" w:rsidP="00795888">
            <w:pPr>
              <w:pStyle w:val="ListParagraph"/>
              <w:numPr>
                <w:ilvl w:val="0"/>
                <w:numId w:val="119"/>
              </w:numPr>
              <w:rPr>
                <w:rFonts w:ascii="Franklin Gothic Medium Cond" w:hAnsi="Franklin Gothic Medium Cond"/>
                <w:noProof/>
                <w:spacing w:val="0"/>
                <w:sz w:val="22"/>
                <w:lang w:val="pt-PT"/>
              </w:rPr>
            </w:pPr>
            <w:r>
              <w:rPr>
                <w:rFonts w:ascii="Franklin Gothic Medium Cond" w:hAnsi="Franklin Gothic Medium Cond"/>
                <w:spacing w:val="0"/>
                <w:lang w:val="pt-PT"/>
              </w:rPr>
              <w:t>I</w:t>
            </w:r>
            <w:r w:rsidRPr="00795888">
              <w:rPr>
                <w:rFonts w:ascii="Franklin Gothic Medium Cond" w:hAnsi="Franklin Gothic Medium Cond"/>
                <w:spacing w:val="0"/>
                <w:lang w:val="pt-PT"/>
              </w:rPr>
              <w:t xml:space="preserve">ntroduzir </w:t>
            </w:r>
            <w:r>
              <w:rPr>
                <w:rFonts w:ascii="Franklin Gothic Medium Cond" w:hAnsi="Franklin Gothic Medium Cond"/>
                <w:spacing w:val="0"/>
                <w:lang w:val="pt-PT"/>
              </w:rPr>
              <w:t>/</w:t>
            </w:r>
            <w:r w:rsidRPr="00795888">
              <w:rPr>
                <w:rFonts w:ascii="Franklin Gothic Medium Cond" w:hAnsi="Franklin Gothic Medium Cond"/>
                <w:spacing w:val="0"/>
                <w:lang w:val="pt-PT"/>
              </w:rPr>
              <w:t xml:space="preserve"> importar </w:t>
            </w:r>
            <w:r>
              <w:rPr>
                <w:rFonts w:ascii="Franklin Gothic Medium Cond" w:hAnsi="Franklin Gothic Medium Cond"/>
                <w:spacing w:val="0"/>
                <w:lang w:val="pt-PT"/>
              </w:rPr>
              <w:t xml:space="preserve">os </w:t>
            </w:r>
            <w:r w:rsidRPr="00795888">
              <w:rPr>
                <w:rFonts w:ascii="Franklin Gothic Medium Cond" w:hAnsi="Franklin Gothic Medium Cond"/>
                <w:spacing w:val="0"/>
                <w:lang w:val="pt-PT"/>
              </w:rPr>
              <w:t>dados provenientes dos diferentes distritos;</w:t>
            </w:r>
          </w:p>
          <w:p w:rsidR="00E060CA" w:rsidRPr="00795888" w:rsidRDefault="00E060CA" w:rsidP="00795888">
            <w:pPr>
              <w:pStyle w:val="ListParagraph"/>
              <w:numPr>
                <w:ilvl w:val="0"/>
                <w:numId w:val="119"/>
              </w:numPr>
              <w:rPr>
                <w:rFonts w:ascii="Franklin Gothic Medium Cond" w:hAnsi="Franklin Gothic Medium Cond"/>
                <w:spacing w:val="0"/>
                <w:lang w:val="pt-PT"/>
              </w:rPr>
            </w:pPr>
            <w:r>
              <w:rPr>
                <w:rFonts w:ascii="Franklin Gothic Medium Cond" w:hAnsi="Franklin Gothic Medium Cond"/>
                <w:spacing w:val="0"/>
                <w:lang w:val="pt-PT"/>
              </w:rPr>
              <w:t>E</w:t>
            </w:r>
            <w:r w:rsidRPr="00795888">
              <w:rPr>
                <w:rFonts w:ascii="Franklin Gothic Medium Cond" w:hAnsi="Franklin Gothic Medium Cond"/>
                <w:spacing w:val="0"/>
                <w:lang w:val="pt-PT"/>
              </w:rPr>
              <w:t xml:space="preserve">xtrair os </w:t>
            </w:r>
            <w:r>
              <w:rPr>
                <w:rFonts w:ascii="Franklin Gothic Medium Cond" w:hAnsi="Franklin Gothic Medium Cond"/>
                <w:spacing w:val="0"/>
                <w:lang w:val="pt-PT"/>
              </w:rPr>
              <w:t>dados</w:t>
            </w:r>
            <w:r w:rsidRPr="00795888">
              <w:rPr>
                <w:rFonts w:ascii="Franklin Gothic Medium Cond" w:hAnsi="Franklin Gothic Medium Cond"/>
                <w:spacing w:val="0"/>
                <w:lang w:val="pt-PT"/>
              </w:rPr>
              <w:t xml:space="preserve"> para validações, ou exportações para o nível Nacional</w:t>
            </w:r>
          </w:p>
        </w:tc>
        <w:tc>
          <w:tcPr>
            <w:tcW w:w="1701" w:type="dxa"/>
            <w:tcBorders>
              <w:top w:val="single" w:sz="4" w:space="0" w:color="696A72"/>
              <w:left w:val="single" w:sz="4" w:space="0" w:color="auto"/>
              <w:bottom w:val="single" w:sz="4" w:space="0" w:color="696A72"/>
              <w:right w:val="single" w:sz="4" w:space="0" w:color="696A72"/>
            </w:tcBorders>
          </w:tcPr>
          <w:p w:rsidR="00D60A14" w:rsidRDefault="00D60A14" w:rsidP="00F56D4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4.2.1</w:t>
            </w:r>
          </w:p>
          <w:p w:rsidR="00F56D48" w:rsidRPr="00F56D48" w:rsidRDefault="00D60A14" w:rsidP="00F56D4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4</w:t>
            </w:r>
            <w:r w:rsidR="00F56D48" w:rsidRPr="00F56D48">
              <w:rPr>
                <w:rFonts w:ascii="Franklin Gothic Medium Cond" w:hAnsi="Franklin Gothic Medium Cond"/>
                <w:spacing w:val="0"/>
                <w:lang w:val="pt-PT"/>
              </w:rPr>
              <w:t>.2.2</w:t>
            </w:r>
          </w:p>
          <w:p w:rsidR="00F56D48" w:rsidRPr="00F56D48" w:rsidRDefault="00D60A14" w:rsidP="00F56D4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4</w:t>
            </w:r>
            <w:r w:rsidR="00F56D48" w:rsidRPr="00F56D48">
              <w:rPr>
                <w:rFonts w:ascii="Franklin Gothic Medium Cond" w:hAnsi="Franklin Gothic Medium Cond"/>
                <w:spacing w:val="0"/>
                <w:lang w:val="pt-PT"/>
              </w:rPr>
              <w:t>.2.4</w:t>
            </w:r>
          </w:p>
          <w:p w:rsidR="00F56D48" w:rsidRPr="00F56D48" w:rsidRDefault="00D60A14" w:rsidP="00F56D4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4</w:t>
            </w:r>
            <w:r w:rsidR="00F56D48" w:rsidRPr="00F56D48">
              <w:rPr>
                <w:rFonts w:ascii="Franklin Gothic Medium Cond" w:hAnsi="Franklin Gothic Medium Cond"/>
                <w:spacing w:val="0"/>
                <w:lang w:val="pt-PT"/>
              </w:rPr>
              <w:t>.2.5.1</w:t>
            </w:r>
          </w:p>
          <w:p w:rsidR="00E060CA" w:rsidRPr="002A797A" w:rsidRDefault="00D60A14" w:rsidP="00F56D4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4</w:t>
            </w:r>
            <w:r w:rsidR="00F56D48" w:rsidRPr="00F56D48">
              <w:rPr>
                <w:rFonts w:ascii="Franklin Gothic Medium Cond" w:hAnsi="Franklin Gothic Medium Cond"/>
                <w:spacing w:val="0"/>
                <w:lang w:val="pt-PT"/>
              </w:rPr>
              <w:t>.2.6</w:t>
            </w:r>
          </w:p>
        </w:tc>
      </w:tr>
      <w:tr w:rsidR="00E060CA" w:rsidRPr="003F707D" w:rsidTr="00494F30">
        <w:trPr>
          <w:jc w:val="left"/>
        </w:trPr>
        <w:tc>
          <w:tcPr>
            <w:tcW w:w="2108" w:type="dxa"/>
            <w:tcBorders>
              <w:top w:val="single" w:sz="4" w:space="0" w:color="696A72"/>
              <w:left w:val="single" w:sz="4" w:space="0" w:color="9D1B33"/>
              <w:bottom w:val="single" w:sz="4" w:space="0" w:color="696A72"/>
              <w:right w:val="single" w:sz="4" w:space="0" w:color="696A72"/>
            </w:tcBorders>
          </w:tcPr>
          <w:p w:rsidR="00E060CA" w:rsidRPr="00E060CA" w:rsidRDefault="00E060CA">
            <w:pPr>
              <w:keepLines/>
              <w:spacing w:before="60" w:after="20"/>
              <w:rPr>
                <w:rFonts w:ascii="Franklin Gothic Medium Cond" w:hAnsi="Franklin Gothic Medium Cond"/>
                <w:spacing w:val="0"/>
                <w:lang w:val="pt-PT"/>
              </w:rPr>
            </w:pPr>
            <w:r w:rsidRPr="00E060CA">
              <w:rPr>
                <w:rFonts w:ascii="Franklin Gothic Medium Cond" w:hAnsi="Franklin Gothic Medium Cond"/>
                <w:spacing w:val="0"/>
                <w:lang w:val="pt-PT"/>
              </w:rPr>
              <w:t>Responsáve</w:t>
            </w:r>
            <w:r>
              <w:rPr>
                <w:rFonts w:ascii="Franklin Gothic Medium Cond" w:hAnsi="Franklin Gothic Medium Cond"/>
                <w:spacing w:val="0"/>
                <w:lang w:val="pt-PT"/>
              </w:rPr>
              <w:t xml:space="preserve">l </w:t>
            </w:r>
            <w:r w:rsidRPr="00E060CA">
              <w:rPr>
                <w:rFonts w:ascii="Franklin Gothic Medium Cond" w:hAnsi="Franklin Gothic Medium Cond"/>
                <w:spacing w:val="0"/>
                <w:lang w:val="pt-PT"/>
              </w:rPr>
              <w:t>do Programa Provincial (vários elementos para os diferentes Programas de Saúde)</w:t>
            </w:r>
          </w:p>
        </w:tc>
        <w:tc>
          <w:tcPr>
            <w:tcW w:w="4980" w:type="dxa"/>
            <w:tcBorders>
              <w:top w:val="single" w:sz="4" w:space="0" w:color="696A72"/>
              <w:left w:val="single" w:sz="4" w:space="0" w:color="696A72"/>
              <w:bottom w:val="single" w:sz="4" w:space="0" w:color="696A72"/>
              <w:right w:val="single" w:sz="4" w:space="0" w:color="auto"/>
            </w:tcBorders>
          </w:tcPr>
          <w:p w:rsidR="00E060CA" w:rsidRPr="00795888" w:rsidRDefault="00E060CA" w:rsidP="00795888">
            <w:pPr>
              <w:pStyle w:val="ListParagraph"/>
              <w:numPr>
                <w:ilvl w:val="0"/>
                <w:numId w:val="119"/>
              </w:numPr>
              <w:rPr>
                <w:rFonts w:ascii="Franklin Gothic Medium Cond" w:hAnsi="Franklin Gothic Medium Cond"/>
                <w:noProof/>
                <w:spacing w:val="0"/>
                <w:sz w:val="22"/>
                <w:lang w:val="pt-PT"/>
              </w:rPr>
            </w:pPr>
            <w:r w:rsidRPr="00795888">
              <w:rPr>
                <w:rFonts w:ascii="Franklin Gothic Medium Cond" w:hAnsi="Franklin Gothic Medium Cond"/>
                <w:spacing w:val="0"/>
                <w:lang w:val="pt-PT"/>
              </w:rPr>
              <w:t>Analisa e Valida a informação recebida dos diferentes Distritos, e pede correcções caso necessário</w:t>
            </w:r>
          </w:p>
        </w:tc>
        <w:tc>
          <w:tcPr>
            <w:tcW w:w="1701" w:type="dxa"/>
            <w:tcBorders>
              <w:top w:val="single" w:sz="4" w:space="0" w:color="696A72"/>
              <w:left w:val="single" w:sz="4" w:space="0" w:color="auto"/>
              <w:bottom w:val="single" w:sz="4" w:space="0" w:color="696A72"/>
              <w:right w:val="single" w:sz="4" w:space="0" w:color="696A72"/>
            </w:tcBorders>
          </w:tcPr>
          <w:p w:rsidR="00E060CA" w:rsidRPr="002A797A" w:rsidRDefault="00D60A14" w:rsidP="00D60A14">
            <w:pPr>
              <w:spacing w:before="60" w:after="20"/>
              <w:rPr>
                <w:rFonts w:ascii="Franklin Gothic Medium Cond" w:hAnsi="Franklin Gothic Medium Cond"/>
                <w:spacing w:val="0"/>
                <w:lang w:val="pt-PT"/>
              </w:rPr>
            </w:pPr>
            <w:r>
              <w:rPr>
                <w:rFonts w:ascii="Franklin Gothic Medium Cond" w:hAnsi="Franklin Gothic Medium Cond"/>
                <w:spacing w:val="0"/>
                <w:lang w:val="pt-PT"/>
              </w:rPr>
              <w:t>4</w:t>
            </w:r>
            <w:r w:rsidR="00F76FF8">
              <w:rPr>
                <w:rFonts w:ascii="Franklin Gothic Medium Cond" w:hAnsi="Franklin Gothic Medium Cond"/>
                <w:spacing w:val="0"/>
                <w:lang w:val="pt-PT"/>
              </w:rPr>
              <w:t>.2.</w:t>
            </w:r>
            <w:r>
              <w:rPr>
                <w:rFonts w:ascii="Franklin Gothic Medium Cond" w:hAnsi="Franklin Gothic Medium Cond"/>
                <w:spacing w:val="0"/>
                <w:lang w:val="pt-PT"/>
              </w:rPr>
              <w:t>6</w:t>
            </w:r>
          </w:p>
        </w:tc>
      </w:tr>
      <w:tr w:rsidR="00E060CA" w:rsidRPr="003F707D" w:rsidTr="00494F30">
        <w:trPr>
          <w:jc w:val="left"/>
        </w:trPr>
        <w:tc>
          <w:tcPr>
            <w:tcW w:w="2108" w:type="dxa"/>
            <w:tcBorders>
              <w:top w:val="single" w:sz="4" w:space="0" w:color="696A72"/>
              <w:left w:val="single" w:sz="4" w:space="0" w:color="9D1B33"/>
              <w:bottom w:val="single" w:sz="4" w:space="0" w:color="696A72"/>
              <w:right w:val="single" w:sz="4" w:space="0" w:color="696A72"/>
            </w:tcBorders>
          </w:tcPr>
          <w:p w:rsidR="00E060CA" w:rsidRPr="00E36AE7" w:rsidRDefault="00E060CA" w:rsidP="00F874D8">
            <w:pPr>
              <w:keepLines/>
              <w:spacing w:before="60" w:after="20"/>
              <w:rPr>
                <w:rFonts w:ascii="Franklin Gothic Medium Cond" w:hAnsi="Franklin Gothic Medium Cond"/>
                <w:spacing w:val="0"/>
                <w:lang w:val="pt-PT"/>
              </w:rPr>
            </w:pPr>
            <w:r w:rsidRPr="00E060CA">
              <w:rPr>
                <w:rFonts w:ascii="Franklin Gothic Medium Cond" w:hAnsi="Franklin Gothic Medium Cond"/>
                <w:spacing w:val="0"/>
                <w:lang w:val="pt-PT"/>
              </w:rPr>
              <w:t>Responsável Monitoria a Avaliação</w:t>
            </w:r>
          </w:p>
        </w:tc>
        <w:tc>
          <w:tcPr>
            <w:tcW w:w="4980" w:type="dxa"/>
            <w:tcBorders>
              <w:top w:val="single" w:sz="4" w:space="0" w:color="696A72"/>
              <w:left w:val="single" w:sz="4" w:space="0" w:color="696A72"/>
              <w:bottom w:val="single" w:sz="4" w:space="0" w:color="696A72"/>
              <w:right w:val="single" w:sz="4" w:space="0" w:color="auto"/>
            </w:tcBorders>
          </w:tcPr>
          <w:p w:rsidR="00E060CA" w:rsidRPr="00795888" w:rsidRDefault="00E060CA" w:rsidP="00795888">
            <w:pPr>
              <w:pStyle w:val="ListParagraph"/>
              <w:numPr>
                <w:ilvl w:val="0"/>
                <w:numId w:val="119"/>
              </w:numPr>
              <w:spacing w:before="60" w:after="20"/>
              <w:rPr>
                <w:rFonts w:ascii="Franklin Gothic Medium Cond" w:hAnsi="Franklin Gothic Medium Cond"/>
                <w:spacing w:val="0"/>
                <w:lang w:val="pt-PT"/>
              </w:rPr>
            </w:pPr>
            <w:r w:rsidRPr="00795888">
              <w:rPr>
                <w:rFonts w:ascii="Franklin Gothic Medium Cond" w:hAnsi="Franklin Gothic Medium Cond"/>
                <w:spacing w:val="0"/>
                <w:lang w:val="pt-PT"/>
              </w:rPr>
              <w:t>Analisa e Valida a informação recebida dos diferentes Distritos, e pede correcções caso necessário</w:t>
            </w:r>
          </w:p>
        </w:tc>
        <w:tc>
          <w:tcPr>
            <w:tcW w:w="1701" w:type="dxa"/>
            <w:tcBorders>
              <w:top w:val="single" w:sz="4" w:space="0" w:color="696A72"/>
              <w:left w:val="single" w:sz="4" w:space="0" w:color="auto"/>
              <w:bottom w:val="single" w:sz="4" w:space="0" w:color="696A72"/>
              <w:right w:val="single" w:sz="4" w:space="0" w:color="696A72"/>
            </w:tcBorders>
          </w:tcPr>
          <w:p w:rsidR="00E060CA" w:rsidRPr="002A797A" w:rsidRDefault="00D60A14" w:rsidP="00D60A14">
            <w:pPr>
              <w:spacing w:before="60" w:after="20"/>
              <w:rPr>
                <w:rFonts w:ascii="Franklin Gothic Medium Cond" w:hAnsi="Franklin Gothic Medium Cond"/>
                <w:spacing w:val="0"/>
                <w:lang w:val="pt-PT"/>
              </w:rPr>
            </w:pPr>
            <w:r>
              <w:rPr>
                <w:rFonts w:ascii="Franklin Gothic Medium Cond" w:hAnsi="Franklin Gothic Medium Cond"/>
                <w:spacing w:val="0"/>
                <w:lang w:val="pt-PT"/>
              </w:rPr>
              <w:t>4</w:t>
            </w:r>
            <w:r w:rsidR="00F76FF8">
              <w:rPr>
                <w:rFonts w:ascii="Franklin Gothic Medium Cond" w:hAnsi="Franklin Gothic Medium Cond"/>
                <w:spacing w:val="0"/>
                <w:lang w:val="pt-PT"/>
              </w:rPr>
              <w:t>.2.</w:t>
            </w:r>
            <w:r>
              <w:rPr>
                <w:rFonts w:ascii="Franklin Gothic Medium Cond" w:hAnsi="Franklin Gothic Medium Cond"/>
                <w:spacing w:val="0"/>
                <w:lang w:val="pt-PT"/>
              </w:rPr>
              <w:t>6</w:t>
            </w:r>
            <w:r w:rsidR="00F76FF8">
              <w:rPr>
                <w:rFonts w:ascii="Franklin Gothic Medium Cond" w:hAnsi="Franklin Gothic Medium Cond"/>
                <w:spacing w:val="0"/>
                <w:lang w:val="pt-PT"/>
              </w:rPr>
              <w:t xml:space="preserve">, </w:t>
            </w:r>
          </w:p>
        </w:tc>
      </w:tr>
      <w:tr w:rsidR="00E060CA" w:rsidRPr="003F707D" w:rsidTr="00494F30">
        <w:trPr>
          <w:jc w:val="left"/>
        </w:trPr>
        <w:tc>
          <w:tcPr>
            <w:tcW w:w="2108" w:type="dxa"/>
            <w:tcBorders>
              <w:top w:val="single" w:sz="4" w:space="0" w:color="696A72"/>
              <w:left w:val="single" w:sz="4" w:space="0" w:color="9D1B33"/>
              <w:bottom w:val="single" w:sz="4" w:space="0" w:color="696A72"/>
              <w:right w:val="single" w:sz="4" w:space="0" w:color="696A72"/>
            </w:tcBorders>
          </w:tcPr>
          <w:p w:rsidR="00E060CA" w:rsidRPr="00795888" w:rsidRDefault="00E060CA" w:rsidP="00442AEE">
            <w:pPr>
              <w:keepLines/>
              <w:spacing w:before="60" w:after="20"/>
              <w:rPr>
                <w:rFonts w:ascii="Franklin Gothic Medium Cond" w:hAnsi="Franklin Gothic Medium Cond"/>
                <w:spacing w:val="0"/>
                <w:lang w:val="pt-PT"/>
              </w:rPr>
            </w:pPr>
            <w:r w:rsidRPr="00E060CA">
              <w:rPr>
                <w:rFonts w:ascii="Franklin Gothic Medium Cond" w:hAnsi="Franklin Gothic Medium Cond"/>
                <w:spacing w:val="0"/>
                <w:lang w:val="pt-PT"/>
              </w:rPr>
              <w:t>Responsável de Planificação e Estatística</w:t>
            </w:r>
          </w:p>
        </w:tc>
        <w:tc>
          <w:tcPr>
            <w:tcW w:w="4980" w:type="dxa"/>
            <w:tcBorders>
              <w:top w:val="single" w:sz="4" w:space="0" w:color="696A72"/>
              <w:left w:val="single" w:sz="4" w:space="0" w:color="696A72"/>
              <w:bottom w:val="single" w:sz="4" w:space="0" w:color="696A72"/>
              <w:right w:val="single" w:sz="4" w:space="0" w:color="auto"/>
            </w:tcBorders>
          </w:tcPr>
          <w:p w:rsidR="00E060CA" w:rsidRPr="00795888" w:rsidRDefault="00E060CA" w:rsidP="00795888">
            <w:pPr>
              <w:pStyle w:val="ListParagraph"/>
              <w:numPr>
                <w:ilvl w:val="0"/>
                <w:numId w:val="119"/>
              </w:numPr>
              <w:spacing w:before="60" w:after="20"/>
              <w:rPr>
                <w:rFonts w:ascii="Franklin Gothic Medium Cond" w:hAnsi="Franklin Gothic Medium Cond"/>
                <w:spacing w:val="0"/>
                <w:lang w:val="pt-PT"/>
              </w:rPr>
            </w:pPr>
            <w:r w:rsidRPr="00795888">
              <w:rPr>
                <w:rFonts w:ascii="Franklin Gothic Medium Cond" w:hAnsi="Franklin Gothic Medium Cond"/>
                <w:spacing w:val="0"/>
                <w:lang w:val="pt-PT"/>
              </w:rPr>
              <w:t>Analisa e Valida a informação recebida dos diferentes Distritos, e pede correcções caso necessário</w:t>
            </w:r>
          </w:p>
        </w:tc>
        <w:tc>
          <w:tcPr>
            <w:tcW w:w="1701" w:type="dxa"/>
            <w:tcBorders>
              <w:top w:val="single" w:sz="4" w:space="0" w:color="696A72"/>
              <w:left w:val="single" w:sz="4" w:space="0" w:color="auto"/>
              <w:bottom w:val="single" w:sz="4" w:space="0" w:color="696A72"/>
              <w:right w:val="single" w:sz="4" w:space="0" w:color="696A72"/>
            </w:tcBorders>
          </w:tcPr>
          <w:p w:rsidR="00E060CA" w:rsidRPr="002A797A" w:rsidRDefault="00C07DB1" w:rsidP="00C07DB1">
            <w:pPr>
              <w:spacing w:before="60" w:after="20"/>
              <w:rPr>
                <w:rFonts w:ascii="Franklin Gothic Medium Cond" w:hAnsi="Franklin Gothic Medium Cond"/>
                <w:spacing w:val="0"/>
                <w:lang w:val="pt-PT"/>
              </w:rPr>
            </w:pPr>
            <w:r>
              <w:rPr>
                <w:rFonts w:ascii="Franklin Gothic Medium Cond" w:hAnsi="Franklin Gothic Medium Cond"/>
                <w:spacing w:val="0"/>
                <w:lang w:val="pt-PT"/>
              </w:rPr>
              <w:t>4</w:t>
            </w:r>
            <w:r w:rsidR="00F76FF8">
              <w:rPr>
                <w:rFonts w:ascii="Franklin Gothic Medium Cond" w:hAnsi="Franklin Gothic Medium Cond"/>
                <w:spacing w:val="0"/>
                <w:lang w:val="pt-PT"/>
              </w:rPr>
              <w:t>.2.</w:t>
            </w:r>
            <w:r>
              <w:rPr>
                <w:rFonts w:ascii="Franklin Gothic Medium Cond" w:hAnsi="Franklin Gothic Medium Cond"/>
                <w:spacing w:val="0"/>
                <w:lang w:val="pt-PT"/>
              </w:rPr>
              <w:t>6</w:t>
            </w:r>
          </w:p>
        </w:tc>
      </w:tr>
      <w:tr w:rsidR="00E060CA" w:rsidRPr="003F707D" w:rsidTr="00494F30">
        <w:trPr>
          <w:jc w:val="left"/>
        </w:trPr>
        <w:tc>
          <w:tcPr>
            <w:tcW w:w="2108" w:type="dxa"/>
            <w:tcBorders>
              <w:top w:val="single" w:sz="4" w:space="0" w:color="696A72"/>
              <w:left w:val="single" w:sz="4" w:space="0" w:color="9D1B33"/>
              <w:bottom w:val="single" w:sz="4" w:space="0" w:color="696A72"/>
              <w:right w:val="single" w:sz="4" w:space="0" w:color="696A72"/>
            </w:tcBorders>
          </w:tcPr>
          <w:p w:rsidR="00E060CA" w:rsidRPr="00E060CA" w:rsidRDefault="00E060CA" w:rsidP="00F874D8">
            <w:pPr>
              <w:keepLines/>
              <w:spacing w:before="60" w:after="20"/>
              <w:rPr>
                <w:rFonts w:ascii="Franklin Gothic Medium Cond" w:hAnsi="Franklin Gothic Medium Cond"/>
                <w:spacing w:val="0"/>
                <w:lang w:val="pt-PT"/>
              </w:rPr>
            </w:pPr>
            <w:r w:rsidRPr="00E060CA">
              <w:rPr>
                <w:rFonts w:ascii="Franklin Gothic Medium Cond" w:hAnsi="Franklin Gothic Medium Cond"/>
                <w:spacing w:val="0"/>
                <w:lang w:val="pt-PT"/>
              </w:rPr>
              <w:t>Chefe do DPPC</w:t>
            </w:r>
          </w:p>
        </w:tc>
        <w:tc>
          <w:tcPr>
            <w:tcW w:w="4980" w:type="dxa"/>
            <w:tcBorders>
              <w:top w:val="single" w:sz="4" w:space="0" w:color="696A72"/>
              <w:left w:val="single" w:sz="4" w:space="0" w:color="696A72"/>
              <w:bottom w:val="single" w:sz="4" w:space="0" w:color="696A72"/>
              <w:right w:val="single" w:sz="4" w:space="0" w:color="auto"/>
            </w:tcBorders>
          </w:tcPr>
          <w:p w:rsidR="00E060CA" w:rsidRPr="00795888" w:rsidRDefault="00E060CA" w:rsidP="00E060CA">
            <w:pPr>
              <w:pStyle w:val="ListParagraph"/>
              <w:keepLines/>
              <w:numPr>
                <w:ilvl w:val="0"/>
                <w:numId w:val="119"/>
              </w:numPr>
              <w:spacing w:before="60" w:after="20"/>
              <w:rPr>
                <w:rFonts w:ascii="Franklin Gothic Medium Cond" w:hAnsi="Franklin Gothic Medium Cond"/>
                <w:spacing w:val="0"/>
                <w:lang w:val="pt-PT"/>
              </w:rPr>
            </w:pPr>
            <w:r w:rsidRPr="00E060CA">
              <w:rPr>
                <w:rFonts w:ascii="Franklin Gothic Medium Cond" w:hAnsi="Franklin Gothic Medium Cond"/>
                <w:spacing w:val="0"/>
                <w:lang w:val="pt-PT"/>
              </w:rPr>
              <w:t>Analisa os dados extraídos e já analisados para validação</w:t>
            </w:r>
          </w:p>
        </w:tc>
        <w:tc>
          <w:tcPr>
            <w:tcW w:w="1701" w:type="dxa"/>
            <w:tcBorders>
              <w:top w:val="single" w:sz="4" w:space="0" w:color="696A72"/>
              <w:left w:val="single" w:sz="4" w:space="0" w:color="auto"/>
              <w:bottom w:val="single" w:sz="4" w:space="0" w:color="696A72"/>
              <w:right w:val="single" w:sz="4" w:space="0" w:color="696A72"/>
            </w:tcBorders>
          </w:tcPr>
          <w:p w:rsidR="00E060CA" w:rsidRPr="002A797A" w:rsidRDefault="00494F30" w:rsidP="00F874D8">
            <w:pPr>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E060CA" w:rsidRPr="003F707D" w:rsidTr="00494F30">
        <w:trPr>
          <w:jc w:val="left"/>
        </w:trPr>
        <w:tc>
          <w:tcPr>
            <w:tcW w:w="2108" w:type="dxa"/>
            <w:tcBorders>
              <w:top w:val="single" w:sz="4" w:space="0" w:color="696A72"/>
              <w:left w:val="single" w:sz="4" w:space="0" w:color="9D1B33"/>
              <w:bottom w:val="single" w:sz="4" w:space="0" w:color="696A72"/>
              <w:right w:val="single" w:sz="4" w:space="0" w:color="696A72"/>
            </w:tcBorders>
          </w:tcPr>
          <w:p w:rsidR="00E060CA" w:rsidRPr="00E060CA" w:rsidRDefault="00E060CA" w:rsidP="00F874D8">
            <w:pPr>
              <w:keepLines/>
              <w:spacing w:before="60" w:after="20"/>
              <w:rPr>
                <w:rFonts w:ascii="Franklin Gothic Medium Cond" w:hAnsi="Franklin Gothic Medium Cond"/>
                <w:spacing w:val="0"/>
                <w:lang w:val="pt-PT"/>
              </w:rPr>
            </w:pPr>
            <w:r w:rsidRPr="00E060CA">
              <w:rPr>
                <w:rFonts w:ascii="Franklin Gothic Medium Cond" w:hAnsi="Franklin Gothic Medium Cond"/>
                <w:spacing w:val="0"/>
                <w:lang w:val="pt-PT"/>
              </w:rPr>
              <w:t>Médico Chefe</w:t>
            </w:r>
          </w:p>
        </w:tc>
        <w:tc>
          <w:tcPr>
            <w:tcW w:w="4980" w:type="dxa"/>
            <w:tcBorders>
              <w:top w:val="single" w:sz="4" w:space="0" w:color="696A72"/>
              <w:left w:val="single" w:sz="4" w:space="0" w:color="696A72"/>
              <w:bottom w:val="single" w:sz="4" w:space="0" w:color="696A72"/>
              <w:right w:val="single" w:sz="4" w:space="0" w:color="auto"/>
            </w:tcBorders>
          </w:tcPr>
          <w:p w:rsidR="00E060CA" w:rsidRPr="00E060CA" w:rsidRDefault="00E060CA" w:rsidP="00E060CA">
            <w:pPr>
              <w:pStyle w:val="ListParagraph"/>
              <w:numPr>
                <w:ilvl w:val="0"/>
                <w:numId w:val="119"/>
              </w:numPr>
              <w:spacing w:before="60" w:after="20"/>
              <w:rPr>
                <w:rFonts w:ascii="Franklin Gothic Medium Cond" w:hAnsi="Franklin Gothic Medium Cond"/>
                <w:spacing w:val="0"/>
                <w:lang w:val="pt-PT"/>
              </w:rPr>
            </w:pPr>
            <w:r w:rsidRPr="00E060CA">
              <w:rPr>
                <w:rFonts w:ascii="Franklin Gothic Medium Cond" w:hAnsi="Franklin Gothic Medium Cond"/>
                <w:spacing w:val="0"/>
                <w:lang w:val="pt-PT"/>
              </w:rPr>
              <w:t>Analisa os dados extraídos e já analisados para validação</w:t>
            </w:r>
          </w:p>
        </w:tc>
        <w:tc>
          <w:tcPr>
            <w:tcW w:w="1701" w:type="dxa"/>
            <w:tcBorders>
              <w:top w:val="single" w:sz="4" w:space="0" w:color="696A72"/>
              <w:left w:val="single" w:sz="4" w:space="0" w:color="auto"/>
              <w:bottom w:val="single" w:sz="4" w:space="0" w:color="696A72"/>
              <w:right w:val="single" w:sz="4" w:space="0" w:color="696A72"/>
            </w:tcBorders>
          </w:tcPr>
          <w:p w:rsidR="00E060CA" w:rsidRPr="002A797A" w:rsidRDefault="00494F30" w:rsidP="00494F30">
            <w:pPr>
              <w:keepNext/>
              <w:spacing w:before="60" w:after="20"/>
              <w:rPr>
                <w:rFonts w:ascii="Franklin Gothic Medium Cond" w:hAnsi="Franklin Gothic Medium Cond"/>
                <w:spacing w:val="0"/>
                <w:lang w:val="pt-PT"/>
              </w:rPr>
            </w:pPr>
            <w:r>
              <w:rPr>
                <w:rFonts w:ascii="Franklin Gothic Medium Cond" w:hAnsi="Franklin Gothic Medium Cond"/>
                <w:spacing w:val="0"/>
                <w:lang w:val="pt-PT"/>
              </w:rPr>
              <w:t>Não Aplicável</w:t>
            </w:r>
          </w:p>
        </w:tc>
      </w:tr>
    </w:tbl>
    <w:p w:rsidR="00494F30" w:rsidRPr="00494F30" w:rsidRDefault="00494F30">
      <w:pPr>
        <w:pStyle w:val="Caption"/>
        <w:rPr>
          <w:lang w:val="pt-PT"/>
        </w:rPr>
      </w:pPr>
      <w:r w:rsidRPr="00494F30">
        <w:rPr>
          <w:lang w:val="pt-PT"/>
        </w:rPr>
        <w:t xml:space="preserve">Tabela </w:t>
      </w:r>
      <w:r>
        <w:fldChar w:fldCharType="begin"/>
      </w:r>
      <w:r w:rsidRPr="00494F30">
        <w:rPr>
          <w:lang w:val="pt-PT"/>
        </w:rPr>
        <w:instrText xml:space="preserve"> SEQ Tabela \* ARABIC </w:instrText>
      </w:r>
      <w:r>
        <w:fldChar w:fldCharType="separate"/>
      </w:r>
      <w:r w:rsidR="00A620A7">
        <w:rPr>
          <w:noProof/>
          <w:lang w:val="pt-PT"/>
        </w:rPr>
        <w:t>5</w:t>
      </w:r>
      <w:r>
        <w:fldChar w:fldCharType="end"/>
      </w:r>
      <w:r w:rsidRPr="00494F30">
        <w:rPr>
          <w:lang w:val="pt-PT"/>
        </w:rPr>
        <w:t xml:space="preserve">: </w:t>
      </w:r>
      <w:r w:rsidRPr="002A797A">
        <w:rPr>
          <w:lang w:val="pt-PT"/>
        </w:rPr>
        <w:t xml:space="preserve">Intervenientes e </w:t>
      </w:r>
      <w:r>
        <w:rPr>
          <w:lang w:val="pt-PT"/>
        </w:rPr>
        <w:t>r</w:t>
      </w:r>
      <w:r w:rsidRPr="002A797A">
        <w:rPr>
          <w:lang w:val="pt-PT"/>
        </w:rPr>
        <w:t xml:space="preserve">esponsabilidades no processo de </w:t>
      </w:r>
      <w:r>
        <w:rPr>
          <w:lang w:val="pt-PT"/>
        </w:rPr>
        <w:t>transmissão de dados provincial</w:t>
      </w:r>
    </w:p>
    <w:p w:rsidR="00EC1F59" w:rsidRDefault="00EC1F59" w:rsidP="00E060CA">
      <w:pPr>
        <w:rPr>
          <w:lang w:val="pt-PT"/>
        </w:rPr>
      </w:pPr>
      <w:r w:rsidRPr="002A797A">
        <w:rPr>
          <w:lang w:val="pt-PT"/>
        </w:rPr>
        <w:t>Para melhor percepção deste processo veja o fluxograma apresentado na figura abaixo</w:t>
      </w:r>
    </w:p>
    <w:p w:rsidR="00EC1F59" w:rsidRDefault="00EC1F59" w:rsidP="00E060CA">
      <w:pPr>
        <w:rPr>
          <w:lang w:val="pt-PT"/>
        </w:rPr>
        <w:sectPr w:rsidR="00EC1F59" w:rsidSect="007834E0">
          <w:headerReference w:type="even" r:id="rId29"/>
          <w:headerReference w:type="default" r:id="rId30"/>
          <w:footerReference w:type="even" r:id="rId31"/>
          <w:footerReference w:type="default" r:id="rId32"/>
          <w:headerReference w:type="first" r:id="rId33"/>
          <w:footerReference w:type="first" r:id="rId34"/>
          <w:pgSz w:w="11907" w:h="16840" w:code="9"/>
          <w:pgMar w:top="1529" w:right="1080" w:bottom="1440" w:left="1080" w:header="854" w:footer="907" w:gutter="0"/>
          <w:pgNumType w:start="1"/>
          <w:cols w:space="720"/>
          <w:docGrid w:linePitch="272"/>
        </w:sectPr>
      </w:pPr>
    </w:p>
    <w:p w:rsidR="00EC1F59" w:rsidRDefault="00EC1F59" w:rsidP="00E060CA">
      <w:pPr>
        <w:rPr>
          <w:lang w:val="pt-PT"/>
        </w:rPr>
      </w:pPr>
      <w:r>
        <w:rPr>
          <w:noProof/>
          <w:lang w:val="en-US"/>
        </w:rPr>
        <w:lastRenderedPageBreak/>
        <w:drawing>
          <wp:anchor distT="0" distB="0" distL="114300" distR="114300" simplePos="0" relativeHeight="251931648" behindDoc="0" locked="0" layoutInCell="1" allowOverlap="1" wp14:anchorId="6C05611E" wp14:editId="256BBFD9">
            <wp:simplePos x="0" y="0"/>
            <wp:positionH relativeFrom="column">
              <wp:posOffset>-1140460</wp:posOffset>
            </wp:positionH>
            <wp:positionV relativeFrom="paragraph">
              <wp:posOffset>-1047115</wp:posOffset>
            </wp:positionV>
            <wp:extent cx="10799445" cy="5554345"/>
            <wp:effectExtent l="0" t="0" r="1905" b="825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5">
                      <a:extLst>
                        <a:ext uri="{28A0092B-C50C-407E-A947-70E740481C1C}">
                          <a14:useLocalDpi xmlns:a14="http://schemas.microsoft.com/office/drawing/2010/main" val="0"/>
                        </a:ext>
                      </a:extLst>
                    </a:blip>
                    <a:srcRect r="4161"/>
                    <a:stretch/>
                  </pic:blipFill>
                  <pic:spPr bwMode="auto">
                    <a:xfrm>
                      <a:off x="0" y="0"/>
                      <a:ext cx="10799445" cy="5554345"/>
                    </a:xfrm>
                    <a:prstGeom prst="rect">
                      <a:avLst/>
                    </a:prstGeom>
                    <a:solidFill>
                      <a:schemeClr val="bg1"/>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F59" w:rsidRDefault="00EC1F59" w:rsidP="003F43D0">
      <w:pPr>
        <w:pStyle w:val="Caption"/>
        <w:rPr>
          <w:lang w:val="pt-PT"/>
        </w:rPr>
      </w:pPr>
      <w:bookmarkStart w:id="114" w:name="_Ref360206988"/>
      <w:bookmarkStart w:id="115" w:name="_Toc385834186"/>
      <w:bookmarkStart w:id="116" w:name="_Toc391301084"/>
      <w:r w:rsidRPr="00795888">
        <w:rPr>
          <w:lang w:val="pt-PT"/>
        </w:rPr>
        <w:t xml:space="preserve">Figura </w:t>
      </w:r>
      <w:r>
        <w:fldChar w:fldCharType="begin"/>
      </w:r>
      <w:r w:rsidRPr="00795888">
        <w:rPr>
          <w:lang w:val="pt-PT"/>
        </w:rPr>
        <w:instrText xml:space="preserve"> SEQ Figura \* ARABIC </w:instrText>
      </w:r>
      <w:r>
        <w:fldChar w:fldCharType="separate"/>
      </w:r>
      <w:r w:rsidR="00AE5E42">
        <w:rPr>
          <w:noProof/>
          <w:lang w:val="pt-PT"/>
        </w:rPr>
        <w:t>4</w:t>
      </w:r>
      <w:r>
        <w:rPr>
          <w:noProof/>
        </w:rPr>
        <w:fldChar w:fldCharType="end"/>
      </w:r>
      <w:bookmarkEnd w:id="114"/>
      <w:r w:rsidRPr="00795888">
        <w:rPr>
          <w:lang w:val="pt-PT"/>
        </w:rPr>
        <w:t xml:space="preserve">: Processo e </w:t>
      </w:r>
      <w:r w:rsidR="00EE5F08">
        <w:rPr>
          <w:lang w:val="pt-PT"/>
        </w:rPr>
        <w:t>f</w:t>
      </w:r>
      <w:r w:rsidR="00EE5F08" w:rsidRPr="00795888">
        <w:rPr>
          <w:lang w:val="pt-PT"/>
        </w:rPr>
        <w:t xml:space="preserve">luxo </w:t>
      </w:r>
      <w:r w:rsidRPr="00795888">
        <w:rPr>
          <w:lang w:val="pt-PT"/>
        </w:rPr>
        <w:t xml:space="preserve">para </w:t>
      </w:r>
      <w:r w:rsidR="00EE5F08">
        <w:rPr>
          <w:lang w:val="pt-PT"/>
        </w:rPr>
        <w:t>t</w:t>
      </w:r>
      <w:r w:rsidRPr="00795888">
        <w:rPr>
          <w:lang w:val="pt-PT"/>
        </w:rPr>
        <w:t xml:space="preserve">ransmissão de </w:t>
      </w:r>
      <w:r w:rsidR="00EE5F08">
        <w:rPr>
          <w:lang w:val="pt-PT"/>
        </w:rPr>
        <w:t>d</w:t>
      </w:r>
      <w:r w:rsidRPr="00795888">
        <w:rPr>
          <w:lang w:val="pt-PT"/>
        </w:rPr>
        <w:t xml:space="preserve">ados na </w:t>
      </w:r>
      <w:r w:rsidR="00EE5F08">
        <w:rPr>
          <w:lang w:val="pt-PT"/>
        </w:rPr>
        <w:t>p</w:t>
      </w:r>
      <w:r w:rsidRPr="00795888">
        <w:rPr>
          <w:lang w:val="pt-PT"/>
        </w:rPr>
        <w:t>rovíncia</w:t>
      </w:r>
      <w:bookmarkEnd w:id="115"/>
      <w:bookmarkEnd w:id="116"/>
      <w:r>
        <w:rPr>
          <w:lang w:val="pt-PT"/>
        </w:rPr>
        <w:br w:type="page"/>
      </w:r>
    </w:p>
    <w:p w:rsidR="00EC1F59" w:rsidRDefault="00EC1F59" w:rsidP="00E060CA">
      <w:pPr>
        <w:rPr>
          <w:lang w:val="pt-PT"/>
        </w:rPr>
        <w:sectPr w:rsidR="00EC1F59" w:rsidSect="00795888">
          <w:pgSz w:w="16840" w:h="11907" w:orient="landscape" w:code="9"/>
          <w:pgMar w:top="1985" w:right="2410" w:bottom="1843" w:left="1588" w:header="1134" w:footer="907" w:gutter="0"/>
          <w:cols w:space="720"/>
          <w:docGrid w:linePitch="272"/>
        </w:sectPr>
      </w:pPr>
    </w:p>
    <w:p w:rsidR="00EC1F59" w:rsidRDefault="00901303" w:rsidP="00EF6B94">
      <w:pPr>
        <w:pStyle w:val="Heading2"/>
      </w:pPr>
      <w:bookmarkStart w:id="117" w:name="_Ref381178230"/>
      <w:bookmarkStart w:id="118" w:name="_Ref381178243"/>
      <w:bookmarkStart w:id="119" w:name="_Toc391300962"/>
      <w:r>
        <w:lastRenderedPageBreak/>
        <w:t xml:space="preserve">Importação de </w:t>
      </w:r>
      <w:r w:rsidR="001A1482">
        <w:t>d</w:t>
      </w:r>
      <w:r>
        <w:t>ados</w:t>
      </w:r>
      <w:bookmarkEnd w:id="117"/>
      <w:bookmarkEnd w:id="118"/>
      <w:bookmarkEnd w:id="119"/>
    </w:p>
    <w:p w:rsidR="00901303" w:rsidRPr="002A797A" w:rsidRDefault="00901303" w:rsidP="00901303">
      <w:pPr>
        <w:pStyle w:val="BodyText"/>
        <w:rPr>
          <w:lang w:val="pt-PT"/>
        </w:rPr>
      </w:pPr>
      <w:r w:rsidRPr="002A797A">
        <w:rPr>
          <w:lang w:val="pt-PT"/>
        </w:rPr>
        <w:t xml:space="preserve">A opção de importação permite que instâncias diferentes do SIS-MA recebam um conjunto de dados padronizados quando o sistema não está em rede, ou seja, em modo offline. </w:t>
      </w:r>
    </w:p>
    <w:p w:rsidR="00901303" w:rsidRPr="002A797A" w:rsidRDefault="00901303" w:rsidP="00901303">
      <w:pPr>
        <w:pStyle w:val="BodyText"/>
        <w:rPr>
          <w:lang w:val="pt-PT"/>
        </w:rPr>
      </w:pPr>
      <w:r w:rsidRPr="002A797A">
        <w:rPr>
          <w:lang w:val="pt-PT"/>
        </w:rPr>
        <w:t xml:space="preserve">Normalmente, o conjunto de dados é exportado a partir de uma instância do SIS-MA (por exemplo, de um sistema de nível </w:t>
      </w:r>
      <w:r>
        <w:rPr>
          <w:lang w:val="pt-PT"/>
        </w:rPr>
        <w:t>Distrital ou Nacional</w:t>
      </w:r>
      <w:r w:rsidRPr="002A797A">
        <w:rPr>
          <w:lang w:val="pt-PT"/>
        </w:rPr>
        <w:t xml:space="preserve">) para outro sistema (por exemplo, um sistema de nível </w:t>
      </w:r>
      <w:r>
        <w:rPr>
          <w:lang w:val="pt-PT"/>
        </w:rPr>
        <w:t>Provincial, que é o nosso caso</w:t>
      </w:r>
      <w:r w:rsidRPr="002A797A">
        <w:rPr>
          <w:lang w:val="pt-PT"/>
        </w:rPr>
        <w:t>). O SIS-MA é capaz de importar dados nos formatos XML (DXF) e IXF.</w:t>
      </w:r>
    </w:p>
    <w:p w:rsidR="00901303" w:rsidRPr="002A797A" w:rsidRDefault="00901303" w:rsidP="00901303">
      <w:pPr>
        <w:pStyle w:val="BodyText"/>
        <w:spacing w:after="0"/>
        <w:rPr>
          <w:lang w:val="pt-PT"/>
        </w:rPr>
      </w:pPr>
    </w:p>
    <w:p w:rsidR="00901303" w:rsidRPr="007B3409" w:rsidRDefault="00CE151D" w:rsidP="00C07DB1">
      <w:pPr>
        <w:pStyle w:val="Heading3"/>
      </w:pPr>
      <w:bookmarkStart w:id="120" w:name="_Toc379972245"/>
      <w:bookmarkStart w:id="121" w:name="_Ref381370687"/>
      <w:bookmarkStart w:id="122" w:name="_Ref381370721"/>
      <w:bookmarkStart w:id="123" w:name="_Toc391300963"/>
      <w:r w:rsidRPr="007B3409">
        <w:rPr>
          <w:lang w:val="pt-PT"/>
        </w:rPr>
        <w:t>Importar</w:t>
      </w:r>
      <w:r w:rsidRPr="007B3409">
        <w:t xml:space="preserve"> </w:t>
      </w:r>
      <w:r w:rsidR="001A1482">
        <w:t>d</w:t>
      </w:r>
      <w:r w:rsidRPr="007B3409">
        <w:t xml:space="preserve">ados </w:t>
      </w:r>
      <w:r w:rsidR="001A1482">
        <w:t>x</w:t>
      </w:r>
      <w:r w:rsidRPr="007B3409">
        <w:t>ml</w:t>
      </w:r>
      <w:bookmarkEnd w:id="120"/>
      <w:bookmarkEnd w:id="121"/>
      <w:bookmarkEnd w:id="122"/>
      <w:bookmarkEnd w:id="123"/>
    </w:p>
    <w:p w:rsidR="00901303" w:rsidRPr="002A797A" w:rsidRDefault="00901303" w:rsidP="00901303">
      <w:pPr>
        <w:pStyle w:val="BodyText"/>
        <w:rPr>
          <w:lang w:val="pt-PT"/>
        </w:rPr>
      </w:pPr>
      <w:r w:rsidRPr="002A797A">
        <w:rPr>
          <w:noProof/>
          <w:lang w:val="en-US"/>
        </w:rPr>
        <w:drawing>
          <wp:anchor distT="0" distB="0" distL="114300" distR="114300" simplePos="0" relativeHeight="251933696" behindDoc="0" locked="0" layoutInCell="1" allowOverlap="1" wp14:anchorId="31ABBCBA" wp14:editId="2473FDB2">
            <wp:simplePos x="0" y="0"/>
            <wp:positionH relativeFrom="column">
              <wp:posOffset>1797050</wp:posOffset>
            </wp:positionH>
            <wp:positionV relativeFrom="paragraph">
              <wp:posOffset>59690</wp:posOffset>
            </wp:positionV>
            <wp:extent cx="4166235" cy="1535430"/>
            <wp:effectExtent l="19050" t="19050" r="24765" b="2667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66235" cy="15354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A797A">
        <w:rPr>
          <w:lang w:val="pt-PT"/>
        </w:rPr>
        <w:t>Para importar um arquivo XML navegu</w:t>
      </w:r>
      <w:r>
        <w:rPr>
          <w:lang w:val="pt-PT"/>
        </w:rPr>
        <w:t>e até o item Importar Dados XML:</w:t>
      </w:r>
    </w:p>
    <w:p w:rsidR="00901303" w:rsidRPr="002A797A" w:rsidRDefault="00901303" w:rsidP="00901303">
      <w:pPr>
        <w:pStyle w:val="BodyText"/>
        <w:rPr>
          <w:lang w:val="pt-PT"/>
        </w:rPr>
      </w:pPr>
      <w:r w:rsidRPr="002A797A">
        <w:rPr>
          <w:lang w:val="pt-PT"/>
        </w:rPr>
        <w:t>Na barra de men</w:t>
      </w:r>
      <w:r>
        <w:rPr>
          <w:lang w:val="pt-PT"/>
        </w:rPr>
        <w:t>us seleccione o menu "Serviços"</w:t>
      </w:r>
      <w:r w:rsidR="00A9352B">
        <w:rPr>
          <w:lang w:val="pt-PT"/>
        </w:rPr>
        <w:t xml:space="preserve"> </w:t>
      </w:r>
      <w:r w:rsidRPr="002A797A">
        <w:rPr>
          <w:lang w:val="pt-PT"/>
        </w:rPr>
        <w:t xml:space="preserve">&gt; Submenu "Importar-Exportar". </w:t>
      </w:r>
    </w:p>
    <w:p w:rsidR="00901303" w:rsidRPr="002A797A" w:rsidRDefault="00901303" w:rsidP="00901303">
      <w:pPr>
        <w:pStyle w:val="BodyText"/>
        <w:rPr>
          <w:lang w:val="pt-PT"/>
        </w:rPr>
      </w:pPr>
    </w:p>
    <w:p w:rsidR="00901303" w:rsidRPr="002A797A" w:rsidRDefault="00901303" w:rsidP="00901303">
      <w:pPr>
        <w:pStyle w:val="BodyText"/>
        <w:spacing w:after="0"/>
        <w:rPr>
          <w:lang w:val="pt-PT"/>
        </w:rPr>
      </w:pPr>
      <w:r w:rsidRPr="002A797A">
        <w:rPr>
          <w:lang w:val="pt-PT"/>
        </w:rPr>
        <w:t>Aceda à funcionalidade pelo menu do lado esquerdo ou através do botão "Importar Dados XML" que aparece na área em branco.</w:t>
      </w:r>
    </w:p>
    <w:p w:rsidR="00901303" w:rsidRPr="002A797A" w:rsidRDefault="00901303" w:rsidP="00901303">
      <w:pPr>
        <w:pStyle w:val="BodyText"/>
        <w:rPr>
          <w:lang w:val="pt-PT"/>
        </w:rPr>
      </w:pPr>
    </w:p>
    <w:p w:rsidR="00901303" w:rsidRPr="002A797A" w:rsidRDefault="000D6E31" w:rsidP="00901303">
      <w:pPr>
        <w:pStyle w:val="BodyText"/>
        <w:rPr>
          <w:lang w:val="pt-PT"/>
        </w:rPr>
      </w:pPr>
      <w:r w:rsidRPr="002A797A">
        <w:rPr>
          <w:noProof/>
          <w:lang w:val="en-US"/>
        </w:rPr>
        <w:drawing>
          <wp:anchor distT="0" distB="0" distL="114300" distR="114300" simplePos="0" relativeHeight="251934720" behindDoc="0" locked="0" layoutInCell="1" allowOverlap="1" wp14:anchorId="10D84C24" wp14:editId="54EDB693">
            <wp:simplePos x="0" y="0"/>
            <wp:positionH relativeFrom="margin">
              <wp:posOffset>76835</wp:posOffset>
            </wp:positionH>
            <wp:positionV relativeFrom="paragraph">
              <wp:posOffset>1078865</wp:posOffset>
            </wp:positionV>
            <wp:extent cx="5651500" cy="1777365"/>
            <wp:effectExtent l="19050" t="19050" r="25400" b="1333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2147" b="38478"/>
                    <a:stretch/>
                  </pic:blipFill>
                  <pic:spPr bwMode="auto">
                    <a:xfrm>
                      <a:off x="0" y="0"/>
                      <a:ext cx="5651500" cy="177736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1303" w:rsidRPr="002A797A">
        <w:rPr>
          <w:lang w:val="pt-PT"/>
        </w:rPr>
        <w:t>Na janela seguinte faça o Upload do arquivo a importar clicando no Botão “Escolher Arquivo” e clique em “Importar”. O utilizador deverá de antemão ter consigo o ficheiro recebido do outro nível, (através de uma pen USB, CD ou Email).</w:t>
      </w:r>
    </w:p>
    <w:p w:rsidR="00901303" w:rsidRPr="002A797A" w:rsidRDefault="000D6E31" w:rsidP="00901303">
      <w:pPr>
        <w:rPr>
          <w:spacing w:val="0"/>
          <w:lang w:val="pt-PT"/>
        </w:rPr>
      </w:pPr>
      <w:r w:rsidRPr="002A797A">
        <w:rPr>
          <w:noProof/>
          <w:lang w:val="en-US"/>
        </w:rPr>
        <w:drawing>
          <wp:anchor distT="0" distB="0" distL="114300" distR="114300" simplePos="0" relativeHeight="251936768" behindDoc="0" locked="0" layoutInCell="1" allowOverlap="1" wp14:anchorId="3E8219C4" wp14:editId="2023516B">
            <wp:simplePos x="0" y="0"/>
            <wp:positionH relativeFrom="column">
              <wp:posOffset>3515995</wp:posOffset>
            </wp:positionH>
            <wp:positionV relativeFrom="paragraph">
              <wp:posOffset>1482090</wp:posOffset>
            </wp:positionV>
            <wp:extent cx="2820670" cy="1245870"/>
            <wp:effectExtent l="19050" t="19050" r="17780" b="11430"/>
            <wp:wrapSquare wrapText="bothSides"/>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0670" cy="12458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01303" w:rsidRPr="002A797A">
        <w:rPr>
          <w:spacing w:val="0"/>
          <w:lang w:val="pt-PT"/>
        </w:rPr>
        <w:br w:type="page"/>
      </w:r>
    </w:p>
    <w:p w:rsidR="00901303" w:rsidRPr="002A797A" w:rsidRDefault="00901303" w:rsidP="00901303">
      <w:pPr>
        <w:pStyle w:val="BodyText"/>
        <w:rPr>
          <w:lang w:val="pt-PT"/>
        </w:rPr>
      </w:pPr>
      <w:r w:rsidRPr="002A797A">
        <w:rPr>
          <w:noProof/>
          <w:lang w:val="en-US"/>
        </w:rPr>
        <w:lastRenderedPageBreak/>
        <w:drawing>
          <wp:anchor distT="0" distB="0" distL="114300" distR="114300" simplePos="0" relativeHeight="251935744" behindDoc="0" locked="0" layoutInCell="1" allowOverlap="1" wp14:anchorId="05F727DA" wp14:editId="75C08F96">
            <wp:simplePos x="0" y="0"/>
            <wp:positionH relativeFrom="column">
              <wp:posOffset>4025265</wp:posOffset>
            </wp:positionH>
            <wp:positionV relativeFrom="paragraph">
              <wp:posOffset>-167640</wp:posOffset>
            </wp:positionV>
            <wp:extent cx="1889760" cy="1193800"/>
            <wp:effectExtent l="19050" t="19050" r="15240" b="25400"/>
            <wp:wrapSquare wrapText="bothSides"/>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89760" cy="1193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A797A">
        <w:rPr>
          <w:lang w:val="pt-PT"/>
        </w:rPr>
        <w:t>Após concluído o processo de importação, poder-se-á visualizar o link de "Resumo de importação", que irá informá-lo sobre o resultado do processo de importação em termos de número de registros importados, actualizados, ignorados e potenciais conflitos.</w:t>
      </w:r>
    </w:p>
    <w:p w:rsidR="00901303" w:rsidRDefault="00901303" w:rsidP="00795888">
      <w:pPr>
        <w:pStyle w:val="BodyText"/>
        <w:rPr>
          <w:lang w:val="pt-PT"/>
        </w:rPr>
      </w:pPr>
    </w:p>
    <w:p w:rsidR="00F874D8" w:rsidRDefault="00F874D8" w:rsidP="00795888">
      <w:pPr>
        <w:pStyle w:val="BodyText"/>
        <w:rPr>
          <w:lang w:val="pt-PT"/>
        </w:rPr>
      </w:pPr>
    </w:p>
    <w:p w:rsidR="00F874D8" w:rsidRDefault="00F874D8" w:rsidP="00795888">
      <w:pPr>
        <w:pStyle w:val="Heading3"/>
        <w:rPr>
          <w:lang w:val="pt-PT"/>
        </w:rPr>
      </w:pPr>
      <w:bookmarkStart w:id="124" w:name="_Ref381085633"/>
      <w:bookmarkStart w:id="125" w:name="_Toc391300964"/>
      <w:r>
        <w:rPr>
          <w:lang w:val="pt-PT"/>
        </w:rPr>
        <w:t xml:space="preserve">Introdução / </w:t>
      </w:r>
      <w:r w:rsidR="001A1482">
        <w:rPr>
          <w:lang w:val="pt-PT"/>
        </w:rPr>
        <w:t>a</w:t>
      </w:r>
      <w:r>
        <w:rPr>
          <w:lang w:val="pt-PT"/>
        </w:rPr>
        <w:t xml:space="preserve">lteração de dados </w:t>
      </w:r>
      <w:r w:rsidR="001A1482">
        <w:rPr>
          <w:lang w:val="pt-PT"/>
        </w:rPr>
        <w:t>a</w:t>
      </w:r>
      <w:r>
        <w:rPr>
          <w:lang w:val="pt-PT"/>
        </w:rPr>
        <w:t>gregados no SIS-MA</w:t>
      </w:r>
      <w:bookmarkEnd w:id="124"/>
      <w:bookmarkEnd w:id="125"/>
    </w:p>
    <w:p w:rsidR="00F874D8" w:rsidRPr="002A797A" w:rsidRDefault="00F874D8" w:rsidP="00F874D8">
      <w:pPr>
        <w:pStyle w:val="BodyText"/>
        <w:rPr>
          <w:lang w:val="pt-PT"/>
        </w:rPr>
      </w:pPr>
      <w:r w:rsidRPr="002A797A">
        <w:rPr>
          <w:noProof/>
          <w:lang w:val="en-US"/>
        </w:rPr>
        <w:drawing>
          <wp:anchor distT="0" distB="0" distL="114300" distR="114300" simplePos="0" relativeHeight="251941888" behindDoc="0" locked="0" layoutInCell="1" allowOverlap="1" wp14:anchorId="30B7FB0E" wp14:editId="1D271D0F">
            <wp:simplePos x="0" y="0"/>
            <wp:positionH relativeFrom="column">
              <wp:posOffset>2840990</wp:posOffset>
            </wp:positionH>
            <wp:positionV relativeFrom="paragraph">
              <wp:posOffset>263525</wp:posOffset>
            </wp:positionV>
            <wp:extent cx="3143250" cy="2663825"/>
            <wp:effectExtent l="19050" t="19050" r="19050" b="222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3713" b="7209"/>
                    <a:stretch/>
                  </pic:blipFill>
                  <pic:spPr bwMode="auto">
                    <a:xfrm>
                      <a:off x="0" y="0"/>
                      <a:ext cx="3143250" cy="26638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7597" w:rsidRPr="00617597">
        <w:rPr>
          <w:lang w:val="pt-PT"/>
        </w:rPr>
        <w:t xml:space="preserve"> </w:t>
      </w:r>
      <w:r w:rsidR="00617597" w:rsidRPr="00F70BA7">
        <w:rPr>
          <w:lang w:val="pt-PT"/>
        </w:rPr>
        <w:t xml:space="preserve">Para introduzir dados no SIS-MA </w:t>
      </w:r>
      <w:r w:rsidR="00617597">
        <w:rPr>
          <w:lang w:val="pt-PT"/>
        </w:rPr>
        <w:t xml:space="preserve">(On-line ou off-line) </w:t>
      </w:r>
      <w:r w:rsidR="00617597" w:rsidRPr="00F70BA7">
        <w:rPr>
          <w:lang w:val="pt-PT"/>
        </w:rPr>
        <w:t>siga os seguintes passos</w:t>
      </w:r>
      <w:r w:rsidRPr="002A797A">
        <w:rPr>
          <w:lang w:val="pt-PT"/>
        </w:rPr>
        <w:t>:</w:t>
      </w:r>
    </w:p>
    <w:p w:rsidR="00F874D8" w:rsidRPr="002A797A" w:rsidRDefault="00F874D8" w:rsidP="00F874D8">
      <w:pPr>
        <w:pStyle w:val="ListBullet"/>
        <w:numPr>
          <w:ilvl w:val="0"/>
          <w:numId w:val="56"/>
        </w:numPr>
        <w:ind w:left="709"/>
        <w:rPr>
          <w:lang w:val="pt-PT"/>
        </w:rPr>
      </w:pPr>
      <w:r w:rsidRPr="002A797A">
        <w:rPr>
          <w:lang w:val="pt-PT"/>
        </w:rPr>
        <w:t>Clique no Menu “Serviços"</w:t>
      </w:r>
    </w:p>
    <w:p w:rsidR="00F874D8" w:rsidRPr="002A797A" w:rsidRDefault="00F874D8" w:rsidP="00F874D8">
      <w:pPr>
        <w:pStyle w:val="ListBullet"/>
        <w:numPr>
          <w:ilvl w:val="0"/>
          <w:numId w:val="56"/>
        </w:numPr>
        <w:ind w:left="709"/>
        <w:rPr>
          <w:lang w:val="pt-PT"/>
        </w:rPr>
      </w:pPr>
      <w:r w:rsidRPr="002A797A">
        <w:rPr>
          <w:lang w:val="pt-PT"/>
        </w:rPr>
        <w:t>Clique em “Entrada de Dados”</w:t>
      </w:r>
    </w:p>
    <w:p w:rsidR="00F874D8" w:rsidRDefault="00F874D8" w:rsidP="00F874D8">
      <w:pPr>
        <w:pStyle w:val="BodyText"/>
        <w:rPr>
          <w:lang w:val="pt-PT"/>
        </w:rPr>
      </w:pPr>
      <w:r w:rsidRPr="002A797A">
        <w:rPr>
          <w:lang w:val="pt-PT"/>
        </w:rPr>
        <w:t>O módulo de "Entrada de Dados" é o local onde podemos inserir os dados manualmente na base de dados do SIS-MA. Os dados são gravados numa determinada unidade organizaci</w:t>
      </w:r>
      <w:r>
        <w:rPr>
          <w:lang w:val="pt-PT"/>
        </w:rPr>
        <w:t>onal, em períodos seleccionados</w:t>
      </w:r>
      <w:r w:rsidRPr="002A797A">
        <w:rPr>
          <w:lang w:val="pt-PT"/>
        </w:rPr>
        <w:t xml:space="preserve"> e num conjunto de elementos de dados (conjunto de dados), em simultâneo. </w:t>
      </w:r>
    </w:p>
    <w:p w:rsidR="00F874D8" w:rsidRPr="002A797A" w:rsidRDefault="00F874D8" w:rsidP="00F874D8">
      <w:pPr>
        <w:pStyle w:val="BodyText"/>
        <w:rPr>
          <w:lang w:val="pt-PT"/>
        </w:rPr>
      </w:pPr>
      <w:r w:rsidRPr="002A797A">
        <w:rPr>
          <w:lang w:val="pt-PT"/>
        </w:rPr>
        <w:t xml:space="preserve">Um </w:t>
      </w:r>
      <w:r w:rsidRPr="002A797A">
        <w:rPr>
          <w:b/>
          <w:lang w:val="pt-PT"/>
        </w:rPr>
        <w:t>conjunto de dados</w:t>
      </w:r>
      <w:r w:rsidRPr="002A797A">
        <w:rPr>
          <w:lang w:val="pt-PT"/>
        </w:rPr>
        <w:t xml:space="preserve"> corresponde normalmente a um instrumento de recolha de dados, como uma ficha de papel, isto é, na forma tradicional física.</w:t>
      </w:r>
    </w:p>
    <w:p w:rsidR="00F874D8" w:rsidRPr="002A797A" w:rsidRDefault="00F874D8" w:rsidP="00F874D8">
      <w:pPr>
        <w:rPr>
          <w:lang w:val="pt-PT"/>
        </w:rPr>
      </w:pPr>
      <w:r w:rsidRPr="002A797A">
        <w:rPr>
          <w:lang w:val="pt-PT"/>
        </w:rPr>
        <w:t xml:space="preserve"> </w:t>
      </w:r>
    </w:p>
    <w:p w:rsidR="00F874D8" w:rsidRPr="002A797A" w:rsidRDefault="00F874D8" w:rsidP="00F874D8">
      <w:pPr>
        <w:pStyle w:val="CSWNote"/>
        <w:rPr>
          <w:caps/>
          <w:color w:val="B71234"/>
          <w:sz w:val="24"/>
          <w:szCs w:val="24"/>
          <w:lang w:val="pt-PT"/>
        </w:rPr>
      </w:pPr>
      <w:r w:rsidRPr="002A797A">
        <w:rPr>
          <w:lang w:val="pt-PT"/>
        </w:rPr>
        <w:t xml:space="preserve">Nota: O Operador de Dados </w:t>
      </w:r>
      <w:r>
        <w:rPr>
          <w:lang w:val="pt-PT"/>
        </w:rPr>
        <w:t>Provincial</w:t>
      </w:r>
      <w:r w:rsidRPr="002A797A">
        <w:rPr>
          <w:lang w:val="pt-PT"/>
        </w:rPr>
        <w:t xml:space="preserve"> somente visualizará a informação correspondente </w:t>
      </w:r>
      <w:r w:rsidR="00E57047">
        <w:rPr>
          <w:lang w:val="pt-PT"/>
        </w:rPr>
        <w:t>às</w:t>
      </w:r>
      <w:r w:rsidRPr="002A797A">
        <w:rPr>
          <w:lang w:val="pt-PT"/>
        </w:rPr>
        <w:t xml:space="preserve"> Unidade</w:t>
      </w:r>
      <w:r w:rsidR="00B82085">
        <w:rPr>
          <w:lang w:val="pt-PT"/>
        </w:rPr>
        <w:t>s</w:t>
      </w:r>
      <w:r w:rsidRPr="002A797A">
        <w:rPr>
          <w:lang w:val="pt-PT"/>
        </w:rPr>
        <w:t xml:space="preserve"> Organizaciona</w:t>
      </w:r>
      <w:r w:rsidR="00E57047">
        <w:rPr>
          <w:lang w:val="pt-PT"/>
        </w:rPr>
        <w:t>is dos Distritos que faze</w:t>
      </w:r>
      <w:r w:rsidR="00B82085">
        <w:rPr>
          <w:lang w:val="pt-PT"/>
        </w:rPr>
        <w:t>m</w:t>
      </w:r>
      <w:r w:rsidR="00E57047">
        <w:rPr>
          <w:lang w:val="pt-PT"/>
        </w:rPr>
        <w:t xml:space="preserve"> parte da Província</w:t>
      </w:r>
      <w:r w:rsidRPr="002A797A">
        <w:rPr>
          <w:lang w:val="pt-PT"/>
        </w:rPr>
        <w:t xml:space="preserve">, e só terá permissão de acesso aos formulários e Conjunto de Dados </w:t>
      </w:r>
      <w:r w:rsidR="00E57047">
        <w:rPr>
          <w:lang w:val="pt-PT"/>
        </w:rPr>
        <w:t>a ele</w:t>
      </w:r>
      <w:r w:rsidR="00B82085">
        <w:rPr>
          <w:lang w:val="pt-PT"/>
        </w:rPr>
        <w:t>s</w:t>
      </w:r>
      <w:r w:rsidR="00E57047">
        <w:rPr>
          <w:lang w:val="pt-PT"/>
        </w:rPr>
        <w:t xml:space="preserve"> atribuídos</w:t>
      </w:r>
      <w:r w:rsidRPr="002A797A">
        <w:rPr>
          <w:lang w:val="pt-PT"/>
        </w:rPr>
        <w:t xml:space="preserve">. Por conseguinte, o </w:t>
      </w:r>
      <w:r w:rsidR="00E57047">
        <w:rPr>
          <w:lang w:val="pt-PT"/>
        </w:rPr>
        <w:t>Responsável do NEP/SIS</w:t>
      </w:r>
      <w:r w:rsidR="00B82085">
        <w:rPr>
          <w:lang w:val="pt-PT"/>
        </w:rPr>
        <w:t>, ou</w:t>
      </w:r>
      <w:r w:rsidR="00E57047">
        <w:rPr>
          <w:lang w:val="pt-PT"/>
        </w:rPr>
        <w:t xml:space="preserve"> seja o Operador de Dados Provincial</w:t>
      </w:r>
      <w:r w:rsidR="00B82085">
        <w:rPr>
          <w:lang w:val="pt-PT"/>
        </w:rPr>
        <w:t>,</w:t>
      </w:r>
      <w:r w:rsidR="00E57047">
        <w:rPr>
          <w:lang w:val="pt-PT"/>
        </w:rPr>
        <w:t xml:space="preserve"> somente </w:t>
      </w:r>
      <w:r w:rsidRPr="002A797A">
        <w:rPr>
          <w:lang w:val="pt-PT"/>
        </w:rPr>
        <w:t>poderá inserir os dados nesses formulários.</w:t>
      </w:r>
    </w:p>
    <w:p w:rsidR="00F874D8" w:rsidRPr="002A797A" w:rsidRDefault="00F874D8" w:rsidP="00F874D8">
      <w:pPr>
        <w:pStyle w:val="BodyText"/>
        <w:rPr>
          <w:lang w:val="pt-PT"/>
        </w:rPr>
      </w:pPr>
    </w:p>
    <w:p w:rsidR="00F874D8" w:rsidRPr="002A797A" w:rsidRDefault="00347001" w:rsidP="00C07DB1">
      <w:pPr>
        <w:pStyle w:val="Heading3"/>
        <w:rPr>
          <w:lang w:val="pt-PT"/>
        </w:rPr>
      </w:pPr>
      <w:bookmarkStart w:id="126" w:name="_Toc379972217"/>
      <w:bookmarkStart w:id="127" w:name="_Toc391300965"/>
      <w:r w:rsidRPr="002A797A">
        <w:rPr>
          <w:lang w:val="pt-PT"/>
        </w:rPr>
        <w:t xml:space="preserve">Seleccionar </w:t>
      </w:r>
      <w:r w:rsidR="001A1482">
        <w:rPr>
          <w:lang w:val="pt-PT"/>
        </w:rPr>
        <w:t>o</w:t>
      </w:r>
      <w:r w:rsidRPr="002A797A">
        <w:rPr>
          <w:lang w:val="pt-PT"/>
        </w:rPr>
        <w:t xml:space="preserve"> </w:t>
      </w:r>
      <w:r w:rsidR="001A1482">
        <w:rPr>
          <w:lang w:val="pt-PT"/>
        </w:rPr>
        <w:t>f</w:t>
      </w:r>
      <w:r w:rsidRPr="002A797A">
        <w:rPr>
          <w:lang w:val="pt-PT"/>
        </w:rPr>
        <w:t xml:space="preserve">ormulário </w:t>
      </w:r>
      <w:r w:rsidR="001A1482">
        <w:rPr>
          <w:lang w:val="pt-PT"/>
        </w:rPr>
        <w:t>d</w:t>
      </w:r>
      <w:r w:rsidRPr="002A797A">
        <w:rPr>
          <w:lang w:val="pt-PT"/>
        </w:rPr>
        <w:t xml:space="preserve">e </w:t>
      </w:r>
      <w:r w:rsidR="001A1482">
        <w:rPr>
          <w:lang w:val="pt-PT"/>
        </w:rPr>
        <w:t>r</w:t>
      </w:r>
      <w:r w:rsidRPr="002A797A">
        <w:rPr>
          <w:lang w:val="pt-PT"/>
        </w:rPr>
        <w:t xml:space="preserve">egistro </w:t>
      </w:r>
      <w:r w:rsidR="001A1482">
        <w:rPr>
          <w:lang w:val="pt-PT"/>
        </w:rPr>
        <w:t>d</w:t>
      </w:r>
      <w:r w:rsidRPr="002A797A">
        <w:rPr>
          <w:lang w:val="pt-PT"/>
        </w:rPr>
        <w:t xml:space="preserve">e </w:t>
      </w:r>
      <w:r w:rsidR="001A1482">
        <w:rPr>
          <w:lang w:val="pt-PT"/>
        </w:rPr>
        <w:t>d</w:t>
      </w:r>
      <w:r w:rsidRPr="002A797A">
        <w:rPr>
          <w:lang w:val="pt-PT"/>
        </w:rPr>
        <w:t>ados</w:t>
      </w:r>
      <w:bookmarkEnd w:id="126"/>
      <w:bookmarkEnd w:id="127"/>
    </w:p>
    <w:p w:rsidR="00F874D8" w:rsidRPr="002A797A" w:rsidRDefault="00F874D8" w:rsidP="00F874D8">
      <w:pPr>
        <w:pStyle w:val="BodyText"/>
        <w:rPr>
          <w:lang w:val="pt-PT"/>
        </w:rPr>
      </w:pPr>
      <w:r w:rsidRPr="002A797A">
        <w:rPr>
          <w:lang w:val="pt-PT"/>
        </w:rPr>
        <w:t>O primeiro passo para a inserção de dados no SIS-MA é abrir o formulário correcto.</w:t>
      </w:r>
    </w:p>
    <w:p w:rsidR="00B82085" w:rsidRDefault="00F874D8" w:rsidP="00F874D8">
      <w:pPr>
        <w:pStyle w:val="BodyText"/>
        <w:numPr>
          <w:ilvl w:val="0"/>
          <w:numId w:val="44"/>
        </w:numPr>
        <w:rPr>
          <w:lang w:val="pt-PT"/>
        </w:rPr>
      </w:pPr>
      <w:r w:rsidRPr="002A797A">
        <w:rPr>
          <w:lang w:val="pt-PT"/>
        </w:rPr>
        <w:t xml:space="preserve">Pesquise </w:t>
      </w:r>
      <w:r w:rsidR="00B82085">
        <w:rPr>
          <w:lang w:val="pt-PT"/>
        </w:rPr>
        <w:t>pela</w:t>
      </w:r>
      <w:r w:rsidRPr="002A797A">
        <w:rPr>
          <w:lang w:val="pt-PT"/>
        </w:rPr>
        <w:t xml:space="preserve"> Unidade Organizacional onde pretende </w:t>
      </w:r>
      <w:r w:rsidR="00B82085">
        <w:rPr>
          <w:lang w:val="pt-PT"/>
        </w:rPr>
        <w:t>inserir ou alterar</w:t>
      </w:r>
      <w:r w:rsidRPr="002A797A">
        <w:rPr>
          <w:lang w:val="pt-PT"/>
        </w:rPr>
        <w:t xml:space="preserve"> os dados no menu de árvore hierárquica à esquerda da janela da aplicação. </w:t>
      </w:r>
      <w:r w:rsidR="00B82085">
        <w:rPr>
          <w:lang w:val="pt-PT"/>
        </w:rPr>
        <w:t>Pode usar</w:t>
      </w:r>
      <w:r w:rsidRPr="002A797A">
        <w:rPr>
          <w:lang w:val="pt-PT"/>
        </w:rPr>
        <w:t xml:space="preserve"> também a caixa de pesquisa </w:t>
      </w:r>
      <w:r w:rsidR="00B82085">
        <w:rPr>
          <w:lang w:val="pt-PT"/>
        </w:rPr>
        <w:t xml:space="preserve">situada </w:t>
      </w:r>
      <w:r w:rsidRPr="002A797A">
        <w:rPr>
          <w:lang w:val="pt-PT"/>
        </w:rPr>
        <w:t xml:space="preserve">logo acima da árvore (identificado com um símbolo verde), onde tem que </w:t>
      </w:r>
      <w:r w:rsidR="00B82085">
        <w:rPr>
          <w:lang w:val="pt-PT"/>
        </w:rPr>
        <w:t>pesquisar</w:t>
      </w:r>
      <w:r w:rsidRPr="002A797A">
        <w:rPr>
          <w:lang w:val="pt-PT"/>
        </w:rPr>
        <w:t xml:space="preserve"> a Unidade Organizacional. </w:t>
      </w:r>
    </w:p>
    <w:p w:rsidR="00F874D8" w:rsidRPr="002A797A" w:rsidRDefault="00B82085" w:rsidP="00795888">
      <w:pPr>
        <w:pStyle w:val="BodyText"/>
        <w:ind w:left="833"/>
        <w:rPr>
          <w:lang w:val="pt-PT"/>
        </w:rPr>
      </w:pPr>
      <w:r>
        <w:rPr>
          <w:lang w:val="pt-PT"/>
        </w:rPr>
        <w:t>Na utilização da árvore hierárquica, e</w:t>
      </w:r>
      <w:r w:rsidR="00F874D8" w:rsidRPr="002A797A">
        <w:rPr>
          <w:lang w:val="pt-PT"/>
        </w:rPr>
        <w:t>stenda e reduza a hierarquia da unidade clicando nos símbolos - / +.</w:t>
      </w:r>
    </w:p>
    <w:p w:rsidR="00F874D8" w:rsidRPr="002A797A" w:rsidRDefault="00F874D8" w:rsidP="00F874D8">
      <w:pPr>
        <w:pStyle w:val="BodyText"/>
        <w:numPr>
          <w:ilvl w:val="0"/>
          <w:numId w:val="44"/>
        </w:numPr>
        <w:rPr>
          <w:lang w:val="pt-PT"/>
        </w:rPr>
      </w:pPr>
      <w:r w:rsidRPr="002A797A">
        <w:rPr>
          <w:lang w:val="pt-PT"/>
        </w:rPr>
        <w:lastRenderedPageBreak/>
        <w:t>Escolha uma Ficha a partir da lista drop-down que está disponível para a unidade organizacional seleccionada, através do campo “Ficha”.</w:t>
      </w:r>
    </w:p>
    <w:p w:rsidR="00F874D8" w:rsidRPr="002A797A" w:rsidRDefault="00F874D8" w:rsidP="00F874D8">
      <w:pPr>
        <w:pStyle w:val="BodyText"/>
        <w:numPr>
          <w:ilvl w:val="0"/>
          <w:numId w:val="44"/>
        </w:numPr>
        <w:rPr>
          <w:lang w:val="pt-PT"/>
        </w:rPr>
      </w:pPr>
      <w:r w:rsidRPr="002A797A">
        <w:rPr>
          <w:lang w:val="pt-PT"/>
        </w:rPr>
        <w:t xml:space="preserve">Seleccione </w:t>
      </w:r>
      <w:r w:rsidR="00682D3C">
        <w:rPr>
          <w:lang w:val="pt-PT"/>
        </w:rPr>
        <w:t>o</w:t>
      </w:r>
      <w:r w:rsidRPr="002A797A">
        <w:rPr>
          <w:lang w:val="pt-PT"/>
        </w:rPr>
        <w:t xml:space="preserve"> período </w:t>
      </w:r>
      <w:r w:rsidR="00682D3C">
        <w:rPr>
          <w:lang w:val="pt-PT"/>
        </w:rPr>
        <w:t>de</w:t>
      </w:r>
      <w:r w:rsidRPr="002A797A">
        <w:rPr>
          <w:lang w:val="pt-PT"/>
        </w:rPr>
        <w:t xml:space="preserve"> regist</w:t>
      </w:r>
      <w:r w:rsidR="00682D3C">
        <w:rPr>
          <w:lang w:val="pt-PT"/>
        </w:rPr>
        <w:t>o</w:t>
      </w:r>
      <w:r w:rsidRPr="002A797A">
        <w:rPr>
          <w:lang w:val="pt-PT"/>
        </w:rPr>
        <w:t xml:space="preserve"> </w:t>
      </w:r>
      <w:r w:rsidR="00682D3C">
        <w:rPr>
          <w:lang w:val="pt-PT"/>
        </w:rPr>
        <w:t>dos</w:t>
      </w:r>
      <w:r w:rsidRPr="002A797A">
        <w:rPr>
          <w:lang w:val="pt-PT"/>
        </w:rPr>
        <w:t xml:space="preserve"> dados. Os Períodos disponíveis são definidos nas taxas de época da Ficha (ou seja, </w:t>
      </w:r>
      <w:r w:rsidR="00682D3C">
        <w:rPr>
          <w:lang w:val="pt-PT"/>
        </w:rPr>
        <w:t xml:space="preserve">a </w:t>
      </w:r>
      <w:r w:rsidRPr="002A797A">
        <w:rPr>
          <w:lang w:val="pt-PT"/>
        </w:rPr>
        <w:t>frequência de comunicação: semanal, mensal, trimestral, etc.). O utilizador pode saltar um ano antes ou depois utilizando os botões Ano Anterior ou Ano Seguinte.</w:t>
      </w:r>
    </w:p>
    <w:p w:rsidR="00F874D8" w:rsidRPr="002A797A" w:rsidRDefault="00F874D8" w:rsidP="00F874D8">
      <w:pPr>
        <w:jc w:val="center"/>
        <w:rPr>
          <w:lang w:val="pt-PT"/>
        </w:rPr>
      </w:pPr>
      <w:r w:rsidRPr="002A797A">
        <w:rPr>
          <w:noProof/>
          <w:lang w:val="en-US"/>
        </w:rPr>
        <w:drawing>
          <wp:inline distT="0" distB="0" distL="0" distR="0" wp14:anchorId="1BD1EBED" wp14:editId="5F54A808">
            <wp:extent cx="5312027" cy="3775815"/>
            <wp:effectExtent l="0" t="0" r="3175" b="0"/>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14773" cy="3777767"/>
                    </a:xfrm>
                    <a:prstGeom prst="rect">
                      <a:avLst/>
                    </a:prstGeom>
                    <a:noFill/>
                    <a:ln>
                      <a:noFill/>
                    </a:ln>
                  </pic:spPr>
                </pic:pic>
              </a:graphicData>
            </a:graphic>
          </wp:inline>
        </w:drawing>
      </w:r>
    </w:p>
    <w:p w:rsidR="00F874D8" w:rsidRPr="002A797A" w:rsidRDefault="00F874D8" w:rsidP="00F874D8">
      <w:pPr>
        <w:jc w:val="center"/>
        <w:rPr>
          <w:lang w:val="pt-PT"/>
        </w:rPr>
      </w:pPr>
    </w:p>
    <w:p w:rsidR="00F874D8" w:rsidRPr="002A797A" w:rsidRDefault="00F874D8" w:rsidP="00F874D8">
      <w:pPr>
        <w:jc w:val="center"/>
        <w:rPr>
          <w:lang w:val="pt-PT"/>
        </w:rPr>
      </w:pPr>
    </w:p>
    <w:p w:rsidR="00F874D8" w:rsidRPr="00CE151D" w:rsidRDefault="00EE5F08" w:rsidP="00C07DB1">
      <w:pPr>
        <w:pStyle w:val="Heading3"/>
        <w:rPr>
          <w:lang w:val="pt-PT"/>
        </w:rPr>
      </w:pPr>
      <w:bookmarkStart w:id="128" w:name="_Toc379972218"/>
      <w:bookmarkStart w:id="129" w:name="_Ref382552314"/>
      <w:bookmarkStart w:id="130" w:name="_Toc391300966"/>
      <w:r w:rsidRPr="002A797A">
        <w:rPr>
          <w:noProof/>
          <w:lang w:val="en-US"/>
        </w:rPr>
        <w:drawing>
          <wp:anchor distT="0" distB="0" distL="114300" distR="114300" simplePos="0" relativeHeight="251938816" behindDoc="0" locked="0" layoutInCell="1" allowOverlap="1" wp14:anchorId="4DBF18F1" wp14:editId="372CADD1">
            <wp:simplePos x="0" y="0"/>
            <wp:positionH relativeFrom="column">
              <wp:posOffset>3535045</wp:posOffset>
            </wp:positionH>
            <wp:positionV relativeFrom="paragraph">
              <wp:posOffset>180340</wp:posOffset>
            </wp:positionV>
            <wp:extent cx="2481580" cy="2286000"/>
            <wp:effectExtent l="19050" t="19050" r="13970" b="19050"/>
            <wp:wrapSquare wrapText="bothSides"/>
            <wp:docPr id="719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81580" cy="22860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CE151D">
        <w:rPr>
          <w:lang w:val="pt-PT"/>
        </w:rPr>
        <w:t xml:space="preserve">Introdução e </w:t>
      </w:r>
      <w:r w:rsidR="001A1482">
        <w:rPr>
          <w:lang w:val="pt-PT"/>
        </w:rPr>
        <w:t>a</w:t>
      </w:r>
      <w:r w:rsidR="00CE151D">
        <w:rPr>
          <w:lang w:val="pt-PT"/>
        </w:rPr>
        <w:t>lteração d</w:t>
      </w:r>
      <w:r w:rsidR="00CE151D" w:rsidRPr="00CE151D">
        <w:rPr>
          <w:lang w:val="pt-PT"/>
        </w:rPr>
        <w:t xml:space="preserve">os </w:t>
      </w:r>
      <w:r w:rsidR="001A1482">
        <w:rPr>
          <w:lang w:val="pt-PT"/>
        </w:rPr>
        <w:t>d</w:t>
      </w:r>
      <w:r w:rsidR="00CE151D" w:rsidRPr="00CE151D">
        <w:rPr>
          <w:lang w:val="pt-PT"/>
        </w:rPr>
        <w:t>ados</w:t>
      </w:r>
      <w:bookmarkEnd w:id="128"/>
      <w:bookmarkEnd w:id="129"/>
      <w:bookmarkEnd w:id="130"/>
    </w:p>
    <w:p w:rsidR="00F874D8" w:rsidRPr="002A797A" w:rsidRDefault="00F874D8" w:rsidP="00F874D8">
      <w:pPr>
        <w:pStyle w:val="BodyText"/>
        <w:rPr>
          <w:lang w:val="pt-PT"/>
        </w:rPr>
      </w:pPr>
      <w:r w:rsidRPr="002A797A">
        <w:rPr>
          <w:lang w:val="pt-PT"/>
        </w:rPr>
        <w:t>A Inserção de dados é simples. Comece clicando no primeiro campo que aparece e digite o valor apropriado. Mova para o campo seguinte, usando o botão de tabulação (Tab) no teclado. A combinação de botões Shift + Tab retorna para o campo anterior. Pode também seleccionar os campos usando o rato.</w:t>
      </w:r>
    </w:p>
    <w:p w:rsidR="00F874D8" w:rsidRPr="002A797A" w:rsidRDefault="00F874D8" w:rsidP="00F874D8">
      <w:pPr>
        <w:pStyle w:val="BodyText"/>
        <w:rPr>
          <w:lang w:val="pt-PT"/>
        </w:rPr>
      </w:pPr>
      <w:r w:rsidRPr="002A797A">
        <w:rPr>
          <w:lang w:val="pt-PT"/>
        </w:rPr>
        <w:t xml:space="preserve">Quando introduzimos os valores em cada campo, estes são salvos imediatamente na base de dados e não é necessário clicar em um botão para salvar como em outras aplicações. O utilizador pode sair da janela ou mesmo da aplicação, que </w:t>
      </w:r>
      <w:r w:rsidR="00682D3C">
        <w:rPr>
          <w:lang w:val="pt-PT"/>
        </w:rPr>
        <w:t>ao</w:t>
      </w:r>
      <w:r w:rsidRPr="002A797A">
        <w:rPr>
          <w:lang w:val="pt-PT"/>
        </w:rPr>
        <w:t xml:space="preserve"> entrar novamente no formulário</w:t>
      </w:r>
      <w:r w:rsidR="00682D3C">
        <w:rPr>
          <w:lang w:val="pt-PT"/>
        </w:rPr>
        <w:t>,</w:t>
      </w:r>
      <w:r w:rsidRPr="002A797A">
        <w:rPr>
          <w:lang w:val="pt-PT"/>
        </w:rPr>
        <w:t xml:space="preserve"> </w:t>
      </w:r>
      <w:r w:rsidR="003924FB">
        <w:rPr>
          <w:lang w:val="pt-PT"/>
        </w:rPr>
        <w:t xml:space="preserve">a </w:t>
      </w:r>
      <w:r w:rsidR="00682D3C">
        <w:rPr>
          <w:lang w:val="pt-PT"/>
        </w:rPr>
        <w:t>informação preenchida se visualizará</w:t>
      </w:r>
      <w:r w:rsidRPr="002A797A">
        <w:rPr>
          <w:lang w:val="pt-PT"/>
        </w:rPr>
        <w:t xml:space="preserve">. </w:t>
      </w:r>
    </w:p>
    <w:p w:rsidR="00F874D8" w:rsidRPr="002A797A" w:rsidRDefault="00F874D8" w:rsidP="00F874D8">
      <w:pPr>
        <w:pStyle w:val="BodyText"/>
        <w:rPr>
          <w:lang w:val="pt-PT"/>
        </w:rPr>
      </w:pPr>
      <w:r w:rsidRPr="002A797A">
        <w:rPr>
          <w:lang w:val="pt-PT"/>
        </w:rPr>
        <w:t xml:space="preserve">Você </w:t>
      </w:r>
      <w:r w:rsidR="00682D3C">
        <w:rPr>
          <w:lang w:val="pt-PT"/>
        </w:rPr>
        <w:t>visualizará</w:t>
      </w:r>
      <w:r w:rsidRPr="002A797A">
        <w:rPr>
          <w:lang w:val="pt-PT"/>
        </w:rPr>
        <w:t xml:space="preserve"> um campo verde</w:t>
      </w:r>
      <w:r w:rsidR="003924FB">
        <w:rPr>
          <w:lang w:val="pt-PT"/>
        </w:rPr>
        <w:t xml:space="preserve"> e estes </w:t>
      </w:r>
      <w:r w:rsidR="00682D3C">
        <w:rPr>
          <w:lang w:val="pt-PT"/>
        </w:rPr>
        <w:t xml:space="preserve">campos preenchidos a </w:t>
      </w:r>
      <w:r w:rsidR="003924FB">
        <w:rPr>
          <w:lang w:val="pt-PT"/>
        </w:rPr>
        <w:t>indicam</w:t>
      </w:r>
      <w:r w:rsidRPr="002A797A">
        <w:rPr>
          <w:lang w:val="pt-PT"/>
        </w:rPr>
        <w:t xml:space="preserve"> que o valor </w:t>
      </w:r>
      <w:r w:rsidR="00682D3C">
        <w:rPr>
          <w:lang w:val="pt-PT"/>
        </w:rPr>
        <w:t>está a ser preenchido correctamente</w:t>
      </w:r>
      <w:r w:rsidR="003924FB">
        <w:rPr>
          <w:lang w:val="pt-PT"/>
        </w:rPr>
        <w:t xml:space="preserve">, estes ficam </w:t>
      </w:r>
      <w:r w:rsidR="00637AE0">
        <w:rPr>
          <w:lang w:val="pt-PT"/>
        </w:rPr>
        <w:t>é automaticamente guardado.</w:t>
      </w:r>
    </w:p>
    <w:p w:rsidR="003924FB" w:rsidRPr="00FC4B0A" w:rsidRDefault="0006211D" w:rsidP="0006211D">
      <w:pPr>
        <w:pStyle w:val="Heading3"/>
        <w:rPr>
          <w:lang w:val="pt-PT"/>
        </w:rPr>
      </w:pPr>
      <w:bookmarkStart w:id="131" w:name="_Toc391300967"/>
      <w:bookmarkStart w:id="132" w:name="_Ref381281374"/>
      <w:bookmarkStart w:id="133" w:name="_Ref383603142"/>
      <w:r w:rsidRPr="00FC4B0A">
        <w:rPr>
          <w:rStyle w:val="Heading3Char"/>
          <w:lang w:val="pt-PT"/>
        </w:rPr>
        <w:lastRenderedPageBreak/>
        <w:t>Notificação pelo sistema de elementos ou valores errados</w:t>
      </w:r>
      <w:bookmarkEnd w:id="131"/>
      <w:r w:rsidR="00D93171" w:rsidRPr="00FC4B0A">
        <w:rPr>
          <w:rStyle w:val="Heading3Char"/>
          <w:lang w:val="pt-PT"/>
        </w:rPr>
        <w:t xml:space="preserve"> </w:t>
      </w:r>
      <w:bookmarkEnd w:id="132"/>
      <w:bookmarkEnd w:id="133"/>
      <w:r w:rsidR="00C07DB1" w:rsidRPr="00FC4B0A">
        <w:rPr>
          <w:lang w:val="pt-PT"/>
        </w:rPr>
        <w:t xml:space="preserve"> </w:t>
      </w:r>
    </w:p>
    <w:p w:rsidR="008C21C4" w:rsidRDefault="000D6E31" w:rsidP="00F874D8">
      <w:pPr>
        <w:pStyle w:val="BodyText"/>
        <w:rPr>
          <w:lang w:val="pt-PT"/>
        </w:rPr>
      </w:pPr>
      <w:r w:rsidRPr="00730F45">
        <w:rPr>
          <w:rStyle w:val="Heading3Char"/>
          <w:caps/>
          <w:noProof/>
          <w:lang w:val="en-US"/>
        </w:rPr>
        <w:drawing>
          <wp:anchor distT="0" distB="0" distL="114300" distR="114300" simplePos="0" relativeHeight="252009472" behindDoc="0" locked="0" layoutInCell="1" allowOverlap="1" wp14:anchorId="481503B7" wp14:editId="693C66AF">
            <wp:simplePos x="0" y="0"/>
            <wp:positionH relativeFrom="column">
              <wp:posOffset>4166870</wp:posOffset>
            </wp:positionH>
            <wp:positionV relativeFrom="paragraph">
              <wp:posOffset>188595</wp:posOffset>
            </wp:positionV>
            <wp:extent cx="1722120" cy="1645920"/>
            <wp:effectExtent l="19050" t="19050" r="11430" b="11430"/>
            <wp:wrapSquare wrapText="bothSides"/>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1722120" cy="16459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F874D8" w:rsidRPr="002A797A">
        <w:rPr>
          <w:lang w:val="pt-PT"/>
        </w:rPr>
        <w:t xml:space="preserve">Ao digitar um valor incorrecto, por exemplo, uma letra num campo que só aceita valores numéricos, será aberta uma mensagem pop-up informando o tipo de valores que devem ser inseridos. Nesta situação, o campo que estiver a preencher ficará de cor amarela (e os dados não serão </w:t>
      </w:r>
      <w:r w:rsidR="00637AE0">
        <w:rPr>
          <w:lang w:val="pt-PT"/>
        </w:rPr>
        <w:t>guardados</w:t>
      </w:r>
      <w:r w:rsidR="00F874D8" w:rsidRPr="002A797A">
        <w:rPr>
          <w:lang w:val="pt-PT"/>
        </w:rPr>
        <w:t>)</w:t>
      </w:r>
      <w:r w:rsidR="003924FB">
        <w:rPr>
          <w:lang w:val="pt-PT"/>
        </w:rPr>
        <w:t xml:space="preserve"> até que se corrija esse valor</w:t>
      </w:r>
      <w:r w:rsidR="008C21C4">
        <w:rPr>
          <w:lang w:val="pt-PT"/>
        </w:rPr>
        <w:t>.</w:t>
      </w:r>
    </w:p>
    <w:p w:rsidR="008C21C4" w:rsidRPr="002A797A" w:rsidRDefault="008C21C4" w:rsidP="008C21C4">
      <w:pPr>
        <w:pStyle w:val="BodyText"/>
        <w:rPr>
          <w:lang w:val="pt-PT"/>
        </w:rPr>
      </w:pPr>
      <w:r w:rsidRPr="002A797A">
        <w:rPr>
          <w:noProof/>
          <w:lang w:val="en-US"/>
        </w:rPr>
        <w:drawing>
          <wp:anchor distT="0" distB="0" distL="114300" distR="114300" simplePos="0" relativeHeight="251942912" behindDoc="0" locked="0" layoutInCell="1" allowOverlap="1" wp14:anchorId="4D3C344B" wp14:editId="19AF1098">
            <wp:simplePos x="0" y="0"/>
            <wp:positionH relativeFrom="column">
              <wp:posOffset>59690</wp:posOffset>
            </wp:positionH>
            <wp:positionV relativeFrom="paragraph">
              <wp:posOffset>1180465</wp:posOffset>
            </wp:positionV>
            <wp:extent cx="1609725" cy="1400810"/>
            <wp:effectExtent l="19050" t="19050" r="28575" b="27940"/>
            <wp:wrapSquare wrapText="bothSides"/>
            <wp:docPr id="43009" name="Picture 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4">
                      <a:extLst>
                        <a:ext uri="{28A0092B-C50C-407E-A947-70E740481C1C}">
                          <a14:useLocalDpi xmlns:a14="http://schemas.microsoft.com/office/drawing/2010/main" val="0"/>
                        </a:ext>
                      </a:extLst>
                    </a:blip>
                    <a:srcRect l="48031" t="2094" r="2363" b="54828"/>
                    <a:stretch/>
                  </pic:blipFill>
                  <pic:spPr bwMode="auto">
                    <a:xfrm>
                      <a:off x="0" y="0"/>
                      <a:ext cx="1609725" cy="140081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797A">
        <w:rPr>
          <w:noProof/>
          <w:lang w:val="en-US"/>
        </w:rPr>
        <w:drawing>
          <wp:anchor distT="0" distB="0" distL="114300" distR="114300" simplePos="0" relativeHeight="251943936" behindDoc="0" locked="0" layoutInCell="1" allowOverlap="1" wp14:anchorId="6C1C478C" wp14:editId="13F1A5C5">
            <wp:simplePos x="0" y="0"/>
            <wp:positionH relativeFrom="column">
              <wp:posOffset>1778000</wp:posOffset>
            </wp:positionH>
            <wp:positionV relativeFrom="paragraph">
              <wp:posOffset>1180465</wp:posOffset>
            </wp:positionV>
            <wp:extent cx="3914775" cy="1228725"/>
            <wp:effectExtent l="19050" t="19050" r="28575" b="28575"/>
            <wp:wrapSquare wrapText="bothSides"/>
            <wp:docPr id="43028" name="Picture 4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14775" cy="122872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3924FB">
        <w:rPr>
          <w:lang w:val="pt-PT"/>
        </w:rPr>
        <w:t xml:space="preserve"> </w:t>
      </w:r>
      <w:r w:rsidR="00F874D8" w:rsidRPr="002A797A">
        <w:rPr>
          <w:lang w:val="pt-PT"/>
        </w:rPr>
        <w:t xml:space="preserve">Se </w:t>
      </w:r>
      <w:r w:rsidR="00637AE0">
        <w:rPr>
          <w:lang w:val="pt-PT"/>
        </w:rPr>
        <w:t>estiverem</w:t>
      </w:r>
      <w:r w:rsidR="00F874D8" w:rsidRPr="002A797A">
        <w:rPr>
          <w:lang w:val="pt-PT"/>
        </w:rPr>
        <w:t xml:space="preserve"> definido</w:t>
      </w:r>
      <w:r w:rsidR="00637AE0">
        <w:rPr>
          <w:lang w:val="pt-PT"/>
        </w:rPr>
        <w:t>s</w:t>
      </w:r>
      <w:r w:rsidR="00F874D8" w:rsidRPr="002A797A">
        <w:rPr>
          <w:lang w:val="pt-PT"/>
        </w:rPr>
        <w:t xml:space="preserve"> intervalo</w:t>
      </w:r>
      <w:r w:rsidR="00637AE0">
        <w:rPr>
          <w:lang w:val="pt-PT"/>
        </w:rPr>
        <w:t>s para</w:t>
      </w:r>
      <w:r w:rsidR="00F874D8" w:rsidRPr="002A797A">
        <w:rPr>
          <w:lang w:val="pt-PT"/>
        </w:rPr>
        <w:t xml:space="preserve"> mínimo e máximo </w:t>
      </w:r>
      <w:r>
        <w:rPr>
          <w:lang w:val="pt-PT"/>
        </w:rPr>
        <w:t>para os campos dos elemento</w:t>
      </w:r>
      <w:r w:rsidR="0073740F">
        <w:rPr>
          <w:lang w:val="pt-PT"/>
        </w:rPr>
        <w:t>s</w:t>
      </w:r>
      <w:r w:rsidR="0073740F">
        <w:rPr>
          <w:lang w:val="pt-PT"/>
        </w:rPr>
        <w:tab/>
      </w:r>
      <w:r>
        <w:rPr>
          <w:lang w:val="pt-PT"/>
        </w:rPr>
        <w:t xml:space="preserve"> de dados</w:t>
      </w:r>
      <w:r w:rsidR="00F874D8" w:rsidRPr="002A797A">
        <w:rPr>
          <w:lang w:val="pt-PT"/>
        </w:rPr>
        <w:t xml:space="preserve">, </w:t>
      </w:r>
      <w:r>
        <w:rPr>
          <w:lang w:val="pt-PT"/>
        </w:rPr>
        <w:t xml:space="preserve">e quando esses valores ao serem preenchidos são inferiores ou superiores aos valores definidos, surge </w:t>
      </w:r>
      <w:r w:rsidR="00F874D8" w:rsidRPr="002A797A">
        <w:rPr>
          <w:lang w:val="pt-PT"/>
        </w:rPr>
        <w:t xml:space="preserve">uma mensagem pop-up </w:t>
      </w:r>
      <w:r>
        <w:rPr>
          <w:lang w:val="pt-PT"/>
        </w:rPr>
        <w:t>a informar</w:t>
      </w:r>
      <w:r w:rsidR="00F874D8" w:rsidRPr="002A797A">
        <w:rPr>
          <w:lang w:val="pt-PT"/>
        </w:rPr>
        <w:t xml:space="preserve"> que o valor está fora da faixa</w:t>
      </w:r>
      <w:r w:rsidR="00637AE0">
        <w:rPr>
          <w:lang w:val="pt-PT"/>
        </w:rPr>
        <w:t xml:space="preserve">, o campo fica sinalizado com a </w:t>
      </w:r>
      <w:r>
        <w:rPr>
          <w:lang w:val="pt-PT"/>
        </w:rPr>
        <w:t>cor</w:t>
      </w:r>
      <w:r w:rsidR="00637AE0">
        <w:rPr>
          <w:lang w:val="pt-PT"/>
        </w:rPr>
        <w:t xml:space="preserve"> alaranjada.</w:t>
      </w:r>
      <w:r w:rsidR="00F874D8" w:rsidRPr="002A797A">
        <w:rPr>
          <w:lang w:val="pt-PT"/>
        </w:rPr>
        <w:t xml:space="preserve"> </w:t>
      </w:r>
      <w:r>
        <w:rPr>
          <w:lang w:val="pt-PT"/>
        </w:rPr>
        <w:t>(Este processo é usado na análise de 1ª Ordem, no Controle de Qualidade de Dados).</w:t>
      </w:r>
    </w:p>
    <w:p w:rsidR="00F874D8" w:rsidRPr="002A797A" w:rsidRDefault="00F874D8" w:rsidP="00F874D8">
      <w:pPr>
        <w:pStyle w:val="BodyText"/>
        <w:rPr>
          <w:lang w:val="pt-PT"/>
        </w:rPr>
      </w:pPr>
    </w:p>
    <w:p w:rsidR="00F874D8" w:rsidRDefault="00F874D8" w:rsidP="00F874D8">
      <w:pPr>
        <w:pStyle w:val="BodyText"/>
        <w:rPr>
          <w:lang w:val="pt-PT"/>
        </w:rPr>
      </w:pPr>
    </w:p>
    <w:p w:rsidR="000D6E31" w:rsidRDefault="000D6E31" w:rsidP="00F874D8">
      <w:pPr>
        <w:pStyle w:val="BodyText"/>
        <w:rPr>
          <w:lang w:val="pt-PT"/>
        </w:rPr>
      </w:pPr>
    </w:p>
    <w:p w:rsidR="000D6E31" w:rsidRDefault="000D6E31" w:rsidP="00F874D8">
      <w:pPr>
        <w:pStyle w:val="BodyText"/>
        <w:rPr>
          <w:lang w:val="pt-PT"/>
        </w:rPr>
      </w:pPr>
    </w:p>
    <w:p w:rsidR="000D6E31" w:rsidRPr="002A797A" w:rsidRDefault="000D6E31" w:rsidP="00F874D8">
      <w:pPr>
        <w:pStyle w:val="BodyText"/>
        <w:rPr>
          <w:lang w:val="pt-PT"/>
        </w:rPr>
      </w:pPr>
    </w:p>
    <w:p w:rsidR="00F874D8" w:rsidRPr="002A797A" w:rsidRDefault="00F874D8" w:rsidP="00F874D8">
      <w:pPr>
        <w:pStyle w:val="CSWNote"/>
        <w:rPr>
          <w:lang w:val="pt-PT"/>
        </w:rPr>
      </w:pPr>
      <w:r w:rsidRPr="002A797A">
        <w:rPr>
          <w:lang w:val="pt-PT"/>
        </w:rPr>
        <w:t>Nota: Este valor só será guardado pelo sistema quando for introduzido um valor correcto.</w:t>
      </w:r>
    </w:p>
    <w:p w:rsidR="00347001" w:rsidRPr="00CE151D" w:rsidRDefault="0073740F" w:rsidP="00C07DB1">
      <w:pPr>
        <w:pStyle w:val="Heading3"/>
      </w:pPr>
      <w:bookmarkStart w:id="134" w:name="_Toc382481425"/>
      <w:bookmarkStart w:id="135" w:name="_Toc382481728"/>
      <w:bookmarkStart w:id="136" w:name="_Toc391300968"/>
      <w:bookmarkEnd w:id="134"/>
      <w:bookmarkEnd w:id="135"/>
      <w:r w:rsidRPr="00795888">
        <w:rPr>
          <w:b/>
          <w:noProof/>
          <w:lang w:val="en-US"/>
        </w:rPr>
        <w:drawing>
          <wp:anchor distT="0" distB="0" distL="114300" distR="114300" simplePos="0" relativeHeight="251939840" behindDoc="0" locked="0" layoutInCell="1" allowOverlap="1" wp14:anchorId="38713D39" wp14:editId="6B46988F">
            <wp:simplePos x="0" y="0"/>
            <wp:positionH relativeFrom="column">
              <wp:posOffset>4429125</wp:posOffset>
            </wp:positionH>
            <wp:positionV relativeFrom="paragraph">
              <wp:posOffset>86360</wp:posOffset>
            </wp:positionV>
            <wp:extent cx="1466850" cy="1567180"/>
            <wp:effectExtent l="19050" t="19050" r="19050" b="13970"/>
            <wp:wrapSquare wrapText="bothSides"/>
            <wp:docPr id="4302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732" t="6795" r="13115"/>
                    <a:stretch/>
                  </pic:blipFill>
                  <pic:spPr bwMode="auto">
                    <a:xfrm>
                      <a:off x="0" y="0"/>
                      <a:ext cx="1466850" cy="15671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151D">
        <w:t>C</w:t>
      </w:r>
      <w:r w:rsidR="00CE151D" w:rsidRPr="00CE151D">
        <w:t xml:space="preserve">ampos </w:t>
      </w:r>
      <w:r w:rsidR="00CE151D" w:rsidRPr="00CE151D">
        <w:rPr>
          <w:lang w:val="pt-PT"/>
        </w:rPr>
        <w:t>desabilitados</w:t>
      </w:r>
      <w:bookmarkEnd w:id="136"/>
    </w:p>
    <w:p w:rsidR="00347001" w:rsidRDefault="00F874D8" w:rsidP="00F874D8">
      <w:pPr>
        <w:pStyle w:val="BodyText"/>
        <w:rPr>
          <w:lang w:val="pt-PT"/>
        </w:rPr>
      </w:pPr>
      <w:r w:rsidRPr="002A797A">
        <w:rPr>
          <w:lang w:val="pt-PT"/>
        </w:rPr>
        <w:t>Quando um campo está desactivado ou desabilitado, significa que o campo não deve ser preenchido, e o campo é apresentado em cor cinza. Assim, quando clicar na tecla tab para prosseguir para o campo seguinte o cursor irá saltar automaticamente para o próximo campo possível de preenchimento.</w:t>
      </w:r>
    </w:p>
    <w:p w:rsidR="00347001" w:rsidRDefault="00347001">
      <w:pPr>
        <w:rPr>
          <w:spacing w:val="0"/>
          <w:lang w:val="pt-PT"/>
        </w:rPr>
      </w:pPr>
      <w:r>
        <w:rPr>
          <w:lang w:val="pt-PT"/>
        </w:rPr>
        <w:br w:type="page"/>
      </w:r>
    </w:p>
    <w:p w:rsidR="00347001" w:rsidRDefault="00A7589E" w:rsidP="00C07DB1">
      <w:pPr>
        <w:pStyle w:val="Heading3"/>
        <w:rPr>
          <w:lang w:val="pt-PT"/>
        </w:rPr>
      </w:pPr>
      <w:bookmarkStart w:id="137" w:name="_Ref381277256"/>
      <w:bookmarkStart w:id="138" w:name="_Ref381277260"/>
      <w:bookmarkStart w:id="139" w:name="_Toc391300969"/>
      <w:r w:rsidRPr="002A797A">
        <w:rPr>
          <w:noProof/>
          <w:lang w:val="en-US"/>
        </w:rPr>
        <w:lastRenderedPageBreak/>
        <w:drawing>
          <wp:anchor distT="0" distB="0" distL="114300" distR="114300" simplePos="0" relativeHeight="251944960" behindDoc="0" locked="0" layoutInCell="1" allowOverlap="1" wp14:anchorId="0E579286" wp14:editId="509CD9CC">
            <wp:simplePos x="0" y="0"/>
            <wp:positionH relativeFrom="column">
              <wp:posOffset>3938270</wp:posOffset>
            </wp:positionH>
            <wp:positionV relativeFrom="paragraph">
              <wp:posOffset>77470</wp:posOffset>
            </wp:positionV>
            <wp:extent cx="2057400" cy="2135505"/>
            <wp:effectExtent l="19050" t="19050" r="19050" b="17145"/>
            <wp:wrapSquare wrapText="bothSides"/>
            <wp:docPr id="430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57400" cy="213550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00CE151D" w:rsidRPr="002A797A">
        <w:rPr>
          <w:lang w:val="pt-PT"/>
        </w:rPr>
        <w:t>Comentários de seguimento</w:t>
      </w:r>
      <w:bookmarkEnd w:id="137"/>
      <w:bookmarkEnd w:id="138"/>
      <w:bookmarkEnd w:id="139"/>
      <w:r w:rsidR="00F874D8" w:rsidRPr="002A797A">
        <w:rPr>
          <w:lang w:val="pt-PT"/>
        </w:rPr>
        <w:t xml:space="preserve"> </w:t>
      </w:r>
    </w:p>
    <w:p w:rsidR="00F874D8" w:rsidRPr="002A797A" w:rsidRDefault="00490EA9" w:rsidP="00F874D8">
      <w:pPr>
        <w:pStyle w:val="BodyText"/>
        <w:rPr>
          <w:lang w:val="pt-PT"/>
        </w:rPr>
      </w:pPr>
      <w:r>
        <w:rPr>
          <w:lang w:val="pt-PT"/>
        </w:rPr>
        <w:t xml:space="preserve">Os comentários de seguimento acedem-se </w:t>
      </w:r>
      <w:r w:rsidR="00637AE0">
        <w:rPr>
          <w:lang w:val="pt-PT"/>
        </w:rPr>
        <w:t>através de dois cliques num determinado campo de preenchimento</w:t>
      </w:r>
      <w:r>
        <w:rPr>
          <w:lang w:val="pt-PT"/>
        </w:rPr>
        <w:t xml:space="preserve"> ou elemento de dado</w:t>
      </w:r>
      <w:r w:rsidR="00637AE0">
        <w:rPr>
          <w:lang w:val="pt-PT"/>
        </w:rPr>
        <w:t xml:space="preserve">, onde </w:t>
      </w:r>
      <w:r w:rsidR="003C7EBE">
        <w:rPr>
          <w:lang w:val="pt-PT"/>
        </w:rPr>
        <w:t>surge</w:t>
      </w:r>
      <w:r w:rsidR="00637AE0">
        <w:rPr>
          <w:lang w:val="pt-PT"/>
        </w:rPr>
        <w:t xml:space="preserve"> a</w:t>
      </w:r>
      <w:r w:rsidR="00F874D8" w:rsidRPr="002A797A">
        <w:rPr>
          <w:lang w:val="pt-PT"/>
        </w:rPr>
        <w:t xml:space="preserve"> janela </w:t>
      </w:r>
      <w:r w:rsidR="00637AE0">
        <w:rPr>
          <w:lang w:val="pt-PT"/>
        </w:rPr>
        <w:t>de “</w:t>
      </w:r>
      <w:r w:rsidR="00F874D8" w:rsidRPr="002A797A">
        <w:rPr>
          <w:lang w:val="pt-PT"/>
        </w:rPr>
        <w:t>Historial de Elementos de Dados</w:t>
      </w:r>
      <w:r w:rsidR="00637AE0">
        <w:rPr>
          <w:lang w:val="pt-PT"/>
        </w:rPr>
        <w:t xml:space="preserve">”. Podemos inserir um comentário e </w:t>
      </w:r>
      <w:r w:rsidR="00F874D8" w:rsidRPr="002A797A">
        <w:rPr>
          <w:lang w:val="pt-PT"/>
        </w:rPr>
        <w:t xml:space="preserve">rotular ou marcar </w:t>
      </w:r>
      <w:r w:rsidR="00637AE0">
        <w:rPr>
          <w:lang w:val="pt-PT"/>
        </w:rPr>
        <w:t>este</w:t>
      </w:r>
      <w:r w:rsidR="00F874D8" w:rsidRPr="002A797A">
        <w:rPr>
          <w:lang w:val="pt-PT"/>
        </w:rPr>
        <w:t xml:space="preserve"> valor</w:t>
      </w:r>
      <w:r w:rsidR="00637AE0">
        <w:rPr>
          <w:lang w:val="pt-PT"/>
        </w:rPr>
        <w:t xml:space="preserve"> para análise</w:t>
      </w:r>
      <w:r w:rsidR="00F874D8" w:rsidRPr="002A797A">
        <w:rPr>
          <w:lang w:val="pt-PT"/>
        </w:rPr>
        <w:t xml:space="preserve">, </w:t>
      </w:r>
      <w:r w:rsidR="00637AE0">
        <w:rPr>
          <w:lang w:val="pt-PT"/>
        </w:rPr>
        <w:t xml:space="preserve">clicando na </w:t>
      </w:r>
      <w:r>
        <w:rPr>
          <w:lang w:val="pt-PT"/>
        </w:rPr>
        <w:t>“</w:t>
      </w:r>
      <w:r w:rsidR="00637AE0">
        <w:rPr>
          <w:lang w:val="pt-PT"/>
        </w:rPr>
        <w:t>Estrela</w:t>
      </w:r>
      <w:r>
        <w:rPr>
          <w:lang w:val="pt-PT"/>
        </w:rPr>
        <w:t>”</w:t>
      </w:r>
      <w:r w:rsidR="002D0C49">
        <w:rPr>
          <w:lang w:val="pt-PT"/>
        </w:rPr>
        <w:t xml:space="preserve"> situada acima do campo de inserção de comentários</w:t>
      </w:r>
      <w:r w:rsidR="00F874D8" w:rsidRPr="002A797A">
        <w:rPr>
          <w:lang w:val="pt-PT"/>
        </w:rPr>
        <w:t xml:space="preserve">. Os comentários </w:t>
      </w:r>
      <w:r w:rsidR="0099032B">
        <w:rPr>
          <w:lang w:val="pt-PT"/>
        </w:rPr>
        <w:t xml:space="preserve">serão relativos </w:t>
      </w:r>
      <w:r w:rsidR="00F874D8" w:rsidRPr="002A797A">
        <w:rPr>
          <w:lang w:val="pt-PT"/>
        </w:rPr>
        <w:t xml:space="preserve">ao campo </w:t>
      </w:r>
      <w:r w:rsidR="0099032B">
        <w:rPr>
          <w:lang w:val="pt-PT"/>
        </w:rPr>
        <w:t xml:space="preserve">preenchido </w:t>
      </w:r>
      <w:r w:rsidR="00F874D8" w:rsidRPr="002A797A">
        <w:rPr>
          <w:lang w:val="pt-PT"/>
        </w:rPr>
        <w:t xml:space="preserve">de um determinado formulário. </w:t>
      </w:r>
    </w:p>
    <w:p w:rsidR="002D0C49" w:rsidRDefault="00F874D8" w:rsidP="00F874D8">
      <w:pPr>
        <w:pStyle w:val="BodyText"/>
        <w:rPr>
          <w:lang w:val="pt-PT"/>
        </w:rPr>
      </w:pPr>
      <w:r w:rsidRPr="002A797A">
        <w:rPr>
          <w:lang w:val="pt-PT"/>
        </w:rPr>
        <w:t xml:space="preserve">Por exemplo, imagine que </w:t>
      </w:r>
      <w:r w:rsidR="0099032B">
        <w:rPr>
          <w:lang w:val="pt-PT"/>
        </w:rPr>
        <w:t xml:space="preserve">verificou </w:t>
      </w:r>
      <w:r w:rsidR="002D0C49" w:rsidRPr="002A797A">
        <w:rPr>
          <w:lang w:val="pt-PT"/>
        </w:rPr>
        <w:t xml:space="preserve">no sistema </w:t>
      </w:r>
      <w:r w:rsidR="0099032B">
        <w:rPr>
          <w:lang w:val="pt-PT"/>
        </w:rPr>
        <w:t>a</w:t>
      </w:r>
      <w:r w:rsidRPr="002A797A">
        <w:rPr>
          <w:lang w:val="pt-PT"/>
        </w:rPr>
        <w:t xml:space="preserve"> entrada </w:t>
      </w:r>
      <w:r w:rsidR="0099032B">
        <w:rPr>
          <w:lang w:val="pt-PT"/>
        </w:rPr>
        <w:t xml:space="preserve">de um valor suspeito, </w:t>
      </w:r>
      <w:r w:rsidRPr="002A797A">
        <w:rPr>
          <w:lang w:val="pt-PT"/>
        </w:rPr>
        <w:t xml:space="preserve">exagerado ou errado, e que por isso precisa de ser analisado, </w:t>
      </w:r>
      <w:r w:rsidR="002D0C49">
        <w:rPr>
          <w:lang w:val="pt-PT"/>
        </w:rPr>
        <w:t>e portanto,</w:t>
      </w:r>
      <w:r w:rsidRPr="002A797A">
        <w:rPr>
          <w:lang w:val="pt-PT"/>
        </w:rPr>
        <w:t xml:space="preserve"> deverá ficar registrado para acompanhamento. </w:t>
      </w:r>
      <w:r w:rsidR="002D0C49">
        <w:rPr>
          <w:lang w:val="pt-PT"/>
        </w:rPr>
        <w:t>Neste caso activa-se a estrela e insere-se o respectivo comentário.</w:t>
      </w:r>
    </w:p>
    <w:p w:rsidR="00F874D8" w:rsidRPr="002A797A" w:rsidRDefault="00F874D8" w:rsidP="00F874D8">
      <w:pPr>
        <w:pStyle w:val="CSWNote"/>
        <w:rPr>
          <w:lang w:val="pt-PT"/>
        </w:rPr>
      </w:pPr>
      <w:r w:rsidRPr="002A797A">
        <w:rPr>
          <w:lang w:val="pt-PT"/>
        </w:rPr>
        <w:t>Nota: A visualização d</w:t>
      </w:r>
      <w:r w:rsidR="002D0C49">
        <w:rPr>
          <w:lang w:val="pt-PT"/>
        </w:rPr>
        <w:t>os</w:t>
      </w:r>
      <w:r w:rsidRPr="002A797A">
        <w:rPr>
          <w:lang w:val="pt-PT"/>
        </w:rPr>
        <w:t xml:space="preserve"> comentários </w:t>
      </w:r>
      <w:r w:rsidR="002D0C49">
        <w:rPr>
          <w:lang w:val="pt-PT"/>
        </w:rPr>
        <w:t>feitos na</w:t>
      </w:r>
      <w:r w:rsidRPr="002A797A">
        <w:rPr>
          <w:lang w:val="pt-PT"/>
        </w:rPr>
        <w:t xml:space="preserve"> janela do Histórico de dados é feita pelo utilizador que </w:t>
      </w:r>
      <w:r w:rsidR="002D0C49">
        <w:rPr>
          <w:lang w:val="pt-PT"/>
        </w:rPr>
        <w:t>insere</w:t>
      </w:r>
      <w:r w:rsidRPr="002A797A">
        <w:rPr>
          <w:lang w:val="pt-PT"/>
        </w:rPr>
        <w:t xml:space="preserve"> os dados, por exemplo o operador de dados, mas também por quem for consultar o histórico desse campo, por exem</w:t>
      </w:r>
      <w:r w:rsidR="002D0C49">
        <w:rPr>
          <w:lang w:val="pt-PT"/>
        </w:rPr>
        <w:t xml:space="preserve">plo o Chefe de programa da </w:t>
      </w:r>
      <w:r w:rsidR="00E7593C">
        <w:rPr>
          <w:lang w:val="pt-PT"/>
        </w:rPr>
        <w:t>província</w:t>
      </w:r>
      <w:r w:rsidRPr="002A797A">
        <w:rPr>
          <w:lang w:val="pt-PT"/>
        </w:rPr>
        <w:t xml:space="preserve"> correspondente.</w:t>
      </w:r>
    </w:p>
    <w:p w:rsidR="00F874D8" w:rsidRPr="002A797A" w:rsidRDefault="007D354F" w:rsidP="00C07DB1">
      <w:pPr>
        <w:pStyle w:val="Heading3"/>
        <w:rPr>
          <w:lang w:val="pt-PT"/>
        </w:rPr>
      </w:pPr>
      <w:bookmarkStart w:id="140" w:name="_Toc379972219"/>
      <w:bookmarkStart w:id="141" w:name="_Ref381281408"/>
      <w:bookmarkStart w:id="142" w:name="_Ref381281417"/>
      <w:bookmarkStart w:id="143" w:name="_Toc391300970"/>
      <w:r>
        <w:rPr>
          <w:lang w:val="pt-PT"/>
        </w:rPr>
        <w:t>Validação d</w:t>
      </w:r>
      <w:r w:rsidR="00F874D8" w:rsidRPr="002A797A">
        <w:rPr>
          <w:lang w:val="pt-PT"/>
        </w:rPr>
        <w:t>os dados no formulário</w:t>
      </w:r>
      <w:bookmarkEnd w:id="140"/>
      <w:bookmarkEnd w:id="141"/>
      <w:bookmarkEnd w:id="142"/>
      <w:bookmarkEnd w:id="143"/>
    </w:p>
    <w:p w:rsidR="007D354F" w:rsidRDefault="00F874D8" w:rsidP="00F874D8">
      <w:pPr>
        <w:pStyle w:val="BodyText"/>
        <w:rPr>
          <w:lang w:val="pt-PT"/>
        </w:rPr>
      </w:pPr>
      <w:r w:rsidRPr="002A797A">
        <w:rPr>
          <w:noProof/>
          <w:lang w:val="en-US"/>
        </w:rPr>
        <w:drawing>
          <wp:anchor distT="0" distB="0" distL="114300" distR="114300" simplePos="0" relativeHeight="251945984" behindDoc="0" locked="0" layoutInCell="1" allowOverlap="1" wp14:anchorId="2C5C4D03" wp14:editId="6C034720">
            <wp:simplePos x="0" y="0"/>
            <wp:positionH relativeFrom="column">
              <wp:posOffset>2281555</wp:posOffset>
            </wp:positionH>
            <wp:positionV relativeFrom="paragraph">
              <wp:posOffset>60325</wp:posOffset>
            </wp:positionV>
            <wp:extent cx="3667125" cy="1638300"/>
            <wp:effectExtent l="19050" t="19050" r="28575" b="19050"/>
            <wp:wrapSquare wrapText="bothSides"/>
            <wp:docPr id="43031" name="Picture 4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561" t="2861" r="10558" b="13765"/>
                    <a:stretch/>
                  </pic:blipFill>
                  <pic:spPr bwMode="auto">
                    <a:xfrm>
                      <a:off x="0" y="0"/>
                      <a:ext cx="3667125" cy="16383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354F">
        <w:rPr>
          <w:lang w:val="pt-PT"/>
        </w:rPr>
        <w:t>Após concluída</w:t>
      </w:r>
      <w:r w:rsidRPr="002A797A">
        <w:rPr>
          <w:lang w:val="pt-PT"/>
        </w:rPr>
        <w:t xml:space="preserve"> </w:t>
      </w:r>
      <w:r w:rsidR="007D354F">
        <w:rPr>
          <w:lang w:val="pt-PT"/>
        </w:rPr>
        <w:t xml:space="preserve">a inserção e alteração de </w:t>
      </w:r>
      <w:r w:rsidRPr="002A797A">
        <w:rPr>
          <w:lang w:val="pt-PT"/>
        </w:rPr>
        <w:t xml:space="preserve">todos os valores </w:t>
      </w:r>
      <w:r w:rsidR="007D354F">
        <w:rPr>
          <w:lang w:val="pt-PT"/>
        </w:rPr>
        <w:t>do</w:t>
      </w:r>
      <w:r w:rsidRPr="002A797A">
        <w:rPr>
          <w:lang w:val="pt-PT"/>
        </w:rPr>
        <w:t xml:space="preserve"> formulário, </w:t>
      </w:r>
      <w:r w:rsidR="007D354F">
        <w:rPr>
          <w:lang w:val="pt-PT"/>
        </w:rPr>
        <w:t>deve-se</w:t>
      </w:r>
      <w:r w:rsidRPr="002A797A">
        <w:rPr>
          <w:lang w:val="pt-PT"/>
        </w:rPr>
        <w:t xml:space="preserve"> lançar </w:t>
      </w:r>
      <w:r w:rsidR="007D354F">
        <w:rPr>
          <w:lang w:val="pt-PT"/>
        </w:rPr>
        <w:t>a</w:t>
      </w:r>
      <w:r w:rsidRPr="002A797A">
        <w:rPr>
          <w:lang w:val="pt-PT"/>
        </w:rPr>
        <w:t xml:space="preserve"> verificação de validação dos dados do formulário. </w:t>
      </w:r>
    </w:p>
    <w:p w:rsidR="00F874D8" w:rsidRPr="002A797A" w:rsidRDefault="00F874D8" w:rsidP="00F874D8">
      <w:pPr>
        <w:pStyle w:val="BodyText"/>
        <w:rPr>
          <w:lang w:val="pt-PT"/>
        </w:rPr>
      </w:pPr>
      <w:r w:rsidRPr="002A797A">
        <w:rPr>
          <w:lang w:val="pt-PT"/>
        </w:rPr>
        <w:t>As regras de validação são definidas pelo MISAU e geridas na a</w:t>
      </w:r>
      <w:r w:rsidR="007D354F">
        <w:rPr>
          <w:lang w:val="pt-PT"/>
        </w:rPr>
        <w:t>plicação pelo Administrador do S</w:t>
      </w:r>
      <w:r w:rsidRPr="002A797A">
        <w:rPr>
          <w:lang w:val="pt-PT"/>
        </w:rPr>
        <w:t xml:space="preserve">istema. Clique no botão "Executar Validação" no canto superior direito da janela do Formulário ou na parte inferior da página. </w:t>
      </w:r>
    </w:p>
    <w:p w:rsidR="00F874D8" w:rsidRPr="002A797A" w:rsidRDefault="00F874D8" w:rsidP="00F874D8">
      <w:pPr>
        <w:pStyle w:val="BodyText"/>
        <w:rPr>
          <w:lang w:val="pt-PT"/>
        </w:rPr>
      </w:pPr>
      <w:r w:rsidRPr="002A797A">
        <w:rPr>
          <w:noProof/>
          <w:lang w:val="en-US"/>
        </w:rPr>
        <w:drawing>
          <wp:anchor distT="0" distB="0" distL="114300" distR="114300" simplePos="0" relativeHeight="251947008" behindDoc="0" locked="0" layoutInCell="1" allowOverlap="1" wp14:anchorId="54CC8B10" wp14:editId="45FFC924">
            <wp:simplePos x="0" y="0"/>
            <wp:positionH relativeFrom="column">
              <wp:posOffset>3534410</wp:posOffset>
            </wp:positionH>
            <wp:positionV relativeFrom="paragraph">
              <wp:posOffset>390525</wp:posOffset>
            </wp:positionV>
            <wp:extent cx="2573655" cy="781685"/>
            <wp:effectExtent l="19050" t="19050" r="17145" b="18415"/>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28156"/>
                    <a:stretch/>
                  </pic:blipFill>
                  <pic:spPr bwMode="auto">
                    <a:xfrm>
                      <a:off x="0" y="0"/>
                      <a:ext cx="2573655" cy="7816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797A">
        <w:rPr>
          <w:lang w:val="pt-PT"/>
        </w:rPr>
        <w:t xml:space="preserve">Para todas as regras de validação que correm por detrás da aplicação, é feita uma comparação com os novos dados inseridos pelo utilizador. Após terminado o processo de preenchimento de dados </w:t>
      </w:r>
      <w:r w:rsidR="007D354F">
        <w:rPr>
          <w:lang w:val="pt-PT"/>
        </w:rPr>
        <w:t>é</w:t>
      </w:r>
      <w:r w:rsidRPr="002A797A">
        <w:rPr>
          <w:lang w:val="pt-PT"/>
        </w:rPr>
        <w:t xml:space="preserve"> executada a Validação dos dados, </w:t>
      </w:r>
      <w:r w:rsidR="007D354F">
        <w:rPr>
          <w:lang w:val="pt-PT"/>
        </w:rPr>
        <w:t>se houver</w:t>
      </w:r>
      <w:r w:rsidRPr="002A797A">
        <w:rPr>
          <w:lang w:val="pt-PT"/>
        </w:rPr>
        <w:t xml:space="preserve"> erro</w:t>
      </w:r>
      <w:r w:rsidR="007D354F">
        <w:rPr>
          <w:lang w:val="pt-PT"/>
        </w:rPr>
        <w:t>s</w:t>
      </w:r>
      <w:r w:rsidRPr="002A797A">
        <w:rPr>
          <w:lang w:val="pt-PT"/>
        </w:rPr>
        <w:t xml:space="preserve">, </w:t>
      </w:r>
      <w:r w:rsidR="007D354F">
        <w:rPr>
          <w:lang w:val="pt-PT"/>
        </w:rPr>
        <w:t xml:space="preserve">estes </w:t>
      </w:r>
      <w:r w:rsidRPr="002A797A">
        <w:rPr>
          <w:lang w:val="pt-PT"/>
        </w:rPr>
        <w:t>ser</w:t>
      </w:r>
      <w:r w:rsidR="007D354F">
        <w:rPr>
          <w:lang w:val="pt-PT"/>
        </w:rPr>
        <w:t>ão</w:t>
      </w:r>
      <w:r w:rsidRPr="002A797A">
        <w:rPr>
          <w:lang w:val="pt-PT"/>
        </w:rPr>
        <w:t xml:space="preserve"> </w:t>
      </w:r>
      <w:r w:rsidR="007D354F">
        <w:rPr>
          <w:lang w:val="pt-PT"/>
        </w:rPr>
        <w:t>apresentados</w:t>
      </w:r>
      <w:r w:rsidRPr="002A797A">
        <w:rPr>
          <w:lang w:val="pt-PT"/>
        </w:rPr>
        <w:t xml:space="preserve"> </w:t>
      </w:r>
      <w:r w:rsidR="007D354F">
        <w:rPr>
          <w:lang w:val="pt-PT"/>
        </w:rPr>
        <w:t>numa lista informando</w:t>
      </w:r>
      <w:r w:rsidRPr="002A797A">
        <w:rPr>
          <w:lang w:val="pt-PT"/>
        </w:rPr>
        <w:t xml:space="preserve"> as falhas, ou </w:t>
      </w:r>
      <w:r w:rsidR="007D354F">
        <w:rPr>
          <w:lang w:val="pt-PT"/>
        </w:rPr>
        <w:t xml:space="preserve">será apresentada </w:t>
      </w:r>
      <w:r w:rsidRPr="002A797A">
        <w:rPr>
          <w:lang w:val="pt-PT"/>
        </w:rPr>
        <w:t xml:space="preserve">uma mensagem </w:t>
      </w:r>
      <w:r w:rsidR="007D354F">
        <w:rPr>
          <w:lang w:val="pt-PT"/>
        </w:rPr>
        <w:t>informando que</w:t>
      </w:r>
      <w:r w:rsidRPr="002A797A">
        <w:rPr>
          <w:lang w:val="pt-PT"/>
        </w:rPr>
        <w:t xml:space="preserve"> "A tela de entrada de dados foi validada com sucesso", para os casos em que não </w:t>
      </w:r>
      <w:r w:rsidR="007D354F">
        <w:rPr>
          <w:lang w:val="pt-PT"/>
        </w:rPr>
        <w:t>foram encontrados</w:t>
      </w:r>
      <w:r w:rsidRPr="002A797A">
        <w:rPr>
          <w:lang w:val="pt-PT"/>
        </w:rPr>
        <w:t xml:space="preserve"> erros. </w:t>
      </w:r>
    </w:p>
    <w:p w:rsidR="008C21C4" w:rsidRPr="002A797A" w:rsidRDefault="00F874D8" w:rsidP="008C21C4">
      <w:pPr>
        <w:pStyle w:val="BodyText"/>
        <w:rPr>
          <w:lang w:val="pt-PT"/>
        </w:rPr>
      </w:pPr>
      <w:r w:rsidRPr="002A797A">
        <w:rPr>
          <w:noProof/>
          <w:lang w:val="en-US"/>
        </w:rPr>
        <w:drawing>
          <wp:anchor distT="0" distB="0" distL="114300" distR="114300" simplePos="0" relativeHeight="251948032" behindDoc="0" locked="0" layoutInCell="1" allowOverlap="1" wp14:anchorId="00D44C3D" wp14:editId="6B7D71AF">
            <wp:simplePos x="0" y="0"/>
            <wp:positionH relativeFrom="column">
              <wp:posOffset>3819525</wp:posOffset>
            </wp:positionH>
            <wp:positionV relativeFrom="paragraph">
              <wp:posOffset>109855</wp:posOffset>
            </wp:positionV>
            <wp:extent cx="2440940" cy="302895"/>
            <wp:effectExtent l="19050" t="19050" r="16510" b="20955"/>
            <wp:wrapSquare wrapText="bothSides"/>
            <wp:docPr id="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40940" cy="3028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D354F">
        <w:rPr>
          <w:lang w:val="pt-PT"/>
        </w:rPr>
        <w:t>Depois de</w:t>
      </w:r>
      <w:r w:rsidRPr="002A797A">
        <w:rPr>
          <w:lang w:val="pt-PT"/>
        </w:rPr>
        <w:t xml:space="preserve"> </w:t>
      </w:r>
      <w:r w:rsidR="007D354F">
        <w:rPr>
          <w:lang w:val="pt-PT"/>
        </w:rPr>
        <w:t xml:space="preserve">feitas as </w:t>
      </w:r>
      <w:r w:rsidRPr="002A797A">
        <w:rPr>
          <w:lang w:val="pt-PT"/>
        </w:rPr>
        <w:t>corr</w:t>
      </w:r>
      <w:r w:rsidR="007D354F">
        <w:rPr>
          <w:lang w:val="pt-PT"/>
        </w:rPr>
        <w:t>ecções a</w:t>
      </w:r>
      <w:r w:rsidRPr="002A797A">
        <w:rPr>
          <w:lang w:val="pt-PT"/>
        </w:rPr>
        <w:t>os valores err</w:t>
      </w:r>
      <w:r w:rsidR="007D354F">
        <w:rPr>
          <w:lang w:val="pt-PT"/>
        </w:rPr>
        <w:t>ados</w:t>
      </w:r>
      <w:r w:rsidRPr="002A797A">
        <w:rPr>
          <w:lang w:val="pt-PT"/>
        </w:rPr>
        <w:t xml:space="preserve"> e preenchido o formulário,</w:t>
      </w:r>
      <w:r w:rsidR="007D354F">
        <w:rPr>
          <w:lang w:val="pt-PT"/>
        </w:rPr>
        <w:t xml:space="preserve"> o utilizador</w:t>
      </w:r>
      <w:r w:rsidRPr="002A797A">
        <w:rPr>
          <w:lang w:val="pt-PT"/>
        </w:rPr>
        <w:t xml:space="preserve"> deve clicar no botão "Completo" </w:t>
      </w:r>
      <w:r w:rsidR="007D354F">
        <w:rPr>
          <w:lang w:val="pt-PT"/>
        </w:rPr>
        <w:t xml:space="preserve">situado </w:t>
      </w:r>
      <w:r w:rsidRPr="002A797A">
        <w:rPr>
          <w:lang w:val="pt-PT"/>
        </w:rPr>
        <w:t xml:space="preserve">na parte inferior </w:t>
      </w:r>
      <w:r w:rsidR="007D354F">
        <w:rPr>
          <w:lang w:val="pt-PT"/>
        </w:rPr>
        <w:t xml:space="preserve">do Formulário </w:t>
      </w:r>
      <w:r w:rsidRPr="002A797A">
        <w:rPr>
          <w:lang w:val="pt-PT"/>
        </w:rPr>
        <w:t xml:space="preserve">para registar que </w:t>
      </w:r>
      <w:r w:rsidR="007D354F">
        <w:rPr>
          <w:lang w:val="pt-PT"/>
        </w:rPr>
        <w:t>este</w:t>
      </w:r>
      <w:r w:rsidRPr="002A797A">
        <w:rPr>
          <w:lang w:val="pt-PT"/>
        </w:rPr>
        <w:t xml:space="preserve"> formulário foi completado. Esta </w:t>
      </w:r>
      <w:r w:rsidR="007D354F">
        <w:rPr>
          <w:lang w:val="pt-PT"/>
        </w:rPr>
        <w:t xml:space="preserve">função </w:t>
      </w:r>
      <w:r w:rsidRPr="002A797A">
        <w:rPr>
          <w:lang w:val="pt-PT"/>
        </w:rPr>
        <w:t xml:space="preserve">é usada </w:t>
      </w:r>
      <w:r w:rsidR="007D354F">
        <w:rPr>
          <w:lang w:val="pt-PT"/>
        </w:rPr>
        <w:t>para gerar p</w:t>
      </w:r>
      <w:r w:rsidR="008349E5">
        <w:rPr>
          <w:lang w:val="pt-PT"/>
        </w:rPr>
        <w:t>ontos de controlo da entrega dos relatórios</w:t>
      </w:r>
      <w:r w:rsidRPr="002A797A">
        <w:rPr>
          <w:lang w:val="pt-PT"/>
        </w:rPr>
        <w:t xml:space="preserve"> gerados</w:t>
      </w:r>
      <w:r w:rsidR="008349E5">
        <w:rPr>
          <w:lang w:val="pt-PT"/>
        </w:rPr>
        <w:t>.</w:t>
      </w:r>
      <w:r w:rsidRPr="002A797A">
        <w:rPr>
          <w:lang w:val="pt-PT"/>
        </w:rPr>
        <w:t xml:space="preserve"> </w:t>
      </w:r>
      <w:r w:rsidR="008349E5">
        <w:rPr>
          <w:lang w:val="pt-PT"/>
        </w:rPr>
        <w:t>Cria controle de</w:t>
      </w:r>
      <w:r w:rsidRPr="002A797A">
        <w:rPr>
          <w:lang w:val="pt-PT"/>
        </w:rPr>
        <w:t xml:space="preserve"> integridade ao nível de distri</w:t>
      </w:r>
      <w:r w:rsidR="008349E5">
        <w:rPr>
          <w:lang w:val="pt-PT"/>
        </w:rPr>
        <w:t>to, província ou nível nacional das entregas das fichas.</w:t>
      </w:r>
      <w:r w:rsidR="008C21C4">
        <w:rPr>
          <w:lang w:val="pt-PT"/>
        </w:rPr>
        <w:t xml:space="preserve"> Este processo é usado na análise de 1ª Ordem, no Controle de Qualidade de Dados</w:t>
      </w:r>
      <w:r w:rsidR="00EE5F08">
        <w:rPr>
          <w:lang w:val="pt-PT"/>
        </w:rPr>
        <w:t xml:space="preserve"> (ver subcapítulo </w:t>
      </w:r>
      <w:r w:rsidR="00EE5F08" w:rsidRPr="00182807">
        <w:rPr>
          <w:b/>
          <w:lang w:val="pt-PT"/>
        </w:rPr>
        <w:fldChar w:fldCharType="begin"/>
      </w:r>
      <w:r w:rsidR="00EE5F08" w:rsidRPr="00182807">
        <w:rPr>
          <w:b/>
          <w:lang w:val="pt-PT"/>
        </w:rPr>
        <w:instrText xml:space="preserve"> REF _Ref383596932 \r \h </w:instrText>
      </w:r>
      <w:r w:rsidR="00EE5F08">
        <w:rPr>
          <w:b/>
          <w:lang w:val="pt-PT"/>
        </w:rPr>
        <w:instrText xml:space="preserve"> \* MERGEFORMAT </w:instrText>
      </w:r>
      <w:r w:rsidR="00EE5F08" w:rsidRPr="00182807">
        <w:rPr>
          <w:b/>
          <w:lang w:val="pt-PT"/>
        </w:rPr>
      </w:r>
      <w:r w:rsidR="00EE5F08" w:rsidRPr="00182807">
        <w:rPr>
          <w:b/>
          <w:lang w:val="pt-PT"/>
        </w:rPr>
        <w:fldChar w:fldCharType="separate"/>
      </w:r>
      <w:r w:rsidR="003F43D0">
        <w:rPr>
          <w:b/>
          <w:lang w:val="pt-PT"/>
        </w:rPr>
        <w:t>7.2</w:t>
      </w:r>
      <w:r w:rsidR="00EE5F08" w:rsidRPr="00182807">
        <w:rPr>
          <w:b/>
          <w:lang w:val="pt-PT"/>
        </w:rPr>
        <w:fldChar w:fldCharType="end"/>
      </w:r>
      <w:r w:rsidR="00EE5F08" w:rsidRPr="00182807">
        <w:rPr>
          <w:b/>
          <w:lang w:val="pt-PT"/>
        </w:rPr>
        <w:t xml:space="preserve"> -. </w:t>
      </w:r>
      <w:r w:rsidR="00EE5F08" w:rsidRPr="00182807">
        <w:rPr>
          <w:b/>
          <w:lang w:val="pt-PT"/>
        </w:rPr>
        <w:fldChar w:fldCharType="begin"/>
      </w:r>
      <w:r w:rsidR="00EE5F08" w:rsidRPr="00182807">
        <w:rPr>
          <w:b/>
          <w:lang w:val="pt-PT"/>
        </w:rPr>
        <w:instrText xml:space="preserve"> REF _Ref383596945 \h </w:instrText>
      </w:r>
      <w:r w:rsidR="00EE5F08">
        <w:rPr>
          <w:b/>
          <w:lang w:val="pt-PT"/>
        </w:rPr>
        <w:instrText xml:space="preserve"> \* MERGEFORMAT </w:instrText>
      </w:r>
      <w:r w:rsidR="00EE5F08" w:rsidRPr="00182807">
        <w:rPr>
          <w:b/>
          <w:lang w:val="pt-PT"/>
        </w:rPr>
      </w:r>
      <w:r w:rsidR="00EE5F08" w:rsidRPr="00182807">
        <w:rPr>
          <w:b/>
          <w:lang w:val="pt-PT"/>
        </w:rPr>
        <w:fldChar w:fldCharType="separate"/>
      </w:r>
      <w:r w:rsidR="003F43D0" w:rsidRPr="003F43D0">
        <w:rPr>
          <w:b/>
          <w:lang w:val="pt-PT"/>
        </w:rPr>
        <w:t>Análise de 1ª ordem</w:t>
      </w:r>
      <w:r w:rsidR="00EE5F08" w:rsidRPr="00182807">
        <w:rPr>
          <w:b/>
          <w:lang w:val="pt-PT"/>
        </w:rPr>
        <w:fldChar w:fldCharType="end"/>
      </w:r>
      <w:r w:rsidR="00EE5F08">
        <w:rPr>
          <w:b/>
          <w:lang w:val="pt-PT"/>
        </w:rPr>
        <w:t>)</w:t>
      </w:r>
    </w:p>
    <w:p w:rsidR="00F874D8" w:rsidRPr="002A797A" w:rsidRDefault="00F874D8" w:rsidP="00F874D8">
      <w:pPr>
        <w:pStyle w:val="BodyText"/>
        <w:spacing w:after="0"/>
        <w:rPr>
          <w:lang w:val="pt-PT"/>
        </w:rPr>
      </w:pPr>
    </w:p>
    <w:p w:rsidR="00F874D8" w:rsidRPr="002A797A" w:rsidRDefault="00F56D48" w:rsidP="00EF6B94">
      <w:pPr>
        <w:pStyle w:val="Heading2"/>
      </w:pPr>
      <w:bookmarkStart w:id="144" w:name="_Toc379972220"/>
      <w:bookmarkStart w:id="145" w:name="_Ref381373294"/>
      <w:bookmarkStart w:id="146" w:name="_Ref381373305"/>
      <w:bookmarkStart w:id="147" w:name="_Toc391300971"/>
      <w:r>
        <w:lastRenderedPageBreak/>
        <w:t>D</w:t>
      </w:r>
      <w:r w:rsidR="00F874D8" w:rsidRPr="002A797A">
        <w:t xml:space="preserve">isponibilização de dados nos diferentes modos do </w:t>
      </w:r>
      <w:bookmarkEnd w:id="144"/>
      <w:bookmarkEnd w:id="145"/>
      <w:bookmarkEnd w:id="146"/>
      <w:r w:rsidR="001A1482">
        <w:t>SIS-MA</w:t>
      </w:r>
      <w:bookmarkEnd w:id="147"/>
    </w:p>
    <w:p w:rsidR="00F874D8" w:rsidRPr="002A797A" w:rsidRDefault="00F874D8" w:rsidP="00F874D8">
      <w:pPr>
        <w:pStyle w:val="BodyText"/>
        <w:rPr>
          <w:lang w:val="pt-PT"/>
        </w:rPr>
      </w:pPr>
      <w:r w:rsidRPr="002A797A">
        <w:rPr>
          <w:lang w:val="pt-PT"/>
        </w:rPr>
        <w:t>O lançamento de dados no modo online, offline e intermitente é efectuado da mesma forma. A grande diferença entre estes consiste na disponibilização de dados.</w:t>
      </w:r>
    </w:p>
    <w:p w:rsidR="00F874D8" w:rsidRPr="002A797A" w:rsidRDefault="00F874D8" w:rsidP="00F874D8">
      <w:pPr>
        <w:pStyle w:val="BodyText"/>
        <w:rPr>
          <w:lang w:val="pt-PT"/>
        </w:rPr>
      </w:pPr>
      <w:r w:rsidRPr="002A797A">
        <w:rPr>
          <w:lang w:val="pt-PT"/>
        </w:rPr>
        <w:t xml:space="preserve">No </w:t>
      </w:r>
      <w:r w:rsidR="00EE5F08">
        <w:rPr>
          <w:lang w:val="pt-PT"/>
        </w:rPr>
        <w:t>m</w:t>
      </w:r>
      <w:r w:rsidRPr="002A797A">
        <w:rPr>
          <w:lang w:val="pt-PT"/>
        </w:rPr>
        <w:t>odo online, os dados são lançados e tornam-se disponíveis após clicar-se no botão “Completo”.</w:t>
      </w:r>
    </w:p>
    <w:p w:rsidR="00F874D8" w:rsidRPr="002A797A" w:rsidRDefault="00F874D8" w:rsidP="00F874D8">
      <w:pPr>
        <w:pStyle w:val="BodyText"/>
        <w:rPr>
          <w:lang w:val="pt-PT"/>
        </w:rPr>
      </w:pPr>
      <w:r w:rsidRPr="002A797A">
        <w:rPr>
          <w:lang w:val="pt-PT"/>
        </w:rPr>
        <w:t xml:space="preserve">No modo intermitente, o utilizador deve entrar (fazer o login) no SIS-MA quando a conexão com a Internet estiver activa, mas quando a ligação de comunicação entre os dados do servidor e os dados do seu computador tornarem-se instáveis, não haverá problema em continuar com a entrada de dados nos formulários, com a condição de que o motor de busca (browser) não seja fechado em momento nenhum. Neste caso os dados são armazenados localmente no seu computador, e em seguida, serão enviados para o servidor quando a conexão </w:t>
      </w:r>
      <w:r w:rsidR="00672CED">
        <w:rPr>
          <w:lang w:val="pt-PT"/>
        </w:rPr>
        <w:t>à</w:t>
      </w:r>
      <w:r w:rsidRPr="002A797A">
        <w:rPr>
          <w:lang w:val="pt-PT"/>
        </w:rPr>
        <w:t xml:space="preserve"> Internet melhorar ou restabelecer-se. Isto é, os dados podem ser inseridos e armazenados localmente quando estamos offline e de seguida, serem enviados para o servidor cen</w:t>
      </w:r>
      <w:r w:rsidR="00672CED">
        <w:rPr>
          <w:lang w:val="pt-PT"/>
        </w:rPr>
        <w:t>tral quando o SIS-MA voltar ao m</w:t>
      </w:r>
      <w:r w:rsidRPr="002A797A">
        <w:rPr>
          <w:lang w:val="pt-PT"/>
        </w:rPr>
        <w:t>odo online.</w:t>
      </w:r>
    </w:p>
    <w:p w:rsidR="00F874D8" w:rsidRPr="002A797A" w:rsidRDefault="00672CED" w:rsidP="00F874D8">
      <w:pPr>
        <w:pStyle w:val="BodyText"/>
        <w:spacing w:after="0"/>
        <w:rPr>
          <w:lang w:val="pt-PT"/>
        </w:rPr>
      </w:pPr>
      <w:r>
        <w:rPr>
          <w:lang w:val="pt-PT"/>
        </w:rPr>
        <w:t>No caso de</w:t>
      </w:r>
      <w:r w:rsidR="00F874D8" w:rsidRPr="002A797A">
        <w:rPr>
          <w:lang w:val="pt-PT"/>
        </w:rPr>
        <w:t xml:space="preserve"> exist</w:t>
      </w:r>
      <w:r>
        <w:rPr>
          <w:lang w:val="pt-PT"/>
        </w:rPr>
        <w:t>ência d</w:t>
      </w:r>
      <w:r w:rsidR="00F874D8" w:rsidRPr="002A797A">
        <w:rPr>
          <w:lang w:val="pt-PT"/>
        </w:rPr>
        <w:t xml:space="preserve">e conexão com o servidor através da Internet, uma mensagem aparece na parte superior da tela de entrada de dados </w:t>
      </w:r>
      <w:r>
        <w:rPr>
          <w:lang w:val="pt-PT"/>
        </w:rPr>
        <w:t>mostrando</w:t>
      </w:r>
      <w:r w:rsidR="00F874D8" w:rsidRPr="002A797A">
        <w:rPr>
          <w:lang w:val="pt-PT"/>
        </w:rPr>
        <w:t xml:space="preserve"> essa indicação.</w:t>
      </w:r>
    </w:p>
    <w:p w:rsidR="00F874D8" w:rsidRPr="002A797A" w:rsidRDefault="00F874D8" w:rsidP="00F874D8">
      <w:pPr>
        <w:pStyle w:val="BodyText"/>
        <w:tabs>
          <w:tab w:val="left" w:pos="1418"/>
          <w:tab w:val="left" w:pos="1560"/>
          <w:tab w:val="left" w:pos="7371"/>
        </w:tabs>
        <w:rPr>
          <w:lang w:val="pt-PT"/>
        </w:rPr>
      </w:pPr>
      <w:r w:rsidRPr="002A797A">
        <w:rPr>
          <w:noProof/>
          <w:lang w:val="en-US"/>
        </w:rPr>
        <w:drawing>
          <wp:anchor distT="0" distB="0" distL="114300" distR="114300" simplePos="0" relativeHeight="251952128" behindDoc="0" locked="0" layoutInCell="1" allowOverlap="1" wp14:anchorId="467F4940" wp14:editId="1C29F93D">
            <wp:simplePos x="0" y="0"/>
            <wp:positionH relativeFrom="margin">
              <wp:posOffset>1280160</wp:posOffset>
            </wp:positionH>
            <wp:positionV relativeFrom="paragraph">
              <wp:posOffset>122555</wp:posOffset>
            </wp:positionV>
            <wp:extent cx="3743960" cy="276225"/>
            <wp:effectExtent l="19050" t="19050" r="27940" b="28575"/>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648" t="-1" r="12016" b="-815"/>
                    <a:stretch/>
                  </pic:blipFill>
                  <pic:spPr bwMode="auto">
                    <a:xfrm>
                      <a:off x="0" y="0"/>
                      <a:ext cx="3743960" cy="276225"/>
                    </a:xfrm>
                    <a:prstGeom prst="round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2CED" w:rsidRDefault="00672CED" w:rsidP="00F874D8">
      <w:pPr>
        <w:pStyle w:val="BodyText"/>
        <w:rPr>
          <w:lang w:val="pt-PT"/>
        </w:rPr>
      </w:pPr>
    </w:p>
    <w:p w:rsidR="00F874D8" w:rsidRPr="002A797A" w:rsidRDefault="00F874D8" w:rsidP="00F874D8">
      <w:pPr>
        <w:pStyle w:val="BodyText"/>
        <w:rPr>
          <w:lang w:val="pt-PT"/>
        </w:rPr>
      </w:pPr>
      <w:r w:rsidRPr="002A797A">
        <w:rPr>
          <w:lang w:val="pt-PT"/>
        </w:rPr>
        <w:t>Quando a conexão com a Internet falhar, por qualquer razão, durante a entrada de dados, a aplicação SIS-MA detectará esse facto e avisar-nos-á de que os dados serão guardados localmente.</w:t>
      </w:r>
    </w:p>
    <w:p w:rsidR="00F874D8" w:rsidRPr="002A797A" w:rsidRDefault="00F874D8" w:rsidP="00F874D8">
      <w:pPr>
        <w:pStyle w:val="BodyText"/>
        <w:rPr>
          <w:lang w:val="pt-PT"/>
        </w:rPr>
      </w:pPr>
      <w:r w:rsidRPr="002A797A">
        <w:rPr>
          <w:noProof/>
          <w:lang w:val="en-US"/>
        </w:rPr>
        <w:drawing>
          <wp:anchor distT="0" distB="0" distL="114300" distR="114300" simplePos="0" relativeHeight="251949056" behindDoc="0" locked="0" layoutInCell="1" allowOverlap="1" wp14:anchorId="114B5C99" wp14:editId="132C1F58">
            <wp:simplePos x="0" y="0"/>
            <wp:positionH relativeFrom="margin">
              <wp:align>center</wp:align>
            </wp:positionH>
            <wp:positionV relativeFrom="paragraph">
              <wp:posOffset>113665</wp:posOffset>
            </wp:positionV>
            <wp:extent cx="3743960" cy="239395"/>
            <wp:effectExtent l="19050" t="19050" r="27940" b="27305"/>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rotWithShape="1">
                    <a:blip r:embed="rId51" cstate="print">
                      <a:extLst>
                        <a:ext uri="{28A0092B-C50C-407E-A947-70E740481C1C}">
                          <a14:useLocalDpi xmlns:a14="http://schemas.microsoft.com/office/drawing/2010/main" val="0"/>
                        </a:ext>
                      </a:extLst>
                    </a:blip>
                    <a:srcRect l="1205" t="-2" r="1806" b="-217"/>
                    <a:stretch/>
                  </pic:blipFill>
                  <pic:spPr bwMode="auto">
                    <a:xfrm>
                      <a:off x="0" y="0"/>
                      <a:ext cx="3743960" cy="239395"/>
                    </a:xfrm>
                    <a:prstGeom prst="round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74D8" w:rsidRPr="002A797A" w:rsidRDefault="00F874D8" w:rsidP="00F874D8">
      <w:pPr>
        <w:pStyle w:val="BodyText"/>
        <w:rPr>
          <w:lang w:val="pt-PT"/>
        </w:rPr>
      </w:pPr>
    </w:p>
    <w:p w:rsidR="00F874D8" w:rsidRPr="002A797A" w:rsidRDefault="00F874D8" w:rsidP="00F874D8">
      <w:pPr>
        <w:pStyle w:val="BodyText"/>
        <w:rPr>
          <w:lang w:val="pt-PT"/>
        </w:rPr>
      </w:pPr>
      <w:r w:rsidRPr="002A797A">
        <w:rPr>
          <w:noProof/>
          <w:lang w:val="en-US"/>
        </w:rPr>
        <w:drawing>
          <wp:anchor distT="0" distB="0" distL="114300" distR="114300" simplePos="0" relativeHeight="251950080" behindDoc="0" locked="0" layoutInCell="1" allowOverlap="1" wp14:anchorId="1EBB2A91" wp14:editId="0D5CCDFA">
            <wp:simplePos x="0" y="0"/>
            <wp:positionH relativeFrom="margin">
              <wp:align>center</wp:align>
            </wp:positionH>
            <wp:positionV relativeFrom="paragraph">
              <wp:posOffset>812165</wp:posOffset>
            </wp:positionV>
            <wp:extent cx="3743325" cy="361950"/>
            <wp:effectExtent l="19050" t="19050" r="28575" b="19050"/>
            <wp:wrapSquare wrapText="bothSides"/>
            <wp:docPr id="2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52">
                      <a:extLst>
                        <a:ext uri="{28A0092B-C50C-407E-A947-70E740481C1C}">
                          <a14:useLocalDpi xmlns:a14="http://schemas.microsoft.com/office/drawing/2010/main" val="0"/>
                        </a:ext>
                      </a:extLst>
                    </a:blip>
                    <a:srcRect l="3600" t="16364" r="5600" b="14546"/>
                    <a:stretch/>
                  </pic:blipFill>
                  <pic:spPr bwMode="auto">
                    <a:xfrm>
                      <a:off x="0" y="0"/>
                      <a:ext cx="3743325" cy="361950"/>
                    </a:xfrm>
                    <a:prstGeom prst="roundRect">
                      <a:avLst/>
                    </a:prstGeom>
                    <a:noFill/>
                    <a:ln w="3175">
                      <a:solidFill>
                        <a:schemeClr val="tx1"/>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797A">
        <w:rPr>
          <w:lang w:val="pt-PT"/>
        </w:rPr>
        <w:t>A entrada de dados pode ser feita normalmente. Após a introdução de todos os dados necessários, e quando a aplicação detectar que o servidor voltou a estar online, o utilizador será informado de que existem dados a serem sincronizados com o servidor, devendo para tal carregar no botão “Upload”.</w:t>
      </w:r>
    </w:p>
    <w:p w:rsidR="00F874D8" w:rsidRPr="002A797A" w:rsidRDefault="00F874D8" w:rsidP="00F874D8">
      <w:pPr>
        <w:pStyle w:val="BodyText"/>
        <w:rPr>
          <w:lang w:val="pt-PT"/>
        </w:rPr>
      </w:pPr>
    </w:p>
    <w:p w:rsidR="00F874D8" w:rsidRPr="002A797A" w:rsidRDefault="00F874D8" w:rsidP="00F874D8">
      <w:pPr>
        <w:pStyle w:val="BodyText"/>
        <w:rPr>
          <w:lang w:val="pt-PT"/>
        </w:rPr>
      </w:pPr>
    </w:p>
    <w:p w:rsidR="00F874D8" w:rsidRPr="002A797A" w:rsidRDefault="00F874D8" w:rsidP="00F874D8">
      <w:pPr>
        <w:pStyle w:val="BodyText"/>
        <w:spacing w:after="0"/>
        <w:rPr>
          <w:lang w:val="pt-PT"/>
        </w:rPr>
      </w:pPr>
    </w:p>
    <w:p w:rsidR="00F874D8" w:rsidRPr="002A797A" w:rsidRDefault="00F874D8" w:rsidP="00F874D8">
      <w:pPr>
        <w:pStyle w:val="BodyText"/>
        <w:rPr>
          <w:lang w:val="pt-PT"/>
        </w:rPr>
      </w:pPr>
      <w:r w:rsidRPr="002A797A">
        <w:rPr>
          <w:lang w:val="pt-PT"/>
        </w:rPr>
        <w:t>Quando a sincronização dos dados com o servidor realizar-se com sucesso, o utilizador receberá uma mensagem de confirmação de que os dados foram carregados com êxito no servidor.</w:t>
      </w:r>
    </w:p>
    <w:p w:rsidR="00F874D8" w:rsidRPr="002A797A" w:rsidRDefault="00F874D8" w:rsidP="00F874D8">
      <w:pPr>
        <w:pStyle w:val="BodyText"/>
        <w:rPr>
          <w:lang w:val="pt-PT"/>
        </w:rPr>
      </w:pPr>
      <w:r w:rsidRPr="002A797A">
        <w:rPr>
          <w:noProof/>
          <w:lang w:val="en-US"/>
        </w:rPr>
        <w:drawing>
          <wp:anchor distT="0" distB="0" distL="114300" distR="114300" simplePos="0" relativeHeight="251951104" behindDoc="0" locked="0" layoutInCell="1" allowOverlap="1" wp14:anchorId="3C56A65E" wp14:editId="633946FA">
            <wp:simplePos x="0" y="0"/>
            <wp:positionH relativeFrom="margin">
              <wp:align>center</wp:align>
            </wp:positionH>
            <wp:positionV relativeFrom="paragraph">
              <wp:posOffset>8890</wp:posOffset>
            </wp:positionV>
            <wp:extent cx="3752850" cy="304800"/>
            <wp:effectExtent l="19050" t="19050" r="19050" b="19050"/>
            <wp:wrapSquare wrapText="bothSides"/>
            <wp:docPr id="20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l="3615" r="17240"/>
                    <a:stretch/>
                  </pic:blipFill>
                  <pic:spPr bwMode="auto">
                    <a:xfrm>
                      <a:off x="0" y="0"/>
                      <a:ext cx="3752850" cy="304800"/>
                    </a:xfrm>
                    <a:prstGeom prst="roundRect">
                      <a:avLst/>
                    </a:prstGeom>
                    <a:solidFill>
                      <a:schemeClr val="tx1"/>
                    </a:solidFill>
                    <a:ln w="3175">
                      <a:solidFill>
                        <a:schemeClr val="tx1"/>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74D8" w:rsidRPr="002A797A" w:rsidRDefault="00F874D8" w:rsidP="00F874D8">
      <w:pPr>
        <w:pStyle w:val="BodyText"/>
        <w:rPr>
          <w:lang w:val="pt-PT"/>
        </w:rPr>
      </w:pPr>
    </w:p>
    <w:p w:rsidR="00F874D8" w:rsidRDefault="00F874D8" w:rsidP="00F874D8">
      <w:pPr>
        <w:pStyle w:val="BodyText"/>
        <w:rPr>
          <w:lang w:val="pt-PT"/>
        </w:rPr>
      </w:pPr>
      <w:r w:rsidRPr="002A797A">
        <w:rPr>
          <w:lang w:val="pt-PT"/>
        </w:rPr>
        <w:t>No modo offline, os dados são lançados e posteriormente exportados em formato físico, através de um dispositivo (CD, USB flash, disco duro, entre outros).</w:t>
      </w:r>
    </w:p>
    <w:p w:rsidR="00617597" w:rsidRDefault="00617597" w:rsidP="00F874D8">
      <w:pPr>
        <w:pStyle w:val="BodyText"/>
        <w:rPr>
          <w:lang w:val="pt-PT"/>
        </w:rPr>
      </w:pPr>
    </w:p>
    <w:p w:rsidR="003D4C60" w:rsidRDefault="003D4C60">
      <w:pPr>
        <w:rPr>
          <w:spacing w:val="0"/>
          <w:lang w:val="pt-PT"/>
        </w:rPr>
      </w:pPr>
    </w:p>
    <w:p w:rsidR="003D4C60" w:rsidRPr="002A797A" w:rsidRDefault="00D53DE0" w:rsidP="00EF6B94">
      <w:pPr>
        <w:pStyle w:val="Heading2"/>
      </w:pPr>
      <w:bookmarkStart w:id="148" w:name="_Ref381177309"/>
      <w:bookmarkStart w:id="149" w:name="_Ref381177314"/>
      <w:bookmarkStart w:id="150" w:name="_Ref381193954"/>
      <w:bookmarkStart w:id="151" w:name="_Ref381193966"/>
      <w:bookmarkStart w:id="152" w:name="_Ref381271089"/>
      <w:bookmarkStart w:id="153" w:name="_Ref381271095"/>
      <w:bookmarkStart w:id="154" w:name="_Toc391300972"/>
      <w:r>
        <w:lastRenderedPageBreak/>
        <w:t xml:space="preserve">Notificação dos dados usando o </w:t>
      </w:r>
      <w:r w:rsidR="001A1482">
        <w:t>s</w:t>
      </w:r>
      <w:r w:rsidR="003D4C60">
        <w:t xml:space="preserve">istema de </w:t>
      </w:r>
      <w:r w:rsidR="001A1482">
        <w:t>m</w:t>
      </w:r>
      <w:r w:rsidR="003D4C60">
        <w:t>ensagens do SIS-MA</w:t>
      </w:r>
      <w:bookmarkEnd w:id="148"/>
      <w:bookmarkEnd w:id="149"/>
      <w:bookmarkEnd w:id="150"/>
      <w:bookmarkEnd w:id="151"/>
      <w:bookmarkEnd w:id="152"/>
      <w:bookmarkEnd w:id="153"/>
      <w:bookmarkEnd w:id="154"/>
    </w:p>
    <w:p w:rsidR="00617597" w:rsidRDefault="00617597" w:rsidP="00D53DE0">
      <w:pPr>
        <w:pStyle w:val="BodyText"/>
        <w:rPr>
          <w:lang w:val="pt-PT"/>
        </w:rPr>
      </w:pPr>
      <w:r w:rsidRPr="0006431B">
        <w:rPr>
          <w:lang w:val="pt-PT"/>
        </w:rPr>
        <w:t xml:space="preserve">A funcionalidade de Mensagens </w:t>
      </w:r>
      <w:r>
        <w:rPr>
          <w:lang w:val="pt-PT"/>
        </w:rPr>
        <w:t xml:space="preserve">será principalmente usada por utilizadores com instâncias on-line e </w:t>
      </w:r>
      <w:r w:rsidRPr="0006431B">
        <w:rPr>
          <w:lang w:val="pt-PT"/>
        </w:rPr>
        <w:t>encontra-se na janela inicial do SIS-MA. Ao apresentar-se na janela inicial do SIS-MA clique no botão de “Mensagens” para se deslocar para a janela de criação de mensagem</w:t>
      </w:r>
    </w:p>
    <w:p w:rsidR="00D53DE0" w:rsidRPr="002A797A" w:rsidRDefault="00D53DE0" w:rsidP="00D53DE0">
      <w:pPr>
        <w:pStyle w:val="BodyText"/>
        <w:rPr>
          <w:lang w:val="pt-PT"/>
        </w:rPr>
      </w:pPr>
      <w:r w:rsidRPr="002A797A">
        <w:rPr>
          <w:lang w:val="pt-PT"/>
        </w:rPr>
        <w:t xml:space="preserve">Na janela de Mensagens </w:t>
      </w:r>
      <w:r w:rsidR="0053190A">
        <w:rPr>
          <w:lang w:val="pt-PT"/>
        </w:rPr>
        <w:t>o Responsável do NEP/SIS</w:t>
      </w:r>
      <w:r w:rsidR="00982D82">
        <w:rPr>
          <w:lang w:val="pt-PT"/>
        </w:rPr>
        <w:t xml:space="preserve"> da Província (utilizador com o papel</w:t>
      </w:r>
      <w:r w:rsidR="0053190A">
        <w:rPr>
          <w:lang w:val="pt-PT"/>
        </w:rPr>
        <w:t xml:space="preserve"> </w:t>
      </w:r>
      <w:r w:rsidR="00982D82">
        <w:rPr>
          <w:lang w:val="pt-PT"/>
        </w:rPr>
        <w:t xml:space="preserve">Operador/ Gestor de Dados no SIS-MA) </w:t>
      </w:r>
      <w:r w:rsidRPr="002A797A">
        <w:rPr>
          <w:lang w:val="pt-PT"/>
        </w:rPr>
        <w:t>deve efectuar os seguintes passos:</w:t>
      </w:r>
    </w:p>
    <w:p w:rsidR="00D53DE0" w:rsidRPr="002A797A" w:rsidRDefault="00D53DE0" w:rsidP="00D53DE0">
      <w:pPr>
        <w:pStyle w:val="ListBullet"/>
        <w:numPr>
          <w:ilvl w:val="0"/>
          <w:numId w:val="55"/>
        </w:numPr>
        <w:rPr>
          <w:lang w:val="pt-PT"/>
        </w:rPr>
      </w:pPr>
      <w:r w:rsidRPr="002A797A">
        <w:rPr>
          <w:lang w:val="pt-PT"/>
        </w:rPr>
        <w:t>Clique no Botão “Mensagens”</w:t>
      </w:r>
      <w:r w:rsidR="00982D82">
        <w:rPr>
          <w:lang w:val="pt-PT"/>
        </w:rPr>
        <w:t xml:space="preserve"> para abrir a janela de mensagens</w:t>
      </w:r>
      <w:r w:rsidRPr="002A797A">
        <w:rPr>
          <w:lang w:val="pt-PT"/>
        </w:rPr>
        <w:t>;</w:t>
      </w:r>
    </w:p>
    <w:p w:rsidR="00D53DE0" w:rsidRPr="002A797A" w:rsidRDefault="00D53DE0" w:rsidP="00D53DE0">
      <w:pPr>
        <w:pStyle w:val="ListBullet"/>
        <w:numPr>
          <w:ilvl w:val="0"/>
          <w:numId w:val="55"/>
        </w:numPr>
        <w:rPr>
          <w:lang w:val="pt-PT"/>
        </w:rPr>
      </w:pPr>
      <w:r w:rsidRPr="002A797A">
        <w:rPr>
          <w:lang w:val="pt-PT"/>
        </w:rPr>
        <w:t>Clique no Botão “Escreva Mensagens”;</w:t>
      </w:r>
    </w:p>
    <w:p w:rsidR="00D53DE0" w:rsidRPr="002A797A" w:rsidRDefault="00D53DE0" w:rsidP="00D53DE0">
      <w:pPr>
        <w:pStyle w:val="ListBullet"/>
        <w:numPr>
          <w:ilvl w:val="0"/>
          <w:numId w:val="55"/>
        </w:numPr>
        <w:rPr>
          <w:lang w:val="pt-PT"/>
        </w:rPr>
      </w:pPr>
      <w:r w:rsidRPr="002A797A">
        <w:rPr>
          <w:lang w:val="pt-PT"/>
        </w:rPr>
        <w:t>Na janela “Escreva nova mensagem”, Seleccione os Destinatários da Mensagem, para determinado Nível, Unidade Organizacional ou Utilizadores específico</w:t>
      </w:r>
      <w:r w:rsidR="00982D82">
        <w:rPr>
          <w:lang w:val="pt-PT"/>
        </w:rPr>
        <w:t>s, neste caso deveram ser inseridos os</w:t>
      </w:r>
      <w:r w:rsidRPr="002A797A">
        <w:rPr>
          <w:lang w:val="pt-PT"/>
        </w:rPr>
        <w:t xml:space="preserve"> nome</w:t>
      </w:r>
      <w:r w:rsidR="00982D82">
        <w:rPr>
          <w:lang w:val="pt-PT"/>
        </w:rPr>
        <w:t>s</w:t>
      </w:r>
      <w:r w:rsidRPr="002A797A">
        <w:rPr>
          <w:lang w:val="pt-PT"/>
        </w:rPr>
        <w:t xml:space="preserve"> do</w:t>
      </w:r>
      <w:r w:rsidR="00982D82">
        <w:rPr>
          <w:lang w:val="pt-PT"/>
        </w:rPr>
        <w:t>s</w:t>
      </w:r>
      <w:r w:rsidRPr="002A797A">
        <w:rPr>
          <w:lang w:val="pt-PT"/>
        </w:rPr>
        <w:t xml:space="preserve"> </w:t>
      </w:r>
      <w:r w:rsidR="00982D82">
        <w:rPr>
          <w:lang w:val="pt-PT"/>
        </w:rPr>
        <w:t>respectivos intervenientes do processo nomeadamente os Responsáveis dos Programas Provinciais, Responsável de Monitoria e Avaliação Responsável de Planificação e Estatística</w:t>
      </w:r>
      <w:r w:rsidR="004D4237">
        <w:rPr>
          <w:lang w:val="pt-PT"/>
        </w:rPr>
        <w:t>, ou outros como o Administrador do Sistema aquando do uso do Data Mart. Estes utilizadores são inseridos</w:t>
      </w:r>
      <w:r w:rsidR="00982D82">
        <w:rPr>
          <w:lang w:val="pt-PT"/>
        </w:rPr>
        <w:t xml:space="preserve"> </w:t>
      </w:r>
      <w:r w:rsidRPr="002A797A">
        <w:rPr>
          <w:lang w:val="pt-PT"/>
        </w:rPr>
        <w:t>utilizando o Campo “Para Utilizador”.</w:t>
      </w:r>
    </w:p>
    <w:p w:rsidR="00D53DE0" w:rsidRPr="002A797A" w:rsidRDefault="00D53DE0" w:rsidP="00D53DE0">
      <w:pPr>
        <w:pStyle w:val="ListBullet"/>
        <w:numPr>
          <w:ilvl w:val="0"/>
          <w:numId w:val="55"/>
        </w:numPr>
        <w:rPr>
          <w:lang w:val="pt-PT"/>
        </w:rPr>
      </w:pPr>
      <w:r w:rsidRPr="002A797A">
        <w:rPr>
          <w:lang w:val="pt-PT"/>
        </w:rPr>
        <w:t>Escreva o “Assunto” no campo a seguir;</w:t>
      </w:r>
    </w:p>
    <w:p w:rsidR="00D53DE0" w:rsidRPr="002A797A" w:rsidRDefault="00D53DE0" w:rsidP="00D53DE0">
      <w:pPr>
        <w:pStyle w:val="ListBullet"/>
        <w:numPr>
          <w:ilvl w:val="0"/>
          <w:numId w:val="55"/>
        </w:numPr>
        <w:rPr>
          <w:lang w:val="pt-PT"/>
        </w:rPr>
      </w:pPr>
      <w:r w:rsidRPr="002A797A">
        <w:rPr>
          <w:lang w:val="pt-PT"/>
        </w:rPr>
        <w:t>Insira o texto;</w:t>
      </w:r>
    </w:p>
    <w:p w:rsidR="00D53DE0" w:rsidRPr="002A797A" w:rsidRDefault="00D53DE0" w:rsidP="00D53DE0">
      <w:pPr>
        <w:pStyle w:val="ListBullet"/>
        <w:numPr>
          <w:ilvl w:val="0"/>
          <w:numId w:val="55"/>
        </w:numPr>
        <w:rPr>
          <w:lang w:val="pt-PT"/>
        </w:rPr>
      </w:pPr>
      <w:r w:rsidRPr="002A797A">
        <w:rPr>
          <w:lang w:val="pt-PT"/>
        </w:rPr>
        <w:t>Clique no Botão “Enviar”</w:t>
      </w:r>
    </w:p>
    <w:p w:rsidR="00D53DE0" w:rsidRPr="002A797A" w:rsidRDefault="00D53DE0" w:rsidP="00D53DE0">
      <w:pPr>
        <w:pStyle w:val="ListBullet"/>
        <w:ind w:left="720"/>
        <w:rPr>
          <w:lang w:val="pt-PT"/>
        </w:rPr>
      </w:pPr>
    </w:p>
    <w:p w:rsidR="00D53DE0" w:rsidRDefault="00D53DE0" w:rsidP="00D53DE0">
      <w:pPr>
        <w:pStyle w:val="ListBullet"/>
        <w:ind w:left="142"/>
        <w:rPr>
          <w:lang w:val="pt-PT"/>
        </w:rPr>
      </w:pPr>
      <w:r w:rsidRPr="002A797A">
        <w:rPr>
          <w:noProof/>
          <w:lang w:val="en-US"/>
        </w:rPr>
        <w:drawing>
          <wp:anchor distT="0" distB="0" distL="114300" distR="114300" simplePos="0" relativeHeight="251954176" behindDoc="0" locked="0" layoutInCell="1" allowOverlap="1" wp14:anchorId="2764D511" wp14:editId="624EA465">
            <wp:simplePos x="0" y="0"/>
            <wp:positionH relativeFrom="column">
              <wp:posOffset>829945</wp:posOffset>
            </wp:positionH>
            <wp:positionV relativeFrom="paragraph">
              <wp:posOffset>348615</wp:posOffset>
            </wp:positionV>
            <wp:extent cx="4723765" cy="3398520"/>
            <wp:effectExtent l="19050" t="19050" r="19685" b="11430"/>
            <wp:wrapTopAndBottom/>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23765" cy="339852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2A797A">
        <w:rPr>
          <w:lang w:val="pt-PT"/>
        </w:rPr>
        <w:t>A mensagem é enviada para o</w:t>
      </w:r>
      <w:r w:rsidR="00A40E0D">
        <w:rPr>
          <w:lang w:val="pt-PT"/>
        </w:rPr>
        <w:t xml:space="preserve">s destinatários </w:t>
      </w:r>
      <w:r w:rsidRPr="002A797A">
        <w:rPr>
          <w:lang w:val="pt-PT"/>
        </w:rPr>
        <w:t>em questão.</w:t>
      </w:r>
    </w:p>
    <w:p w:rsidR="00182807" w:rsidRPr="002A797A" w:rsidRDefault="00182807" w:rsidP="00D53DE0">
      <w:pPr>
        <w:pStyle w:val="ListBullet"/>
        <w:ind w:left="142"/>
        <w:rPr>
          <w:lang w:val="pt-PT"/>
        </w:rPr>
      </w:pPr>
    </w:p>
    <w:p w:rsidR="00F874D8" w:rsidRDefault="00043CD0" w:rsidP="00EF6B94">
      <w:pPr>
        <w:pStyle w:val="Heading2"/>
      </w:pPr>
      <w:bookmarkStart w:id="155" w:name="_Toc391300973"/>
      <w:r>
        <w:t xml:space="preserve">Uso do </w:t>
      </w:r>
      <w:r w:rsidR="00A97C0D">
        <w:t>d</w:t>
      </w:r>
      <w:r>
        <w:t xml:space="preserve">ata </w:t>
      </w:r>
      <w:r w:rsidR="00A97C0D">
        <w:t>m</w:t>
      </w:r>
      <w:r>
        <w:t>art</w:t>
      </w:r>
      <w:bookmarkEnd w:id="155"/>
    </w:p>
    <w:p w:rsidR="00043CD0" w:rsidRDefault="00345F23" w:rsidP="00795888">
      <w:pPr>
        <w:pStyle w:val="BodyText"/>
        <w:rPr>
          <w:lang w:val="pt-PT"/>
        </w:rPr>
      </w:pPr>
      <w:r w:rsidRPr="00345F23">
        <w:rPr>
          <w:lang w:val="pt-PT"/>
        </w:rPr>
        <w:t>O Data Mart é um conjunto de tabelas de base de dados do SIS</w:t>
      </w:r>
      <w:r w:rsidR="00B760CE">
        <w:rPr>
          <w:lang w:val="pt-PT"/>
        </w:rPr>
        <w:t>-</w:t>
      </w:r>
      <w:r w:rsidRPr="00345F23">
        <w:rPr>
          <w:lang w:val="pt-PT"/>
        </w:rPr>
        <w:t>MA usadas para visualizar os dados colhidos no sis</w:t>
      </w:r>
      <w:r w:rsidR="00B760CE">
        <w:rPr>
          <w:lang w:val="pt-PT"/>
        </w:rPr>
        <w:t>-</w:t>
      </w:r>
      <w:r w:rsidRPr="00345F23">
        <w:rPr>
          <w:lang w:val="pt-PT"/>
        </w:rPr>
        <w:t>ma através das ferramentas de análise e relatório</w:t>
      </w:r>
      <w:r>
        <w:rPr>
          <w:lang w:val="pt-PT"/>
        </w:rPr>
        <w:t>.Este</w:t>
      </w:r>
      <w:r w:rsidR="00043CD0">
        <w:rPr>
          <w:lang w:val="pt-PT"/>
        </w:rPr>
        <w:t xml:space="preserve"> é executada pelo Administrador do SIS-MA a nível central. </w:t>
      </w:r>
      <w:r w:rsidR="00831D23">
        <w:rPr>
          <w:lang w:val="pt-PT"/>
        </w:rPr>
        <w:t xml:space="preserve">Na Província, a dada altura, </w:t>
      </w:r>
      <w:r w:rsidR="00043CD0">
        <w:rPr>
          <w:lang w:val="pt-PT"/>
        </w:rPr>
        <w:t xml:space="preserve">ou seja, no final do mês, </w:t>
      </w:r>
      <w:r w:rsidR="00831D23">
        <w:rPr>
          <w:lang w:val="pt-PT"/>
        </w:rPr>
        <w:t xml:space="preserve">o Responsável do NEP/SIS, </w:t>
      </w:r>
      <w:r w:rsidR="00043CD0">
        <w:rPr>
          <w:lang w:val="pt-PT"/>
        </w:rPr>
        <w:t xml:space="preserve">deve entrar em </w:t>
      </w:r>
      <w:r w:rsidR="00043CD0">
        <w:rPr>
          <w:lang w:val="pt-PT"/>
        </w:rPr>
        <w:lastRenderedPageBreak/>
        <w:t xml:space="preserve">coordenação com o Administrador do Sistema Central para este executar o Data Mart. Uma </w:t>
      </w:r>
      <w:r w:rsidR="00831D23">
        <w:rPr>
          <w:lang w:val="pt-PT"/>
        </w:rPr>
        <w:t xml:space="preserve">vez </w:t>
      </w:r>
      <w:r w:rsidR="00043CD0">
        <w:rPr>
          <w:lang w:val="pt-PT"/>
        </w:rPr>
        <w:t>executado o Data Mart, o Administrador do Sistema deverá comunicar ao Responsável do NEP/SIS Provincial que já foi executado o Data</w:t>
      </w:r>
      <w:r w:rsidR="00603742">
        <w:rPr>
          <w:lang w:val="pt-PT"/>
        </w:rPr>
        <w:t xml:space="preserve"> </w:t>
      </w:r>
      <w:r w:rsidR="00043CD0">
        <w:rPr>
          <w:lang w:val="pt-PT"/>
        </w:rPr>
        <w:t xml:space="preserve">Mart e </w:t>
      </w:r>
      <w:r w:rsidR="007E02FF">
        <w:rPr>
          <w:lang w:val="pt-PT"/>
        </w:rPr>
        <w:t xml:space="preserve">que </w:t>
      </w:r>
      <w:r w:rsidR="00043CD0">
        <w:rPr>
          <w:lang w:val="pt-PT"/>
        </w:rPr>
        <w:t xml:space="preserve">os dados </w:t>
      </w:r>
      <w:r w:rsidR="007E02FF">
        <w:rPr>
          <w:lang w:val="pt-PT"/>
        </w:rPr>
        <w:t xml:space="preserve">já estão </w:t>
      </w:r>
      <w:r w:rsidR="00831D23">
        <w:rPr>
          <w:lang w:val="pt-PT"/>
        </w:rPr>
        <w:t>disponíveis para a correcta visualização/ consulta dos relatórios pelas entidades superiores das províncias.</w:t>
      </w:r>
    </w:p>
    <w:p w:rsidR="003C4BD8" w:rsidRDefault="000066DE">
      <w:pPr>
        <w:pStyle w:val="BodyText"/>
        <w:rPr>
          <w:lang w:val="pt-PT"/>
        </w:rPr>
      </w:pPr>
      <w:r>
        <w:rPr>
          <w:lang w:val="pt-PT"/>
        </w:rPr>
        <w:t xml:space="preserve">Para o Modo Offline este processo deverá ser feito </w:t>
      </w:r>
      <w:r w:rsidRPr="003C4BD8">
        <w:rPr>
          <w:lang w:val="pt-PT"/>
        </w:rPr>
        <w:t xml:space="preserve">à </w:t>
      </w:r>
      <w:r>
        <w:rPr>
          <w:lang w:val="pt-PT"/>
        </w:rPr>
        <w:t>partida pelos responsáveis do NEP/SIS, este tem de</w:t>
      </w:r>
      <w:r w:rsidRPr="003C4BD8">
        <w:rPr>
          <w:lang w:val="pt-PT"/>
        </w:rPr>
        <w:t xml:space="preserve"> ter acesso ao Datamart</w:t>
      </w:r>
      <w:r>
        <w:rPr>
          <w:lang w:val="pt-PT"/>
        </w:rPr>
        <w:t xml:space="preserve"> na Província ou Distrito Offline para poder executar o Data Mart. O que acontece, é que estes Responsáveis do NEP/SIS (ou seja, o Operador/ Gestor de Dados Provincial ou Distrital) serão configurados com  o role de Operador de dados – offline. Este role está somente visível na versão offline do SIS-MA na funcionalidade de Criação de Utilizadores.</w:t>
      </w:r>
    </w:p>
    <w:p w:rsidR="00831D23" w:rsidRDefault="0031495C" w:rsidP="00C07DB1">
      <w:pPr>
        <w:pStyle w:val="Heading3"/>
        <w:rPr>
          <w:lang w:val="pt-PT"/>
        </w:rPr>
      </w:pPr>
      <w:bookmarkStart w:id="156" w:name="_Toc391300974"/>
      <w:r>
        <w:rPr>
          <w:lang w:val="pt-PT"/>
        </w:rPr>
        <w:t>Criação de utilizador para uso do data mart</w:t>
      </w:r>
      <w:bookmarkEnd w:id="156"/>
    </w:p>
    <w:p w:rsidR="00992D5E" w:rsidRDefault="0028191D" w:rsidP="00692075">
      <w:pPr>
        <w:pStyle w:val="BodyText"/>
        <w:rPr>
          <w:lang w:val="pt-PT"/>
        </w:rPr>
      </w:pPr>
      <w:r>
        <w:rPr>
          <w:lang w:val="pt-PT"/>
        </w:rPr>
        <w:t>No modo offline, o</w:t>
      </w:r>
      <w:r w:rsidR="00992D5E">
        <w:rPr>
          <w:lang w:val="pt-PT"/>
        </w:rPr>
        <w:t xml:space="preserve"> responsável </w:t>
      </w:r>
      <w:r w:rsidR="007B5D05">
        <w:rPr>
          <w:lang w:val="pt-PT"/>
        </w:rPr>
        <w:t xml:space="preserve">por </w:t>
      </w:r>
      <w:r w:rsidR="00992D5E">
        <w:rPr>
          <w:lang w:val="pt-PT"/>
        </w:rPr>
        <w:t xml:space="preserve">Administrar o Data Mart deve ser o Responsável do NEP/SIS da </w:t>
      </w:r>
      <w:r w:rsidR="00962174">
        <w:rPr>
          <w:lang w:val="pt-PT"/>
        </w:rPr>
        <w:t>Província</w:t>
      </w:r>
      <w:r w:rsidR="00992D5E">
        <w:rPr>
          <w:lang w:val="pt-PT"/>
        </w:rPr>
        <w:t>, ou seja, no SIS-MA s</w:t>
      </w:r>
      <w:r w:rsidR="00B20734">
        <w:rPr>
          <w:lang w:val="pt-PT"/>
        </w:rPr>
        <w:t>erá o utilizado</w:t>
      </w:r>
      <w:r w:rsidR="0087709D">
        <w:rPr>
          <w:lang w:val="pt-PT"/>
        </w:rPr>
        <w:t>r</w:t>
      </w:r>
      <w:r w:rsidR="00B20734">
        <w:rPr>
          <w:lang w:val="pt-PT"/>
        </w:rPr>
        <w:t xml:space="preserve"> ”</w:t>
      </w:r>
      <w:r w:rsidR="00A86040" w:rsidRPr="00A86040">
        <w:rPr>
          <w:lang w:val="pt-PT"/>
        </w:rPr>
        <w:t xml:space="preserve"> </w:t>
      </w:r>
      <w:r w:rsidR="00A86040">
        <w:rPr>
          <w:lang w:val="pt-PT"/>
        </w:rPr>
        <w:t>Operador/ Gestor de Dados Provincial</w:t>
      </w:r>
      <w:r w:rsidR="00B20734">
        <w:rPr>
          <w:lang w:val="pt-PT"/>
        </w:rPr>
        <w:t xml:space="preserve"> –</w:t>
      </w:r>
      <w:r w:rsidR="0031495C">
        <w:rPr>
          <w:lang w:val="pt-PT"/>
        </w:rPr>
        <w:t xml:space="preserve"> offline</w:t>
      </w:r>
      <w:r w:rsidR="00B20734">
        <w:rPr>
          <w:lang w:val="pt-PT"/>
        </w:rPr>
        <w:t>”</w:t>
      </w:r>
    </w:p>
    <w:p w:rsidR="00871443" w:rsidRDefault="00992D5E" w:rsidP="00B20734">
      <w:pPr>
        <w:pStyle w:val="BodyText"/>
        <w:rPr>
          <w:lang w:val="pt-PT"/>
        </w:rPr>
      </w:pPr>
      <w:r>
        <w:rPr>
          <w:lang w:val="pt-PT"/>
        </w:rPr>
        <w:t xml:space="preserve">O Gestor de Utilizadores Provincial é o responsável pela gestão </w:t>
      </w:r>
      <w:r w:rsidR="0028191D">
        <w:rPr>
          <w:lang w:val="pt-PT"/>
        </w:rPr>
        <w:t>dos</w:t>
      </w:r>
      <w:r>
        <w:rPr>
          <w:lang w:val="pt-PT"/>
        </w:rPr>
        <w:t xml:space="preserve"> Utilizadores </w:t>
      </w:r>
      <w:r w:rsidR="0028191D">
        <w:rPr>
          <w:lang w:val="pt-PT"/>
        </w:rPr>
        <w:t>e será a</w:t>
      </w:r>
      <w:r>
        <w:rPr>
          <w:lang w:val="pt-PT"/>
        </w:rPr>
        <w:t xml:space="preserve"> entidade responsável </w:t>
      </w:r>
      <w:r w:rsidR="00B20734">
        <w:rPr>
          <w:lang w:val="pt-PT"/>
        </w:rPr>
        <w:t>por c</w:t>
      </w:r>
      <w:r w:rsidR="0031495C">
        <w:rPr>
          <w:lang w:val="pt-PT"/>
        </w:rPr>
        <w:t xml:space="preserve">onfigurar o Responsável do NEP/SIS Provincial como </w:t>
      </w:r>
      <w:r w:rsidR="00B20734">
        <w:rPr>
          <w:lang w:val="pt-PT"/>
        </w:rPr>
        <w:t>“Operador/ Gestor de Dados Provincial – offline”.</w:t>
      </w:r>
    </w:p>
    <w:p w:rsidR="00B20734" w:rsidRDefault="00B20734" w:rsidP="00B20734">
      <w:pPr>
        <w:pStyle w:val="BodyText"/>
        <w:rPr>
          <w:lang w:val="pt-PT"/>
        </w:rPr>
      </w:pPr>
      <w:r>
        <w:rPr>
          <w:lang w:val="pt-PT"/>
        </w:rPr>
        <w:t>O processo é idêntico ao processo normal de criação de utilizadores no SIS-MA, seleccionando-se o role/papel de “Gestor de dados – offline” para o responsável de NEP em questão, que poderá ser provincial ou distrital.</w:t>
      </w:r>
    </w:p>
    <w:p w:rsidR="00180931" w:rsidRDefault="00871443" w:rsidP="002147FE">
      <w:pPr>
        <w:pStyle w:val="Heading3"/>
        <w:rPr>
          <w:lang w:val="pt-PT"/>
        </w:rPr>
      </w:pPr>
      <w:bookmarkStart w:id="157" w:name="_Toc391300975"/>
      <w:r w:rsidRPr="00361E38">
        <w:rPr>
          <w:lang w:val="pt-PT"/>
        </w:rPr>
        <w:t xml:space="preserve">Uso do </w:t>
      </w:r>
      <w:r w:rsidR="00A97C0D">
        <w:rPr>
          <w:lang w:val="pt-PT"/>
        </w:rPr>
        <w:t>d</w:t>
      </w:r>
      <w:r w:rsidRPr="00361E38">
        <w:rPr>
          <w:lang w:val="pt-PT"/>
        </w:rPr>
        <w:t xml:space="preserve">ata </w:t>
      </w:r>
      <w:r w:rsidR="00A97C0D">
        <w:rPr>
          <w:lang w:val="pt-PT"/>
        </w:rPr>
        <w:t>m</w:t>
      </w:r>
      <w:r w:rsidRPr="00361E38">
        <w:rPr>
          <w:lang w:val="pt-PT"/>
        </w:rPr>
        <w:t xml:space="preserve">art pelo </w:t>
      </w:r>
      <w:r w:rsidR="00A97C0D">
        <w:rPr>
          <w:lang w:val="pt-PT"/>
        </w:rPr>
        <w:t>g</w:t>
      </w:r>
      <w:r w:rsidRPr="00361E38">
        <w:rPr>
          <w:lang w:val="pt-PT"/>
        </w:rPr>
        <w:t>estor</w:t>
      </w:r>
      <w:r>
        <w:rPr>
          <w:lang w:val="pt-PT"/>
        </w:rPr>
        <w:t xml:space="preserve">/ </w:t>
      </w:r>
      <w:r w:rsidR="00A97C0D">
        <w:rPr>
          <w:lang w:val="pt-PT"/>
        </w:rPr>
        <w:t>o</w:t>
      </w:r>
      <w:r>
        <w:rPr>
          <w:lang w:val="pt-PT"/>
        </w:rPr>
        <w:t xml:space="preserve">perador de </w:t>
      </w:r>
      <w:r w:rsidR="00A97C0D">
        <w:rPr>
          <w:lang w:val="pt-PT"/>
        </w:rPr>
        <w:t>d</w:t>
      </w:r>
      <w:r>
        <w:rPr>
          <w:lang w:val="pt-PT"/>
        </w:rPr>
        <w:t xml:space="preserve">ados </w:t>
      </w:r>
      <w:r w:rsidR="00B20734">
        <w:rPr>
          <w:lang w:val="pt-PT"/>
        </w:rPr>
        <w:t>offline</w:t>
      </w:r>
      <w:bookmarkEnd w:id="157"/>
      <w:r w:rsidR="00B20734">
        <w:rPr>
          <w:lang w:val="pt-PT"/>
        </w:rPr>
        <w:t xml:space="preserve"> </w:t>
      </w:r>
    </w:p>
    <w:p w:rsidR="00871443" w:rsidRDefault="00871443">
      <w:pPr>
        <w:pStyle w:val="BodyText"/>
        <w:rPr>
          <w:lang w:val="pt-PT"/>
        </w:rPr>
      </w:pPr>
      <w:r>
        <w:rPr>
          <w:lang w:val="pt-PT"/>
        </w:rPr>
        <w:t>Para administrar o Data Mart o utilizador deverá acede-lo através do Submenu Relatórios. Uma vez dentro do SIS-MA, faça os seguintes passos.</w:t>
      </w:r>
    </w:p>
    <w:p w:rsidR="00DC7451" w:rsidRPr="00DC7451" w:rsidRDefault="00774AEF" w:rsidP="00795888">
      <w:pPr>
        <w:pStyle w:val="TableNumber"/>
        <w:numPr>
          <w:ilvl w:val="0"/>
          <w:numId w:val="124"/>
        </w:numPr>
        <w:rPr>
          <w:lang w:val="pt-PT"/>
        </w:rPr>
      </w:pPr>
      <w:r w:rsidRPr="00361E38">
        <w:rPr>
          <w:noProof/>
          <w:lang w:val="en-US"/>
        </w:rPr>
        <w:drawing>
          <wp:anchor distT="0" distB="0" distL="114300" distR="114300" simplePos="0" relativeHeight="251960320" behindDoc="0" locked="0" layoutInCell="1" allowOverlap="1" wp14:anchorId="71C5C966" wp14:editId="4BCC500E">
            <wp:simplePos x="0" y="0"/>
            <wp:positionH relativeFrom="column">
              <wp:posOffset>4191000</wp:posOffset>
            </wp:positionH>
            <wp:positionV relativeFrom="paragraph">
              <wp:posOffset>334645</wp:posOffset>
            </wp:positionV>
            <wp:extent cx="1809750" cy="2131060"/>
            <wp:effectExtent l="19050" t="19050" r="19050" b="21590"/>
            <wp:wrapSquare wrapText="bothSides"/>
            <wp:docPr id="43082" name="Picture 4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1809750" cy="213106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018688" behindDoc="0" locked="0" layoutInCell="1" allowOverlap="1" wp14:anchorId="3BDFECA3" wp14:editId="1886090D">
            <wp:simplePos x="0" y="0"/>
            <wp:positionH relativeFrom="column">
              <wp:posOffset>765175</wp:posOffset>
            </wp:positionH>
            <wp:positionV relativeFrom="paragraph">
              <wp:posOffset>818515</wp:posOffset>
            </wp:positionV>
            <wp:extent cx="1464310" cy="561975"/>
            <wp:effectExtent l="19050" t="19050" r="21590" b="2857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1464310" cy="5619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017664" behindDoc="0" locked="0" layoutInCell="1" allowOverlap="1" wp14:anchorId="6915F769" wp14:editId="0AC1601F">
            <wp:simplePos x="0" y="0"/>
            <wp:positionH relativeFrom="column">
              <wp:posOffset>-27305</wp:posOffset>
            </wp:positionH>
            <wp:positionV relativeFrom="paragraph">
              <wp:posOffset>333375</wp:posOffset>
            </wp:positionV>
            <wp:extent cx="1014730" cy="1111885"/>
            <wp:effectExtent l="19050" t="19050" r="13970" b="1206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1014730" cy="111188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DC7451">
        <w:rPr>
          <w:noProof/>
          <w:lang w:val="en-US"/>
        </w:rPr>
        <w:drawing>
          <wp:anchor distT="0" distB="0" distL="114300" distR="114300" simplePos="0" relativeHeight="251959296" behindDoc="0" locked="0" layoutInCell="1" allowOverlap="1" wp14:anchorId="37914B19" wp14:editId="5BFABCA5">
            <wp:simplePos x="0" y="0"/>
            <wp:positionH relativeFrom="column">
              <wp:posOffset>901065</wp:posOffset>
            </wp:positionH>
            <wp:positionV relativeFrom="paragraph">
              <wp:posOffset>876300</wp:posOffset>
            </wp:positionV>
            <wp:extent cx="1176655" cy="451485"/>
            <wp:effectExtent l="0" t="0" r="4445" b="5715"/>
            <wp:wrapSquare wrapText="bothSides"/>
            <wp:docPr id="43081" name="Picture 4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1176655" cy="451485"/>
                    </a:xfrm>
                    <a:prstGeom prst="rect">
                      <a:avLst/>
                    </a:prstGeom>
                  </pic:spPr>
                </pic:pic>
              </a:graphicData>
            </a:graphic>
            <wp14:sizeRelH relativeFrom="page">
              <wp14:pctWidth>0</wp14:pctWidth>
            </wp14:sizeRelH>
            <wp14:sizeRelV relativeFrom="page">
              <wp14:pctHeight>0</wp14:pctHeight>
            </wp14:sizeRelV>
          </wp:anchor>
        </w:drawing>
      </w:r>
      <w:r w:rsidR="00DC7451">
        <w:rPr>
          <w:noProof/>
          <w:lang w:val="en-US"/>
        </w:rPr>
        <w:drawing>
          <wp:anchor distT="0" distB="0" distL="114300" distR="114300" simplePos="0" relativeHeight="251958272" behindDoc="0" locked="0" layoutInCell="1" allowOverlap="1" wp14:anchorId="3D23F97B" wp14:editId="2826C0F9">
            <wp:simplePos x="0" y="0"/>
            <wp:positionH relativeFrom="column">
              <wp:posOffset>59055</wp:posOffset>
            </wp:positionH>
            <wp:positionV relativeFrom="paragraph">
              <wp:posOffset>449580</wp:posOffset>
            </wp:positionV>
            <wp:extent cx="805180" cy="882015"/>
            <wp:effectExtent l="0" t="0" r="0" b="0"/>
            <wp:wrapSquare wrapText="bothSides"/>
            <wp:docPr id="43080" name="Picture 4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805180" cy="882015"/>
                    </a:xfrm>
                    <a:prstGeom prst="rect">
                      <a:avLst/>
                    </a:prstGeom>
                  </pic:spPr>
                </pic:pic>
              </a:graphicData>
            </a:graphic>
            <wp14:sizeRelH relativeFrom="page">
              <wp14:pctWidth>0</wp14:pctWidth>
            </wp14:sizeRelH>
            <wp14:sizeRelV relativeFrom="page">
              <wp14:pctHeight>0</wp14:pctHeight>
            </wp14:sizeRelV>
          </wp:anchor>
        </w:drawing>
      </w:r>
      <w:r w:rsidR="00871443" w:rsidRPr="00DC7451">
        <w:rPr>
          <w:lang w:val="pt-PT"/>
        </w:rPr>
        <w:t>Seleccione o Menu “Serviços” &gt; Seleccion</w:t>
      </w:r>
      <w:r w:rsidR="00DC7451" w:rsidRPr="00DC7451">
        <w:rPr>
          <w:lang w:val="pt-PT"/>
        </w:rPr>
        <w:t>e o Sub-Menu “Relatórios” &gt; e na Janela de “Relatórios” seleccione a Funcionalidade de “Análises de Data Mart”</w:t>
      </w:r>
      <w:r w:rsidR="00DC7451" w:rsidRPr="00795888">
        <w:rPr>
          <w:noProof/>
          <w:lang w:val="pt-PT"/>
        </w:rPr>
        <w:t xml:space="preserve"> </w:t>
      </w:r>
    </w:p>
    <w:p w:rsidR="00DC7451" w:rsidRPr="00361E38" w:rsidRDefault="00DC7451" w:rsidP="00795888">
      <w:pPr>
        <w:rPr>
          <w:lang w:val="pt-PT"/>
        </w:rPr>
      </w:pPr>
    </w:p>
    <w:p w:rsidR="00DC7451" w:rsidRPr="00361E38" w:rsidRDefault="00DC7451" w:rsidP="00795888">
      <w:pPr>
        <w:rPr>
          <w:lang w:val="pt-PT"/>
        </w:rPr>
      </w:pPr>
    </w:p>
    <w:p w:rsidR="00DC7451" w:rsidRPr="00361E38" w:rsidRDefault="00DC7451" w:rsidP="00795888">
      <w:pPr>
        <w:rPr>
          <w:lang w:val="pt-PT"/>
        </w:rPr>
      </w:pPr>
    </w:p>
    <w:p w:rsidR="00DC7451" w:rsidRPr="00361E38" w:rsidRDefault="00DC7451" w:rsidP="00795888">
      <w:pPr>
        <w:rPr>
          <w:lang w:val="pt-PT"/>
        </w:rPr>
      </w:pPr>
    </w:p>
    <w:p w:rsidR="00DC7451" w:rsidRPr="00361E38" w:rsidRDefault="00DC7451" w:rsidP="00795888">
      <w:pPr>
        <w:rPr>
          <w:lang w:val="pt-PT"/>
        </w:rPr>
      </w:pPr>
    </w:p>
    <w:p w:rsidR="00DC7451" w:rsidRPr="00361E38" w:rsidRDefault="00DC7451" w:rsidP="00795888">
      <w:pPr>
        <w:rPr>
          <w:lang w:val="pt-PT"/>
        </w:rPr>
      </w:pPr>
    </w:p>
    <w:p w:rsidR="00DC7451" w:rsidRDefault="00DC7451" w:rsidP="00DC7451">
      <w:pPr>
        <w:rPr>
          <w:lang w:val="pt-PT"/>
        </w:rPr>
      </w:pPr>
    </w:p>
    <w:p w:rsidR="00DC7451" w:rsidRDefault="00DC7451" w:rsidP="00DC7451">
      <w:pPr>
        <w:rPr>
          <w:lang w:val="pt-PT"/>
        </w:rPr>
      </w:pPr>
    </w:p>
    <w:p w:rsidR="00871443" w:rsidRDefault="00DC7451" w:rsidP="00795888">
      <w:pPr>
        <w:pStyle w:val="TableNumber"/>
        <w:contextualSpacing w:val="0"/>
        <w:rPr>
          <w:lang w:val="pt-PT"/>
        </w:rPr>
      </w:pPr>
      <w:r>
        <w:rPr>
          <w:lang w:val="pt-PT"/>
        </w:rPr>
        <w:t>Na Janela de “</w:t>
      </w:r>
      <w:r w:rsidRPr="00DC7451">
        <w:rPr>
          <w:lang w:val="pt-PT"/>
        </w:rPr>
        <w:t>Análises e gestão de tabelas data mart</w:t>
      </w:r>
      <w:r>
        <w:rPr>
          <w:lang w:val="pt-PT"/>
        </w:rPr>
        <w:t>” fazemos a gestão das actualizações</w:t>
      </w:r>
    </w:p>
    <w:p w:rsidR="00DC7451" w:rsidRDefault="00DC7451" w:rsidP="00795888">
      <w:pPr>
        <w:pStyle w:val="TableNumber"/>
        <w:contextualSpacing w:val="0"/>
        <w:rPr>
          <w:lang w:val="pt-PT"/>
        </w:rPr>
      </w:pPr>
      <w:r>
        <w:rPr>
          <w:lang w:val="pt-PT"/>
        </w:rPr>
        <w:t xml:space="preserve">Seleccione a opção de “Actualização das Tabelas Analíticas” &gt; Seleccione “Actualizar tabelas Data Mart” &gt; Seleccione o “Tipo de </w:t>
      </w:r>
      <w:r w:rsidR="0073740F">
        <w:rPr>
          <w:lang w:val="pt-PT"/>
        </w:rPr>
        <w:t>Período</w:t>
      </w:r>
      <w:r>
        <w:rPr>
          <w:lang w:val="pt-PT"/>
        </w:rPr>
        <w:t xml:space="preserve"> de </w:t>
      </w:r>
      <w:r w:rsidR="0073740F">
        <w:rPr>
          <w:lang w:val="pt-PT"/>
        </w:rPr>
        <w:t>Agregação</w:t>
      </w:r>
      <w:r>
        <w:rPr>
          <w:lang w:val="pt-PT"/>
        </w:rPr>
        <w:t>” (normalmente será “Mensal”) e &gt; seleccione o período específico para a agregação dos dados</w:t>
      </w:r>
    </w:p>
    <w:p w:rsidR="00DC7451" w:rsidRPr="00361E38" w:rsidRDefault="00DC7451" w:rsidP="00795888">
      <w:pPr>
        <w:pStyle w:val="TableNumber"/>
        <w:contextualSpacing w:val="0"/>
        <w:rPr>
          <w:lang w:val="pt-PT"/>
        </w:rPr>
      </w:pPr>
      <w:r>
        <w:rPr>
          <w:lang w:val="pt-PT"/>
        </w:rPr>
        <w:t xml:space="preserve">Após todas as </w:t>
      </w:r>
      <w:r w:rsidR="0073740F">
        <w:rPr>
          <w:lang w:val="pt-PT"/>
        </w:rPr>
        <w:t>Definições seleccionadas</w:t>
      </w:r>
      <w:r w:rsidR="00386182">
        <w:rPr>
          <w:lang w:val="pt-PT"/>
        </w:rPr>
        <w:t xml:space="preserve"> </w:t>
      </w:r>
      <w:r>
        <w:rPr>
          <w:lang w:val="pt-PT"/>
        </w:rPr>
        <w:t>escolha a opção de “Iniciar Exportação”</w:t>
      </w:r>
      <w:r w:rsidR="00386182" w:rsidRPr="00795888">
        <w:rPr>
          <w:noProof/>
          <w:lang w:val="pt-PT"/>
        </w:rPr>
        <w:t xml:space="preserve"> </w:t>
      </w:r>
      <w:r>
        <w:rPr>
          <w:lang w:val="pt-PT"/>
        </w:rPr>
        <w:t xml:space="preserve"> </w:t>
      </w:r>
    </w:p>
    <w:p w:rsidR="00361E38" w:rsidRPr="00CD735B" w:rsidRDefault="00361E38" w:rsidP="002314EC">
      <w:pPr>
        <w:pStyle w:val="Heading2"/>
      </w:pPr>
      <w:bookmarkStart w:id="158" w:name="_Ref381179711"/>
      <w:bookmarkStart w:id="159" w:name="_Ref381179722"/>
      <w:bookmarkStart w:id="160" w:name="_Ref383600946"/>
      <w:bookmarkStart w:id="161" w:name="_Ref383601112"/>
      <w:bookmarkStart w:id="162" w:name="_Toc391300976"/>
      <w:r w:rsidRPr="00CD735B">
        <w:t xml:space="preserve">Análise de dados através da consulta de </w:t>
      </w:r>
      <w:bookmarkEnd w:id="158"/>
      <w:bookmarkEnd w:id="159"/>
      <w:bookmarkEnd w:id="160"/>
      <w:r w:rsidR="00175651">
        <w:t>fichas</w:t>
      </w:r>
      <w:bookmarkEnd w:id="161"/>
      <w:bookmarkEnd w:id="162"/>
    </w:p>
    <w:p w:rsidR="0014707B" w:rsidRDefault="0014707B" w:rsidP="0014707B">
      <w:pPr>
        <w:pStyle w:val="BodyText"/>
        <w:rPr>
          <w:lang w:val="pt-PT"/>
        </w:rPr>
      </w:pPr>
      <w:r w:rsidRPr="002A797A">
        <w:rPr>
          <w:lang w:val="pt-PT"/>
        </w:rPr>
        <w:t xml:space="preserve">Para aceder ou consultar os dados, o utilizador </w:t>
      </w:r>
      <w:r>
        <w:rPr>
          <w:lang w:val="pt-PT"/>
        </w:rPr>
        <w:t xml:space="preserve">(Responsável do NEP/SIS Provincial) </w:t>
      </w:r>
      <w:r w:rsidRPr="002A797A">
        <w:rPr>
          <w:lang w:val="pt-PT"/>
        </w:rPr>
        <w:t>deve voltar a abrir a respectiva ficha</w:t>
      </w:r>
      <w:r w:rsidR="00BE22CF">
        <w:rPr>
          <w:lang w:val="pt-PT"/>
        </w:rPr>
        <w:t>,</w:t>
      </w:r>
      <w:r w:rsidRPr="002A797A">
        <w:rPr>
          <w:lang w:val="pt-PT"/>
        </w:rPr>
        <w:t xml:space="preserve"> seguindo os mesmos passos que foram descritos no ponto</w:t>
      </w:r>
      <w:r w:rsidR="003C7EBE">
        <w:rPr>
          <w:lang w:val="pt-PT"/>
        </w:rPr>
        <w:t xml:space="preserve"> da funcionalidade de Introdução/ Alteração de Dados Agregados (ver subcapítulo</w:t>
      </w:r>
      <w:r w:rsidR="003C7EBE" w:rsidRPr="00692075">
        <w:rPr>
          <w:lang w:val="pt-PT"/>
        </w:rPr>
        <w:t xml:space="preserve"> </w:t>
      </w:r>
      <w:r w:rsidR="00B10307" w:rsidRPr="00B10307">
        <w:rPr>
          <w:b/>
          <w:lang w:val="pt-PT"/>
        </w:rPr>
        <w:fldChar w:fldCharType="begin"/>
      </w:r>
      <w:r w:rsidR="00B10307" w:rsidRPr="00161C4D">
        <w:rPr>
          <w:b/>
          <w:lang w:val="pt-PT"/>
        </w:rPr>
        <w:instrText xml:space="preserve"> REF _Ref381085633 \r \h  \* MERGEFORMAT </w:instrText>
      </w:r>
      <w:r w:rsidR="00B10307" w:rsidRPr="00B10307">
        <w:rPr>
          <w:b/>
          <w:lang w:val="pt-PT"/>
        </w:rPr>
      </w:r>
      <w:r w:rsidR="00B10307" w:rsidRPr="00B10307">
        <w:rPr>
          <w:b/>
          <w:lang w:val="pt-PT"/>
        </w:rPr>
        <w:fldChar w:fldCharType="separate"/>
      </w:r>
      <w:r w:rsidR="00774AEF">
        <w:rPr>
          <w:b/>
          <w:lang w:val="pt-PT"/>
        </w:rPr>
        <w:t>4.2.2</w:t>
      </w:r>
      <w:r w:rsidR="00B10307" w:rsidRPr="00B10307">
        <w:rPr>
          <w:b/>
          <w:lang w:val="pt-PT"/>
        </w:rPr>
        <w:fldChar w:fldCharType="end"/>
      </w:r>
      <w:r w:rsidR="003C7EBE" w:rsidRPr="00161C4D">
        <w:rPr>
          <w:b/>
          <w:lang w:val="pt-PT"/>
        </w:rPr>
        <w:t xml:space="preserve"> - </w:t>
      </w:r>
      <w:r w:rsidR="003C7EBE" w:rsidRPr="00161C4D">
        <w:rPr>
          <w:b/>
          <w:lang w:val="pt-PT"/>
        </w:rPr>
        <w:fldChar w:fldCharType="begin"/>
      </w:r>
      <w:r w:rsidR="003C7EBE" w:rsidRPr="00161C4D">
        <w:rPr>
          <w:b/>
          <w:lang w:val="pt-PT"/>
        </w:rPr>
        <w:instrText xml:space="preserve"> REF _Ref381085633 \h </w:instrText>
      </w:r>
      <w:r w:rsidR="00BE22CF" w:rsidRPr="00161C4D">
        <w:rPr>
          <w:b/>
          <w:lang w:val="pt-PT"/>
        </w:rPr>
        <w:instrText xml:space="preserve"> \* MERGEFORMAT </w:instrText>
      </w:r>
      <w:r w:rsidR="003C7EBE" w:rsidRPr="00161C4D">
        <w:rPr>
          <w:b/>
          <w:lang w:val="pt-PT"/>
        </w:rPr>
      </w:r>
      <w:r w:rsidR="003C7EBE" w:rsidRPr="00161C4D">
        <w:rPr>
          <w:b/>
          <w:lang w:val="pt-PT"/>
        </w:rPr>
        <w:fldChar w:fldCharType="separate"/>
      </w:r>
      <w:r w:rsidR="00774AEF" w:rsidRPr="00774AEF">
        <w:rPr>
          <w:b/>
          <w:lang w:val="pt-PT"/>
        </w:rPr>
        <w:t>Introdução / alteração de dados agregados no SIS-MA</w:t>
      </w:r>
      <w:r w:rsidR="003C7EBE" w:rsidRPr="00161C4D">
        <w:rPr>
          <w:b/>
          <w:lang w:val="pt-PT"/>
        </w:rPr>
        <w:fldChar w:fldCharType="end"/>
      </w:r>
      <w:r w:rsidR="003C7EBE">
        <w:rPr>
          <w:lang w:val="pt-PT"/>
        </w:rPr>
        <w:t>)</w:t>
      </w:r>
      <w:r>
        <w:rPr>
          <w:lang w:val="pt-PT"/>
        </w:rPr>
        <w:t>, s</w:t>
      </w:r>
      <w:r w:rsidRPr="002A797A">
        <w:rPr>
          <w:lang w:val="pt-PT"/>
        </w:rPr>
        <w:t xml:space="preserve">eleccionar </w:t>
      </w:r>
      <w:r>
        <w:rPr>
          <w:lang w:val="pt-PT"/>
        </w:rPr>
        <w:t xml:space="preserve">a </w:t>
      </w:r>
      <w:r w:rsidRPr="002A797A">
        <w:rPr>
          <w:lang w:val="pt-PT"/>
        </w:rPr>
        <w:t>respectiv</w:t>
      </w:r>
      <w:r>
        <w:rPr>
          <w:lang w:val="pt-PT"/>
        </w:rPr>
        <w:t>a ficha e consulta-la.</w:t>
      </w:r>
    </w:p>
    <w:p w:rsidR="0014707B" w:rsidRPr="002A797A" w:rsidRDefault="0014707B" w:rsidP="0014707B">
      <w:pPr>
        <w:pStyle w:val="BodyText"/>
        <w:rPr>
          <w:lang w:val="pt-PT"/>
        </w:rPr>
      </w:pPr>
      <w:r w:rsidRPr="002A797A">
        <w:rPr>
          <w:lang w:val="pt-PT"/>
        </w:rPr>
        <w:lastRenderedPageBreak/>
        <w:t xml:space="preserve">Esta funcionalidade é útil para rever os dados lançados e até mesmo fazer a devida correcção, quando necessário. Trata-se de uma funcionalidade opcional. </w:t>
      </w:r>
    </w:p>
    <w:p w:rsidR="0014707B" w:rsidRDefault="0014707B" w:rsidP="0014707B">
      <w:pPr>
        <w:pStyle w:val="BodyText"/>
        <w:rPr>
          <w:lang w:val="pt-PT"/>
        </w:rPr>
      </w:pPr>
      <w:r w:rsidRPr="002A797A">
        <w:rPr>
          <w:lang w:val="pt-PT"/>
        </w:rPr>
        <w:t>Ao aceder os dados de um formulário previamente preenchido, o utilizador poderá fazer as devidas correcções. Para tal o utilizador deve ir até ao final do formulário e clicar no botão “incompleto”. Depois disso o utilizador poderá fazer as devidas correcções dos dados e no final clicar no botão “completo.”</w:t>
      </w:r>
    </w:p>
    <w:p w:rsidR="0014707B" w:rsidRDefault="0014707B" w:rsidP="0014707B">
      <w:pPr>
        <w:pStyle w:val="BodyText"/>
        <w:rPr>
          <w:lang w:val="pt-PT"/>
        </w:rPr>
      </w:pPr>
    </w:p>
    <w:p w:rsidR="0014707B" w:rsidRPr="002A797A" w:rsidRDefault="00780720" w:rsidP="00795888">
      <w:pPr>
        <w:pStyle w:val="Heading3"/>
        <w:rPr>
          <w:lang w:val="pt-PT"/>
        </w:rPr>
      </w:pPr>
      <w:bookmarkStart w:id="163" w:name="_Toc391300977"/>
      <w:r>
        <w:rPr>
          <w:lang w:val="pt-PT"/>
        </w:rPr>
        <w:t>C</w:t>
      </w:r>
      <w:r w:rsidR="0014707B">
        <w:rPr>
          <w:lang w:val="pt-PT"/>
        </w:rPr>
        <w:t>onsulta dos diferentes relatórios para análise</w:t>
      </w:r>
      <w:bookmarkEnd w:id="163"/>
    </w:p>
    <w:p w:rsidR="00CF1C82" w:rsidRDefault="0014707B" w:rsidP="00CF1C82">
      <w:pPr>
        <w:pStyle w:val="BodyText"/>
        <w:rPr>
          <w:lang w:val="pt-PT"/>
        </w:rPr>
      </w:pPr>
      <w:r>
        <w:rPr>
          <w:lang w:val="pt-PT"/>
        </w:rPr>
        <w:t>Uma vez executado o data mart, os responsáveis pelas análises da informação já pode</w:t>
      </w:r>
      <w:r w:rsidR="00EE5F08">
        <w:rPr>
          <w:lang w:val="pt-PT"/>
        </w:rPr>
        <w:t>m</w:t>
      </w:r>
      <w:r>
        <w:rPr>
          <w:lang w:val="pt-PT"/>
        </w:rPr>
        <w:t xml:space="preserve"> consu</w:t>
      </w:r>
      <w:r w:rsidR="00153906">
        <w:rPr>
          <w:lang w:val="pt-PT"/>
        </w:rPr>
        <w:t xml:space="preserve">ltar os </w:t>
      </w:r>
      <w:r>
        <w:rPr>
          <w:lang w:val="pt-PT"/>
        </w:rPr>
        <w:t xml:space="preserve">diferentes relatórios que o sistema </w:t>
      </w:r>
      <w:r w:rsidR="00EE5F08">
        <w:rPr>
          <w:lang w:val="pt-PT"/>
        </w:rPr>
        <w:t>oferece</w:t>
      </w:r>
      <w:r>
        <w:rPr>
          <w:lang w:val="pt-PT"/>
        </w:rPr>
        <w:t>.</w:t>
      </w:r>
      <w:r w:rsidR="00565740">
        <w:rPr>
          <w:lang w:val="pt-PT"/>
        </w:rPr>
        <w:t xml:space="preserve"> No capí</w:t>
      </w:r>
      <w:r w:rsidR="00CF1C82">
        <w:rPr>
          <w:lang w:val="pt-PT"/>
        </w:rPr>
        <w:t xml:space="preserve">tulo </w:t>
      </w:r>
      <w:r w:rsidR="00565740">
        <w:rPr>
          <w:lang w:val="pt-PT"/>
        </w:rPr>
        <w:fldChar w:fldCharType="begin"/>
      </w:r>
      <w:r w:rsidR="00565740">
        <w:rPr>
          <w:lang w:val="pt-PT"/>
        </w:rPr>
        <w:instrText xml:space="preserve"> REF _Ref385954905 \r \h </w:instrText>
      </w:r>
      <w:r w:rsidR="00565740">
        <w:rPr>
          <w:lang w:val="pt-PT"/>
        </w:rPr>
      </w:r>
      <w:r w:rsidR="00565740">
        <w:rPr>
          <w:lang w:val="pt-PT"/>
        </w:rPr>
        <w:fldChar w:fldCharType="separate"/>
      </w:r>
      <w:r w:rsidR="003F43D0">
        <w:rPr>
          <w:lang w:val="pt-PT"/>
        </w:rPr>
        <w:t>9.2</w:t>
      </w:r>
      <w:r w:rsidR="00565740">
        <w:rPr>
          <w:lang w:val="pt-PT"/>
        </w:rPr>
        <w:fldChar w:fldCharType="end"/>
      </w:r>
      <w:r w:rsidR="00565740">
        <w:rPr>
          <w:lang w:val="pt-PT"/>
        </w:rPr>
        <w:t xml:space="preserve"> </w:t>
      </w:r>
      <w:r w:rsidR="00CF1C82">
        <w:rPr>
          <w:lang w:val="pt-PT"/>
        </w:rPr>
        <w:t>á abordado a questão de como utilizar relatórios padrão, pesquisar por relatórios padrão, criar relatório, guardar relatório em formato pdf, em Excel, utilização de tabela de relatórios, acesso à tabela de relatórios, utilização de relatórios de conjunto de dados e como partilhar relatórios.</w:t>
      </w:r>
    </w:p>
    <w:p w:rsidR="006768F8" w:rsidRPr="008D3C0C" w:rsidRDefault="007B5D05" w:rsidP="008D3C0C">
      <w:pPr>
        <w:pStyle w:val="Heading3"/>
        <w:rPr>
          <w:lang w:val="pt-PT"/>
        </w:rPr>
      </w:pPr>
      <w:bookmarkStart w:id="164" w:name="_Toc391300978"/>
      <w:r>
        <w:rPr>
          <w:lang w:val="pt-PT"/>
        </w:rPr>
        <w:t>C</w:t>
      </w:r>
      <w:r w:rsidR="006768F8" w:rsidRPr="008D3C0C">
        <w:rPr>
          <w:lang w:val="pt-PT"/>
        </w:rPr>
        <w:t>onsulta da qualidade de dados para análise</w:t>
      </w:r>
      <w:bookmarkEnd w:id="164"/>
    </w:p>
    <w:p w:rsidR="006768F8" w:rsidRDefault="00DB5BB1" w:rsidP="00795888">
      <w:pPr>
        <w:pStyle w:val="BodyText"/>
        <w:rPr>
          <w:lang w:val="pt-PT"/>
        </w:rPr>
      </w:pPr>
      <w:r>
        <w:rPr>
          <w:lang w:val="pt-PT"/>
        </w:rPr>
        <w:t>Os Responsáveis dos Programas, Monitoria e Avaliação e Responsáveis de Planificação e Estatística poderão fazer uso de três ferramentas de análise para controlar a qualidade dos dados, são elas a Análise de Discrepâncias de Min-Max, Análise de Discrepâncias de Desvio Padrão e a Análise de Acompanhamento.</w:t>
      </w:r>
    </w:p>
    <w:p w:rsidR="006103A0" w:rsidRPr="008D3C0C" w:rsidRDefault="006103A0" w:rsidP="008D3C0C">
      <w:pPr>
        <w:pStyle w:val="Heading4"/>
        <w:rPr>
          <w:lang w:val="pt-PT"/>
        </w:rPr>
      </w:pPr>
      <w:bookmarkStart w:id="165" w:name="_Ref381262863"/>
      <w:bookmarkStart w:id="166" w:name="_Ref381262871"/>
      <w:bookmarkStart w:id="167" w:name="_Toc391300979"/>
      <w:r w:rsidRPr="008D3C0C">
        <w:rPr>
          <w:lang w:val="pt-PT"/>
        </w:rPr>
        <w:t xml:space="preserve">Análise de </w:t>
      </w:r>
      <w:r w:rsidR="00A97C0D">
        <w:rPr>
          <w:lang w:val="pt-PT"/>
        </w:rPr>
        <w:t>d</w:t>
      </w:r>
      <w:r w:rsidRPr="008D3C0C">
        <w:rPr>
          <w:lang w:val="pt-PT"/>
        </w:rPr>
        <w:t xml:space="preserve">iscrepâncias de </w:t>
      </w:r>
      <w:r w:rsidR="00A97C0D">
        <w:rPr>
          <w:lang w:val="pt-PT"/>
        </w:rPr>
        <w:t>m</w:t>
      </w:r>
      <w:r w:rsidRPr="008D3C0C">
        <w:rPr>
          <w:lang w:val="pt-PT"/>
        </w:rPr>
        <w:t>in-</w:t>
      </w:r>
      <w:r w:rsidR="00A97C0D">
        <w:rPr>
          <w:lang w:val="pt-PT"/>
        </w:rPr>
        <w:t>m</w:t>
      </w:r>
      <w:r w:rsidRPr="008D3C0C">
        <w:rPr>
          <w:lang w:val="pt-PT"/>
        </w:rPr>
        <w:t>ax</w:t>
      </w:r>
      <w:bookmarkEnd w:id="165"/>
      <w:bookmarkEnd w:id="166"/>
      <w:bookmarkEnd w:id="167"/>
    </w:p>
    <w:p w:rsidR="006103A0" w:rsidRDefault="006103A0" w:rsidP="00332791">
      <w:pPr>
        <w:pStyle w:val="BodyText"/>
        <w:rPr>
          <w:lang w:val="pt-PT"/>
        </w:rPr>
      </w:pPr>
      <w:r>
        <w:rPr>
          <w:lang w:val="pt-PT"/>
        </w:rPr>
        <w:t>A análise de Discrepâncias de Min – Max a</w:t>
      </w:r>
      <w:r w:rsidRPr="002A797A">
        <w:rPr>
          <w:lang w:val="pt-PT"/>
        </w:rPr>
        <w:t>nalisa potenciais valores discrepantes com base em valores mínimos e máximos. Os valores discrepantes podem ser examinados e marcados para acompanhamento.</w:t>
      </w:r>
    </w:p>
    <w:p w:rsidR="006103A0" w:rsidRDefault="006103A0" w:rsidP="00332791">
      <w:pPr>
        <w:pStyle w:val="BodyText"/>
        <w:rPr>
          <w:lang w:val="pt-PT"/>
        </w:rPr>
      </w:pPr>
      <w:r>
        <w:rPr>
          <w:lang w:val="pt-PT"/>
        </w:rPr>
        <w:t>Devem ser previamente definidos os valores mínimos e máximos de acordo com o historial de dados dos diferentes elementos de dados das fichas, e estes serão definido</w:t>
      </w:r>
      <w:r w:rsidR="00330D89">
        <w:rPr>
          <w:lang w:val="pt-PT"/>
        </w:rPr>
        <w:t>s</w:t>
      </w:r>
      <w:r>
        <w:rPr>
          <w:lang w:val="pt-PT"/>
        </w:rPr>
        <w:t xml:space="preserve"> pelo Administrador do Sistema.</w:t>
      </w:r>
    </w:p>
    <w:p w:rsidR="00CD707F" w:rsidRDefault="00CD707F" w:rsidP="00332791">
      <w:pPr>
        <w:pStyle w:val="BodyText"/>
        <w:rPr>
          <w:lang w:val="pt-PT"/>
        </w:rPr>
      </w:pPr>
      <w:r>
        <w:rPr>
          <w:lang w:val="pt-PT"/>
        </w:rPr>
        <w:t>Esta funcionalidade só será utilizada quando o uso do SIS-MA estiver na sua faze madura, pois só nessa faze poderá verificar-se o historial de lançamento de dados e definir-se valores para os mínimos e máximos.</w:t>
      </w:r>
    </w:p>
    <w:p w:rsidR="003D5BD4" w:rsidRDefault="00CD707F" w:rsidP="00774AEF">
      <w:pPr>
        <w:pStyle w:val="BodyText"/>
        <w:rPr>
          <w:lang w:val="pt-PT"/>
        </w:rPr>
      </w:pPr>
      <w:r>
        <w:rPr>
          <w:lang w:val="pt-PT"/>
        </w:rPr>
        <w:t>No entanto será apresentada a funcionalidade como forma</w:t>
      </w:r>
      <w:r w:rsidR="00330D89">
        <w:rPr>
          <w:lang w:val="pt-PT"/>
        </w:rPr>
        <w:t xml:space="preserve"> a</w:t>
      </w:r>
      <w:r>
        <w:rPr>
          <w:lang w:val="pt-PT"/>
        </w:rPr>
        <w:t xml:space="preserve"> </w:t>
      </w:r>
      <w:r w:rsidR="003D5BD4">
        <w:rPr>
          <w:lang w:val="pt-PT"/>
        </w:rPr>
        <w:t>introduzi-la.</w:t>
      </w:r>
    </w:p>
    <w:p w:rsidR="003D5BD4" w:rsidRDefault="003D5BD4" w:rsidP="00795888">
      <w:pPr>
        <w:pStyle w:val="Heading5"/>
        <w:rPr>
          <w:lang w:val="pt-PT"/>
        </w:rPr>
      </w:pPr>
      <w:r>
        <w:rPr>
          <w:lang w:val="pt-PT"/>
        </w:rPr>
        <w:t xml:space="preserve">Executar </w:t>
      </w:r>
      <w:r w:rsidR="00A97C0D">
        <w:rPr>
          <w:lang w:val="pt-PT"/>
        </w:rPr>
        <w:t>a</w:t>
      </w:r>
      <w:r>
        <w:rPr>
          <w:lang w:val="pt-PT"/>
        </w:rPr>
        <w:t xml:space="preserve">nálise de </w:t>
      </w:r>
      <w:r w:rsidR="00A97C0D">
        <w:rPr>
          <w:lang w:val="pt-PT"/>
        </w:rPr>
        <w:t>d</w:t>
      </w:r>
      <w:r>
        <w:rPr>
          <w:lang w:val="pt-PT"/>
        </w:rPr>
        <w:t xml:space="preserve">iscrepância de </w:t>
      </w:r>
      <w:r w:rsidR="00A97C0D">
        <w:rPr>
          <w:lang w:val="pt-PT"/>
        </w:rPr>
        <w:t>m</w:t>
      </w:r>
      <w:r>
        <w:rPr>
          <w:lang w:val="pt-PT"/>
        </w:rPr>
        <w:t>in-</w:t>
      </w:r>
      <w:r w:rsidR="00A97C0D">
        <w:rPr>
          <w:lang w:val="pt-PT"/>
        </w:rPr>
        <w:t>m</w:t>
      </w:r>
      <w:r w:rsidR="003E4D24">
        <w:rPr>
          <w:lang w:val="pt-PT"/>
        </w:rPr>
        <w:t>ax</w:t>
      </w:r>
    </w:p>
    <w:p w:rsidR="003D5BD4" w:rsidRPr="003D5BD4" w:rsidRDefault="003D5BD4" w:rsidP="002314EC">
      <w:pPr>
        <w:pStyle w:val="TableNumber"/>
        <w:numPr>
          <w:ilvl w:val="0"/>
          <w:numId w:val="127"/>
        </w:numPr>
        <w:contextualSpacing w:val="0"/>
        <w:rPr>
          <w:lang w:val="pt-PT"/>
        </w:rPr>
      </w:pPr>
      <w:r w:rsidRPr="003D5BD4">
        <w:rPr>
          <w:lang w:val="pt-PT"/>
        </w:rPr>
        <w:t xml:space="preserve">Aceda </w:t>
      </w:r>
      <w:r w:rsidR="00330D89">
        <w:rPr>
          <w:lang w:val="pt-PT"/>
        </w:rPr>
        <w:t>a</w:t>
      </w:r>
      <w:r w:rsidRPr="003D5BD4">
        <w:rPr>
          <w:lang w:val="pt-PT"/>
        </w:rPr>
        <w:t xml:space="preserve"> funcionalidade através do </w:t>
      </w:r>
      <w:r w:rsidR="003E4D24" w:rsidRPr="003D5BD4">
        <w:rPr>
          <w:lang w:val="pt-PT"/>
        </w:rPr>
        <w:t xml:space="preserve">Menu </w:t>
      </w:r>
      <w:r w:rsidRPr="003D5BD4">
        <w:rPr>
          <w:lang w:val="pt-PT"/>
        </w:rPr>
        <w:t>“Serviços”</w:t>
      </w:r>
      <w:r w:rsidR="003F17CE" w:rsidRPr="003D5BD4">
        <w:rPr>
          <w:lang w:val="pt-PT"/>
        </w:rPr>
        <w:t>&gt;</w:t>
      </w:r>
      <w:r w:rsidRPr="003D5BD4">
        <w:rPr>
          <w:lang w:val="pt-PT"/>
        </w:rPr>
        <w:t xml:space="preserve"> </w:t>
      </w:r>
      <w:r w:rsidR="003E4D24" w:rsidRPr="003D5BD4">
        <w:rPr>
          <w:lang w:val="pt-PT"/>
        </w:rPr>
        <w:t>Submenu</w:t>
      </w:r>
      <w:r w:rsidRPr="003D5BD4">
        <w:rPr>
          <w:lang w:val="pt-PT"/>
        </w:rPr>
        <w:t xml:space="preserve"> “Qualidade de Dados”</w:t>
      </w:r>
    </w:p>
    <w:p w:rsidR="003D5BD4" w:rsidRDefault="003D5BD4" w:rsidP="002314EC">
      <w:pPr>
        <w:pStyle w:val="TableNumber"/>
        <w:contextualSpacing w:val="0"/>
        <w:rPr>
          <w:lang w:val="pt-PT"/>
        </w:rPr>
      </w:pPr>
      <w:r w:rsidRPr="003D5BD4">
        <w:rPr>
          <w:lang w:val="pt-PT"/>
        </w:rPr>
        <w:t>Na janela de Qualidade de Dados seleccione a funcionalidade “Análise de Discrepâncias de Min-Max</w:t>
      </w:r>
    </w:p>
    <w:p w:rsidR="003D5BD4" w:rsidRPr="003D5BD4" w:rsidRDefault="003D5BD4" w:rsidP="00795888">
      <w:pPr>
        <w:pStyle w:val="BodyText"/>
        <w:rPr>
          <w:lang w:val="pt-PT"/>
        </w:rPr>
      </w:pPr>
      <w:r w:rsidRPr="003D5BD4">
        <w:rPr>
          <w:lang w:val="pt-PT"/>
        </w:rPr>
        <w:t>Será aberta a janela de Análise de Discrepâncias de Min-Max</w:t>
      </w:r>
      <w:r>
        <w:rPr>
          <w:lang w:val="pt-PT"/>
        </w:rPr>
        <w:t xml:space="preserve"> para definição de parâmetros</w:t>
      </w:r>
      <w:r w:rsidRPr="003D5BD4">
        <w:rPr>
          <w:lang w:val="pt-PT"/>
        </w:rPr>
        <w:t>:</w:t>
      </w:r>
    </w:p>
    <w:p w:rsidR="003D5BD4" w:rsidRDefault="003D5BD4" w:rsidP="002314EC">
      <w:pPr>
        <w:pStyle w:val="TableNumber"/>
        <w:numPr>
          <w:ilvl w:val="0"/>
          <w:numId w:val="128"/>
        </w:numPr>
        <w:contextualSpacing w:val="0"/>
        <w:rPr>
          <w:lang w:val="pt-PT"/>
        </w:rPr>
      </w:pPr>
      <w:r>
        <w:rPr>
          <w:lang w:val="pt-PT"/>
        </w:rPr>
        <w:t>Defina a periodicidade para a análise</w:t>
      </w:r>
    </w:p>
    <w:p w:rsidR="003D5BD4" w:rsidRDefault="003D5BD4" w:rsidP="002314EC">
      <w:pPr>
        <w:pStyle w:val="TableNumber"/>
        <w:numPr>
          <w:ilvl w:val="0"/>
          <w:numId w:val="128"/>
        </w:numPr>
        <w:contextualSpacing w:val="0"/>
        <w:rPr>
          <w:lang w:val="pt-PT"/>
        </w:rPr>
      </w:pPr>
      <w:r>
        <w:rPr>
          <w:lang w:val="pt-PT"/>
        </w:rPr>
        <w:t xml:space="preserve">Na secção de Conjuntos de Dados Disponível seleccione os dados (fichas) para </w:t>
      </w:r>
      <w:r w:rsidR="00BE22CF">
        <w:rPr>
          <w:lang w:val="pt-PT"/>
        </w:rPr>
        <w:t>análise</w:t>
      </w:r>
    </w:p>
    <w:p w:rsidR="003D5BD4" w:rsidRDefault="00293AA2" w:rsidP="002314EC">
      <w:pPr>
        <w:pStyle w:val="TableNumber"/>
        <w:numPr>
          <w:ilvl w:val="0"/>
          <w:numId w:val="128"/>
        </w:numPr>
        <w:contextualSpacing w:val="0"/>
        <w:rPr>
          <w:lang w:val="pt-PT"/>
        </w:rPr>
      </w:pPr>
      <w:r>
        <w:rPr>
          <w:lang w:val="pt-PT"/>
        </w:rPr>
        <w:t>A</w:t>
      </w:r>
      <w:r w:rsidR="003D5BD4">
        <w:rPr>
          <w:lang w:val="pt-PT"/>
        </w:rPr>
        <w:t xml:space="preserve"> </w:t>
      </w:r>
      <w:r>
        <w:rPr>
          <w:lang w:val="pt-PT"/>
        </w:rPr>
        <w:t>seguir seleccione a Unidade Organizacional, e por fim</w:t>
      </w:r>
    </w:p>
    <w:p w:rsidR="00293AA2" w:rsidRPr="003D5BD4" w:rsidRDefault="00293AA2" w:rsidP="002314EC">
      <w:pPr>
        <w:pStyle w:val="TableNumber"/>
        <w:numPr>
          <w:ilvl w:val="0"/>
          <w:numId w:val="128"/>
        </w:numPr>
        <w:contextualSpacing w:val="0"/>
        <w:rPr>
          <w:lang w:val="pt-PT"/>
        </w:rPr>
      </w:pPr>
      <w:r>
        <w:rPr>
          <w:lang w:val="pt-PT"/>
        </w:rPr>
        <w:t>Clique no botão “Início” para executar a operação de Análise de Min-Max.</w:t>
      </w:r>
    </w:p>
    <w:p w:rsidR="003D5BD4" w:rsidRDefault="003D5BD4" w:rsidP="00795888">
      <w:pPr>
        <w:pStyle w:val="TableNumber"/>
        <w:ind w:left="204" w:hanging="204"/>
        <w:rPr>
          <w:lang w:val="pt-PT"/>
        </w:rPr>
      </w:pPr>
    </w:p>
    <w:p w:rsidR="003D5BD4" w:rsidRPr="003D5BD4" w:rsidRDefault="003D5BD4" w:rsidP="00795888">
      <w:pPr>
        <w:pStyle w:val="TableNumber"/>
        <w:rPr>
          <w:lang w:val="pt-PT"/>
        </w:rPr>
      </w:pPr>
      <w:r>
        <w:rPr>
          <w:noProof/>
          <w:lang w:val="en-US"/>
        </w:rPr>
        <w:lastRenderedPageBreak/>
        <w:drawing>
          <wp:inline distT="0" distB="0" distL="0" distR="0" wp14:anchorId="77081C14" wp14:editId="0D2A15D1">
            <wp:extent cx="5852222" cy="4581526"/>
            <wp:effectExtent l="19050" t="19050" r="15240" b="952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855607" cy="4584176"/>
                    </a:xfrm>
                    <a:prstGeom prst="rect">
                      <a:avLst/>
                    </a:prstGeom>
                    <a:ln w="3175">
                      <a:solidFill>
                        <a:schemeClr val="tx1"/>
                      </a:solidFill>
                    </a:ln>
                  </pic:spPr>
                </pic:pic>
              </a:graphicData>
            </a:graphic>
          </wp:inline>
        </w:drawing>
      </w:r>
    </w:p>
    <w:p w:rsidR="00CD707F" w:rsidRDefault="00CD707F" w:rsidP="00795888">
      <w:pPr>
        <w:pStyle w:val="ListBullet"/>
        <w:jc w:val="left"/>
        <w:rPr>
          <w:lang w:val="pt-PT"/>
        </w:rPr>
      </w:pPr>
      <w:r>
        <w:rPr>
          <w:lang w:val="pt-PT"/>
        </w:rPr>
        <w:t xml:space="preserve"> </w:t>
      </w:r>
      <w:r w:rsidR="00293AA2">
        <w:rPr>
          <w:lang w:val="pt-PT"/>
        </w:rPr>
        <w:t>No final aparece uma tabela com todos os Min-Max para análise</w:t>
      </w:r>
    </w:p>
    <w:p w:rsidR="00CD707F" w:rsidRDefault="00CD707F" w:rsidP="00795888">
      <w:pPr>
        <w:pStyle w:val="ListBullet"/>
        <w:jc w:val="left"/>
        <w:rPr>
          <w:lang w:val="pt-PT"/>
        </w:rPr>
      </w:pPr>
    </w:p>
    <w:p w:rsidR="00DB5BB1" w:rsidRPr="006768F8" w:rsidRDefault="00293AA2" w:rsidP="00795888">
      <w:pPr>
        <w:pStyle w:val="ListBullet"/>
        <w:jc w:val="left"/>
        <w:rPr>
          <w:lang w:val="pt-PT"/>
        </w:rPr>
      </w:pPr>
      <w:r w:rsidRPr="00293AA2">
        <w:rPr>
          <w:noProof/>
          <w:lang w:val="en-US"/>
        </w:rPr>
        <w:drawing>
          <wp:inline distT="0" distB="0" distL="0" distR="0" wp14:anchorId="2293B1CB" wp14:editId="17187B6F">
            <wp:extent cx="6356146" cy="975308"/>
            <wp:effectExtent l="19050" t="19050" r="6985" b="15875"/>
            <wp:docPr id="43042" name="Picture 4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58275" cy="975635"/>
                    </a:xfrm>
                    <a:prstGeom prst="rect">
                      <a:avLst/>
                    </a:prstGeom>
                    <a:noFill/>
                    <a:ln w="3175">
                      <a:solidFill>
                        <a:schemeClr val="tx1"/>
                      </a:solidFill>
                    </a:ln>
                  </pic:spPr>
                </pic:pic>
              </a:graphicData>
            </a:graphic>
          </wp:inline>
        </w:drawing>
      </w:r>
    </w:p>
    <w:p w:rsidR="0014707B" w:rsidRDefault="00293AA2" w:rsidP="00795888">
      <w:pPr>
        <w:pStyle w:val="BodyText"/>
        <w:rPr>
          <w:lang w:val="pt-PT"/>
        </w:rPr>
      </w:pPr>
      <w:r>
        <w:rPr>
          <w:lang w:val="pt-PT"/>
        </w:rPr>
        <w:t>O Valor assinalado pode ser directamente corrigido na tabela e ainda se pode marcar o elemento para acompanhamento, assinalando a</w:t>
      </w:r>
      <w:r w:rsidR="00E926C0">
        <w:rPr>
          <w:lang w:val="pt-PT"/>
        </w:rPr>
        <w:t xml:space="preserve"> estrelinha.</w:t>
      </w:r>
    </w:p>
    <w:p w:rsidR="0089013E" w:rsidRDefault="0089013E" w:rsidP="00795888">
      <w:pPr>
        <w:pStyle w:val="Heading4"/>
        <w:rPr>
          <w:lang w:val="pt-PT"/>
        </w:rPr>
      </w:pPr>
      <w:bookmarkStart w:id="168" w:name="_Ref381263085"/>
      <w:bookmarkStart w:id="169" w:name="_Ref381263092"/>
      <w:bookmarkStart w:id="170" w:name="_Toc391300980"/>
      <w:r>
        <w:rPr>
          <w:lang w:val="pt-PT"/>
        </w:rPr>
        <w:t xml:space="preserve">Análise de </w:t>
      </w:r>
      <w:r w:rsidR="00A97C0D">
        <w:rPr>
          <w:lang w:val="pt-PT"/>
        </w:rPr>
        <w:t>d</w:t>
      </w:r>
      <w:r>
        <w:rPr>
          <w:lang w:val="pt-PT"/>
        </w:rPr>
        <w:t xml:space="preserve">iscrepâncias de </w:t>
      </w:r>
      <w:r w:rsidR="00A97C0D">
        <w:rPr>
          <w:lang w:val="pt-PT"/>
        </w:rPr>
        <w:t>d</w:t>
      </w:r>
      <w:r>
        <w:rPr>
          <w:lang w:val="pt-PT"/>
        </w:rPr>
        <w:t xml:space="preserve">esvio </w:t>
      </w:r>
      <w:r w:rsidR="00A97C0D">
        <w:rPr>
          <w:lang w:val="pt-PT"/>
        </w:rPr>
        <w:t>p</w:t>
      </w:r>
      <w:r>
        <w:rPr>
          <w:lang w:val="pt-PT"/>
        </w:rPr>
        <w:t>adrão</w:t>
      </w:r>
      <w:bookmarkEnd w:id="168"/>
      <w:bookmarkEnd w:id="169"/>
      <w:bookmarkEnd w:id="170"/>
    </w:p>
    <w:p w:rsidR="0089013E" w:rsidRDefault="0089013E" w:rsidP="00795888">
      <w:pPr>
        <w:pStyle w:val="ListBullet"/>
        <w:rPr>
          <w:lang w:val="pt-PT"/>
        </w:rPr>
      </w:pPr>
      <w:r>
        <w:rPr>
          <w:lang w:val="pt-PT"/>
        </w:rPr>
        <w:t>A análise de Discrepâncias de Desvio-Padrão s</w:t>
      </w:r>
      <w:r w:rsidRPr="002A797A">
        <w:rPr>
          <w:lang w:val="pt-PT"/>
        </w:rPr>
        <w:t xml:space="preserve">erve para analisar potenciais valores discrepantes com base em desvios-padrão. </w:t>
      </w:r>
    </w:p>
    <w:p w:rsidR="00795888" w:rsidRPr="0089013E" w:rsidRDefault="00795888" w:rsidP="00774AEF">
      <w:pPr>
        <w:pStyle w:val="BodyText"/>
        <w:ind w:left="0"/>
        <w:rPr>
          <w:lang w:val="pt-PT"/>
        </w:rPr>
      </w:pPr>
      <w:r w:rsidRPr="0089013E">
        <w:rPr>
          <w:lang w:val="pt-PT"/>
        </w:rPr>
        <w:t xml:space="preserve">A análise </w:t>
      </w:r>
      <w:r>
        <w:rPr>
          <w:lang w:val="pt-PT"/>
        </w:rPr>
        <w:t xml:space="preserve">de </w:t>
      </w:r>
      <w:r w:rsidRPr="0089013E">
        <w:rPr>
          <w:lang w:val="pt-PT"/>
        </w:rPr>
        <w:t xml:space="preserve">outlier com base </w:t>
      </w:r>
      <w:r>
        <w:rPr>
          <w:lang w:val="pt-PT"/>
        </w:rPr>
        <w:t xml:space="preserve">no </w:t>
      </w:r>
      <w:r w:rsidRPr="0089013E">
        <w:rPr>
          <w:lang w:val="pt-PT"/>
        </w:rPr>
        <w:t>desvio padrão fornece um mecanismo para revelar valores que são numericamente distante</w:t>
      </w:r>
      <w:r>
        <w:rPr>
          <w:lang w:val="pt-PT"/>
        </w:rPr>
        <w:t>s</w:t>
      </w:r>
      <w:r w:rsidRPr="0089013E">
        <w:rPr>
          <w:lang w:val="pt-PT"/>
        </w:rPr>
        <w:t xml:space="preserve"> do resto dos dados. </w:t>
      </w:r>
      <w:r>
        <w:rPr>
          <w:lang w:val="pt-PT"/>
        </w:rPr>
        <w:t xml:space="preserve">Os </w:t>
      </w:r>
      <w:r w:rsidR="003E4D24">
        <w:rPr>
          <w:lang w:val="pt-PT"/>
        </w:rPr>
        <w:t>o</w:t>
      </w:r>
      <w:r w:rsidRPr="0089013E">
        <w:rPr>
          <w:lang w:val="pt-PT"/>
        </w:rPr>
        <w:t>utliers pode</w:t>
      </w:r>
      <w:r>
        <w:rPr>
          <w:lang w:val="pt-PT"/>
        </w:rPr>
        <w:t>m</w:t>
      </w:r>
      <w:r w:rsidRPr="0089013E">
        <w:rPr>
          <w:lang w:val="pt-PT"/>
        </w:rPr>
        <w:t xml:space="preserve"> ocorrer por acaso, mas eles muitas vezes indicam um erro de medição ou uma distribuição de cauda pesada (levando </w:t>
      </w:r>
      <w:r>
        <w:rPr>
          <w:lang w:val="pt-PT"/>
        </w:rPr>
        <w:t xml:space="preserve">os </w:t>
      </w:r>
      <w:r w:rsidRPr="0089013E">
        <w:rPr>
          <w:lang w:val="pt-PT"/>
        </w:rPr>
        <w:t xml:space="preserve">números </w:t>
      </w:r>
      <w:r>
        <w:rPr>
          <w:lang w:val="pt-PT"/>
        </w:rPr>
        <w:t>a valores altos</w:t>
      </w:r>
      <w:r w:rsidRPr="0089013E">
        <w:rPr>
          <w:lang w:val="pt-PT"/>
        </w:rPr>
        <w:t xml:space="preserve">). </w:t>
      </w:r>
      <w:r>
        <w:rPr>
          <w:lang w:val="pt-PT"/>
        </w:rPr>
        <w:t>Para os valores errados</w:t>
      </w:r>
      <w:r w:rsidRPr="0089013E">
        <w:rPr>
          <w:lang w:val="pt-PT"/>
        </w:rPr>
        <w:t>, deseja</w:t>
      </w:r>
      <w:r>
        <w:rPr>
          <w:lang w:val="pt-PT"/>
        </w:rPr>
        <w:t>mos</w:t>
      </w:r>
      <w:r w:rsidRPr="0089013E">
        <w:rPr>
          <w:lang w:val="pt-PT"/>
        </w:rPr>
        <w:t xml:space="preserve"> descartá-l</w:t>
      </w:r>
      <w:r>
        <w:rPr>
          <w:lang w:val="pt-PT"/>
        </w:rPr>
        <w:t>o</w:t>
      </w:r>
      <w:r w:rsidRPr="0089013E">
        <w:rPr>
          <w:lang w:val="pt-PT"/>
        </w:rPr>
        <w:t>s</w:t>
      </w:r>
      <w:r>
        <w:rPr>
          <w:lang w:val="pt-PT"/>
        </w:rPr>
        <w:t>, enquanto no último caso, devemos</w:t>
      </w:r>
      <w:r w:rsidRPr="0089013E">
        <w:rPr>
          <w:lang w:val="pt-PT"/>
        </w:rPr>
        <w:t xml:space="preserve"> </w:t>
      </w:r>
      <w:r>
        <w:rPr>
          <w:lang w:val="pt-PT"/>
        </w:rPr>
        <w:t>ser</w:t>
      </w:r>
      <w:r w:rsidRPr="0089013E">
        <w:rPr>
          <w:lang w:val="pt-PT"/>
        </w:rPr>
        <w:t xml:space="preserve"> cautelosos na utilização </w:t>
      </w:r>
      <w:r>
        <w:rPr>
          <w:lang w:val="pt-PT"/>
        </w:rPr>
        <w:t>da</w:t>
      </w:r>
      <w:r w:rsidRPr="0089013E">
        <w:rPr>
          <w:lang w:val="pt-PT"/>
        </w:rPr>
        <w:t xml:space="preserve"> ferramenta ou </w:t>
      </w:r>
      <w:r>
        <w:rPr>
          <w:lang w:val="pt-PT"/>
        </w:rPr>
        <w:t xml:space="preserve">nas </w:t>
      </w:r>
      <w:r w:rsidRPr="0089013E">
        <w:rPr>
          <w:lang w:val="pt-PT"/>
        </w:rPr>
        <w:t xml:space="preserve">interpretações que assumem uma distribuição normal. A análise é com base </w:t>
      </w:r>
      <w:r>
        <w:rPr>
          <w:lang w:val="pt-PT"/>
        </w:rPr>
        <w:t>na distribuição normal padrão</w:t>
      </w:r>
      <w:r w:rsidRPr="0089013E">
        <w:rPr>
          <w:lang w:val="pt-PT"/>
        </w:rPr>
        <w:t>.</w:t>
      </w:r>
    </w:p>
    <w:p w:rsidR="0089013E" w:rsidRDefault="0089013E" w:rsidP="002314EC">
      <w:pPr>
        <w:pStyle w:val="TableNumber"/>
        <w:ind w:left="204"/>
        <w:contextualSpacing w:val="0"/>
        <w:rPr>
          <w:lang w:val="pt-PT"/>
        </w:rPr>
      </w:pPr>
      <w:r w:rsidRPr="0089013E">
        <w:rPr>
          <w:lang w:val="pt-PT"/>
        </w:rPr>
        <w:lastRenderedPageBreak/>
        <w:t xml:space="preserve">Aceda à funcionalidade através do </w:t>
      </w:r>
      <w:r w:rsidR="003F17CE" w:rsidRPr="0089013E">
        <w:rPr>
          <w:lang w:val="pt-PT"/>
        </w:rPr>
        <w:t xml:space="preserve">Menu </w:t>
      </w:r>
      <w:r w:rsidRPr="0089013E">
        <w:rPr>
          <w:lang w:val="pt-PT"/>
        </w:rPr>
        <w:t>“Serviços”</w:t>
      </w:r>
      <w:r w:rsidR="003F17CE" w:rsidRPr="0089013E">
        <w:rPr>
          <w:lang w:val="pt-PT"/>
        </w:rPr>
        <w:t>&gt;</w:t>
      </w:r>
      <w:r w:rsidRPr="0089013E">
        <w:rPr>
          <w:lang w:val="pt-PT"/>
        </w:rPr>
        <w:t xml:space="preserve"> </w:t>
      </w:r>
      <w:r w:rsidR="003E4D24" w:rsidRPr="0089013E">
        <w:rPr>
          <w:lang w:val="pt-PT"/>
        </w:rPr>
        <w:t>Submenu</w:t>
      </w:r>
      <w:r w:rsidRPr="0089013E">
        <w:rPr>
          <w:lang w:val="pt-PT"/>
        </w:rPr>
        <w:t xml:space="preserve"> “Qualidade de Dados”</w:t>
      </w:r>
      <w:r w:rsidR="003F17CE">
        <w:rPr>
          <w:lang w:val="pt-PT"/>
        </w:rPr>
        <w:t>&gt;</w:t>
      </w:r>
      <w:r w:rsidR="00225B19">
        <w:rPr>
          <w:lang w:val="pt-PT"/>
        </w:rPr>
        <w:t xml:space="preserve"> Funcionalidade “Análise de Discrepâncias de Desvio Padrão”</w:t>
      </w:r>
    </w:p>
    <w:p w:rsidR="00225B19" w:rsidRPr="0089013E" w:rsidRDefault="00EE5F08" w:rsidP="00795888">
      <w:pPr>
        <w:pStyle w:val="TableNumber"/>
        <w:ind w:left="204"/>
        <w:rPr>
          <w:lang w:val="pt-PT"/>
        </w:rPr>
      </w:pPr>
      <w:r w:rsidRPr="00225B19">
        <w:rPr>
          <w:noProof/>
          <w:lang w:val="en-US"/>
        </w:rPr>
        <w:drawing>
          <wp:anchor distT="0" distB="0" distL="114300" distR="114300" simplePos="0" relativeHeight="251990016" behindDoc="0" locked="0" layoutInCell="1" allowOverlap="1" wp14:anchorId="555C77AE" wp14:editId="5768286C">
            <wp:simplePos x="0" y="0"/>
            <wp:positionH relativeFrom="column">
              <wp:posOffset>1499870</wp:posOffset>
            </wp:positionH>
            <wp:positionV relativeFrom="paragraph">
              <wp:posOffset>57785</wp:posOffset>
            </wp:positionV>
            <wp:extent cx="2440940" cy="526415"/>
            <wp:effectExtent l="0" t="0" r="0" b="6985"/>
            <wp:wrapSquare wrapText="bothSides"/>
            <wp:docPr id="43044" name="Picture 4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2440940" cy="526415"/>
                    </a:xfrm>
                    <a:prstGeom prst="rect">
                      <a:avLst/>
                    </a:prstGeom>
                  </pic:spPr>
                </pic:pic>
              </a:graphicData>
            </a:graphic>
            <wp14:sizeRelH relativeFrom="page">
              <wp14:pctWidth>0</wp14:pctWidth>
            </wp14:sizeRelH>
            <wp14:sizeRelV relativeFrom="page">
              <wp14:pctHeight>0</wp14:pctHeight>
            </wp14:sizeRelV>
          </wp:anchor>
        </w:drawing>
      </w:r>
      <w:r w:rsidR="00225B19" w:rsidRPr="00225B19">
        <w:rPr>
          <w:noProof/>
          <w:lang w:val="en-US"/>
        </w:rPr>
        <w:drawing>
          <wp:inline distT="0" distB="0" distL="0" distR="0" wp14:anchorId="70B84957" wp14:editId="68E288A9">
            <wp:extent cx="1097280" cy="1430485"/>
            <wp:effectExtent l="0" t="0" r="7620" b="0"/>
            <wp:docPr id="430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97280" cy="1430485"/>
                    </a:xfrm>
                    <a:prstGeom prst="rect">
                      <a:avLst/>
                    </a:prstGeom>
                    <a:noFill/>
                    <a:ln>
                      <a:noFill/>
                    </a:ln>
                    <a:extLst/>
                  </pic:spPr>
                </pic:pic>
              </a:graphicData>
            </a:graphic>
          </wp:inline>
        </w:drawing>
      </w:r>
      <w:r w:rsidR="00225B19" w:rsidRPr="00795888">
        <w:rPr>
          <w:noProof/>
          <w:lang w:val="pt-PT"/>
        </w:rPr>
        <w:t xml:space="preserve"> </w:t>
      </w:r>
    </w:p>
    <w:p w:rsidR="0089013E" w:rsidRPr="00732A25" w:rsidRDefault="00795888" w:rsidP="00795888">
      <w:pPr>
        <w:pStyle w:val="BodyText"/>
        <w:rPr>
          <w:lang w:val="pt-PT"/>
        </w:rPr>
      </w:pPr>
      <w:r w:rsidRPr="00795888">
        <w:rPr>
          <w:noProof/>
          <w:lang w:val="en-US"/>
        </w:rPr>
        <w:drawing>
          <wp:anchor distT="0" distB="0" distL="114300" distR="114300" simplePos="0" relativeHeight="251991040" behindDoc="0" locked="0" layoutInCell="1" allowOverlap="1" wp14:anchorId="1F470FC9" wp14:editId="0435492C">
            <wp:simplePos x="0" y="0"/>
            <wp:positionH relativeFrom="column">
              <wp:posOffset>3944620</wp:posOffset>
            </wp:positionH>
            <wp:positionV relativeFrom="paragraph">
              <wp:posOffset>160020</wp:posOffset>
            </wp:positionV>
            <wp:extent cx="2147570" cy="2027555"/>
            <wp:effectExtent l="19050" t="19050" r="24130" b="10795"/>
            <wp:wrapSquare wrapText="bothSides"/>
            <wp:docPr id="43046" name="Picture 4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47570" cy="202755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89013E" w:rsidRPr="00732A25">
        <w:rPr>
          <w:lang w:val="pt-PT"/>
        </w:rPr>
        <w:t>Sele</w:t>
      </w:r>
      <w:r w:rsidR="00732A25" w:rsidRPr="00732A25">
        <w:rPr>
          <w:lang w:val="pt-PT"/>
        </w:rPr>
        <w:t>c</w:t>
      </w:r>
      <w:r w:rsidR="0089013E" w:rsidRPr="00732A25">
        <w:rPr>
          <w:lang w:val="pt-PT"/>
        </w:rPr>
        <w:t>cione os dados para analisar:</w:t>
      </w:r>
    </w:p>
    <w:p w:rsidR="00732A25" w:rsidRPr="002B0D18" w:rsidRDefault="00732A25" w:rsidP="002314EC">
      <w:pPr>
        <w:pStyle w:val="TableNumber"/>
        <w:numPr>
          <w:ilvl w:val="0"/>
          <w:numId w:val="134"/>
        </w:numPr>
        <w:contextualSpacing w:val="0"/>
        <w:jc w:val="both"/>
        <w:rPr>
          <w:lang w:val="pt-PT"/>
        </w:rPr>
      </w:pPr>
      <w:r w:rsidRPr="002B0D18">
        <w:rPr>
          <w:lang w:val="pt-PT"/>
        </w:rPr>
        <w:t>Seleccione</w:t>
      </w:r>
      <w:r w:rsidR="0089013E" w:rsidRPr="002B0D18">
        <w:rPr>
          <w:lang w:val="pt-PT"/>
        </w:rPr>
        <w:t xml:space="preserve"> a partir de e para data para os dados a serem incluídos na análise</w:t>
      </w:r>
    </w:p>
    <w:p w:rsidR="00732A25" w:rsidRPr="00E37A72" w:rsidRDefault="00732A25" w:rsidP="002314EC">
      <w:pPr>
        <w:pStyle w:val="TableNumber"/>
        <w:contextualSpacing w:val="0"/>
        <w:jc w:val="both"/>
        <w:rPr>
          <w:rFonts w:ascii="Franklin Gothic Book" w:hAnsi="Franklin Gothic Book"/>
          <w:spacing w:val="0"/>
          <w:lang w:val="pt-PT"/>
        </w:rPr>
      </w:pPr>
      <w:r w:rsidRPr="00E37A72">
        <w:rPr>
          <w:rFonts w:ascii="Franklin Gothic Book" w:hAnsi="Franklin Gothic Book"/>
          <w:spacing w:val="0"/>
          <w:lang w:val="pt-PT"/>
        </w:rPr>
        <w:t xml:space="preserve">Seleccione </w:t>
      </w:r>
      <w:r w:rsidR="0089013E" w:rsidRPr="00E37A72">
        <w:rPr>
          <w:rFonts w:ascii="Franklin Gothic Book" w:hAnsi="Franklin Gothic Book"/>
          <w:spacing w:val="0"/>
          <w:lang w:val="pt-PT"/>
        </w:rPr>
        <w:t xml:space="preserve">todos ou alguns dos elementos de dados no conjunto de dados clicando duas vezes ou marcando-os e clicando nos botões </w:t>
      </w:r>
      <w:r w:rsidRPr="00E37A72">
        <w:rPr>
          <w:rFonts w:ascii="Franklin Gothic Book" w:hAnsi="Franklin Gothic Book"/>
          <w:spacing w:val="0"/>
          <w:lang w:val="pt-PT"/>
        </w:rPr>
        <w:t>Mover Seleccionado</w:t>
      </w:r>
      <w:r w:rsidR="0089013E" w:rsidRPr="00E37A72">
        <w:rPr>
          <w:rFonts w:ascii="Franklin Gothic Book" w:hAnsi="Franklin Gothic Book"/>
          <w:spacing w:val="0"/>
          <w:lang w:val="pt-PT"/>
        </w:rPr>
        <w:t>/ Remover</w:t>
      </w:r>
      <w:r w:rsidRPr="00E37A72">
        <w:rPr>
          <w:rFonts w:ascii="Franklin Gothic Book" w:hAnsi="Franklin Gothic Book"/>
          <w:spacing w:val="0"/>
          <w:lang w:val="pt-PT"/>
        </w:rPr>
        <w:t xml:space="preserve"> Seleccionado</w:t>
      </w:r>
      <w:r w:rsidR="0089013E" w:rsidRPr="00E37A72">
        <w:rPr>
          <w:rFonts w:ascii="Franklin Gothic Book" w:hAnsi="Franklin Gothic Book"/>
          <w:spacing w:val="0"/>
          <w:lang w:val="pt-PT"/>
        </w:rPr>
        <w:t>.</w:t>
      </w:r>
    </w:p>
    <w:p w:rsidR="00732A25" w:rsidRPr="00E37A72" w:rsidRDefault="00732A25" w:rsidP="002314EC">
      <w:pPr>
        <w:pStyle w:val="TableNumber"/>
        <w:contextualSpacing w:val="0"/>
        <w:jc w:val="both"/>
        <w:rPr>
          <w:rFonts w:ascii="Franklin Gothic Book" w:hAnsi="Franklin Gothic Book"/>
          <w:spacing w:val="0"/>
          <w:lang w:val="pt-PT"/>
        </w:rPr>
      </w:pPr>
      <w:r w:rsidRPr="00E37A72">
        <w:rPr>
          <w:rFonts w:ascii="Franklin Gothic Book" w:hAnsi="Franklin Gothic Book"/>
          <w:spacing w:val="0"/>
          <w:lang w:val="pt-PT"/>
        </w:rPr>
        <w:t xml:space="preserve">Seleccione </w:t>
      </w:r>
      <w:r w:rsidR="0089013E" w:rsidRPr="00E37A72">
        <w:rPr>
          <w:rFonts w:ascii="Franklin Gothic Book" w:hAnsi="Franklin Gothic Book"/>
          <w:spacing w:val="0"/>
          <w:lang w:val="pt-PT"/>
        </w:rPr>
        <w:t>a unidade de organização-mãe para usar. Todas as crianças da unida</w:t>
      </w:r>
      <w:r w:rsidRPr="00E37A72">
        <w:rPr>
          <w:rFonts w:ascii="Franklin Gothic Book" w:hAnsi="Franklin Gothic Book"/>
          <w:spacing w:val="0"/>
          <w:lang w:val="pt-PT"/>
        </w:rPr>
        <w:t>de de organização serão incluída</w:t>
      </w:r>
      <w:r w:rsidR="0089013E" w:rsidRPr="00E37A72">
        <w:rPr>
          <w:rFonts w:ascii="Franklin Gothic Book" w:hAnsi="Franklin Gothic Book"/>
          <w:spacing w:val="0"/>
          <w:lang w:val="pt-PT"/>
        </w:rPr>
        <w:t>s.</w:t>
      </w:r>
    </w:p>
    <w:p w:rsidR="0089013E" w:rsidRDefault="00732A25" w:rsidP="002314EC">
      <w:pPr>
        <w:pStyle w:val="TableNumber"/>
        <w:contextualSpacing w:val="0"/>
        <w:jc w:val="both"/>
        <w:rPr>
          <w:lang w:val="pt-PT"/>
        </w:rPr>
      </w:pPr>
      <w:r w:rsidRPr="00E37A72">
        <w:rPr>
          <w:rFonts w:ascii="Franklin Gothic Book" w:hAnsi="Franklin Gothic Book"/>
          <w:spacing w:val="0"/>
          <w:lang w:val="pt-PT"/>
        </w:rPr>
        <w:t>S</w:t>
      </w:r>
      <w:r w:rsidR="0089013E" w:rsidRPr="00E37A72">
        <w:rPr>
          <w:rFonts w:ascii="Franklin Gothic Book" w:hAnsi="Franklin Gothic Book"/>
          <w:spacing w:val="0"/>
          <w:lang w:val="pt-PT"/>
        </w:rPr>
        <w:t>ele</w:t>
      </w:r>
      <w:r w:rsidRPr="00E37A72">
        <w:rPr>
          <w:rFonts w:ascii="Franklin Gothic Book" w:hAnsi="Franklin Gothic Book"/>
          <w:spacing w:val="0"/>
          <w:lang w:val="pt-PT"/>
        </w:rPr>
        <w:t>c</w:t>
      </w:r>
      <w:r w:rsidR="0089013E" w:rsidRPr="00E37A72">
        <w:rPr>
          <w:rFonts w:ascii="Franklin Gothic Book" w:hAnsi="Franklin Gothic Book"/>
          <w:spacing w:val="0"/>
          <w:lang w:val="pt-PT"/>
        </w:rPr>
        <w:t>cion</w:t>
      </w:r>
      <w:r w:rsidRPr="00E37A72">
        <w:rPr>
          <w:rFonts w:ascii="Franklin Gothic Book" w:hAnsi="Franklin Gothic Book"/>
          <w:spacing w:val="0"/>
          <w:lang w:val="pt-PT"/>
        </w:rPr>
        <w:t xml:space="preserve">e </w:t>
      </w:r>
      <w:r w:rsidR="0089013E" w:rsidRPr="00E37A72">
        <w:rPr>
          <w:rFonts w:ascii="Franklin Gothic Book" w:hAnsi="Franklin Gothic Book"/>
          <w:spacing w:val="0"/>
          <w:lang w:val="pt-PT"/>
        </w:rPr>
        <w:t>o número de desvio-padrão. Isso se refere ao número d</w:t>
      </w:r>
      <w:r w:rsidRPr="00E37A72">
        <w:rPr>
          <w:rFonts w:ascii="Franklin Gothic Book" w:hAnsi="Franklin Gothic Book"/>
          <w:spacing w:val="0"/>
          <w:lang w:val="pt-PT"/>
        </w:rPr>
        <w:t>o</w:t>
      </w:r>
      <w:r w:rsidR="0089013E" w:rsidRPr="00E37A72">
        <w:rPr>
          <w:rFonts w:ascii="Franklin Gothic Book" w:hAnsi="Franklin Gothic Book"/>
          <w:spacing w:val="0"/>
          <w:lang w:val="pt-PT"/>
        </w:rPr>
        <w:t xml:space="preserve"> padrão de desvio </w:t>
      </w:r>
      <w:r w:rsidRPr="00E37A72">
        <w:rPr>
          <w:rFonts w:ascii="Franklin Gothic Book" w:hAnsi="Franklin Gothic Book"/>
          <w:spacing w:val="0"/>
          <w:lang w:val="pt-PT"/>
        </w:rPr>
        <w:t xml:space="preserve">na qual </w:t>
      </w:r>
      <w:r w:rsidR="0089013E" w:rsidRPr="00E37A72">
        <w:rPr>
          <w:rFonts w:ascii="Franklin Gothic Book" w:hAnsi="Franklin Gothic Book"/>
          <w:spacing w:val="0"/>
          <w:lang w:val="pt-PT"/>
        </w:rPr>
        <w:t>os dados são autorizados a desviar a média antes de ser</w:t>
      </w:r>
      <w:r w:rsidRPr="00E37A72">
        <w:rPr>
          <w:rFonts w:ascii="Franklin Gothic Book" w:hAnsi="Franklin Gothic Book"/>
          <w:spacing w:val="0"/>
          <w:lang w:val="pt-PT"/>
        </w:rPr>
        <w:t>em</w:t>
      </w:r>
      <w:r w:rsidR="0089013E" w:rsidRPr="00E37A72">
        <w:rPr>
          <w:rFonts w:ascii="Franklin Gothic Book" w:hAnsi="Franklin Gothic Book"/>
          <w:spacing w:val="0"/>
          <w:lang w:val="pt-PT"/>
        </w:rPr>
        <w:t xml:space="preserve"> classificado</w:t>
      </w:r>
      <w:r w:rsidRPr="00E37A72">
        <w:rPr>
          <w:rFonts w:ascii="Franklin Gothic Book" w:hAnsi="Franklin Gothic Book"/>
          <w:spacing w:val="0"/>
          <w:lang w:val="pt-PT"/>
        </w:rPr>
        <w:t>s</w:t>
      </w:r>
      <w:r w:rsidR="0089013E" w:rsidRPr="00E37A72">
        <w:rPr>
          <w:rFonts w:ascii="Franklin Gothic Book" w:hAnsi="Franklin Gothic Book"/>
          <w:spacing w:val="0"/>
          <w:lang w:val="pt-PT"/>
        </w:rPr>
        <w:t xml:space="preserve"> como um outlier</w:t>
      </w:r>
      <w:r w:rsidRPr="00E37A72">
        <w:rPr>
          <w:rFonts w:ascii="Franklin Gothic Book" w:hAnsi="Franklin Gothic Book"/>
          <w:spacing w:val="0"/>
          <w:lang w:val="pt-PT"/>
        </w:rPr>
        <w:t>s</w:t>
      </w:r>
      <w:r w:rsidR="0089013E" w:rsidRPr="00E37A72">
        <w:rPr>
          <w:rFonts w:ascii="Franklin Gothic Book" w:hAnsi="Franklin Gothic Book"/>
          <w:spacing w:val="0"/>
          <w:lang w:val="pt-PT"/>
        </w:rPr>
        <w:t>.</w:t>
      </w:r>
    </w:p>
    <w:p w:rsidR="00795888" w:rsidRPr="00732A25" w:rsidRDefault="00795888" w:rsidP="002314EC">
      <w:pPr>
        <w:pStyle w:val="TableNumber"/>
        <w:contextualSpacing w:val="0"/>
        <w:jc w:val="both"/>
        <w:rPr>
          <w:lang w:val="pt-PT"/>
        </w:rPr>
      </w:pPr>
      <w:r>
        <w:rPr>
          <w:lang w:val="pt-PT"/>
        </w:rPr>
        <w:t xml:space="preserve">Clique no Botão “Início” para gerar a </w:t>
      </w:r>
      <w:r w:rsidR="002B0D18">
        <w:rPr>
          <w:lang w:val="pt-PT"/>
        </w:rPr>
        <w:t>tabela</w:t>
      </w:r>
      <w:r>
        <w:rPr>
          <w:lang w:val="pt-PT"/>
        </w:rPr>
        <w:t xml:space="preserve"> com os resultados para analisar.</w:t>
      </w:r>
    </w:p>
    <w:p w:rsidR="0089013E" w:rsidRDefault="0089013E" w:rsidP="00E37A72">
      <w:pPr>
        <w:pStyle w:val="BodyText"/>
        <w:ind w:left="0"/>
        <w:rPr>
          <w:lang w:val="pt-PT"/>
        </w:rPr>
      </w:pPr>
      <w:r w:rsidRPr="0089013E">
        <w:rPr>
          <w:lang w:val="pt-PT"/>
        </w:rPr>
        <w:t xml:space="preserve">Os valores discrepantes potenciais </w:t>
      </w:r>
      <w:r w:rsidR="00795888">
        <w:rPr>
          <w:lang w:val="pt-PT"/>
        </w:rPr>
        <w:t xml:space="preserve">e </w:t>
      </w:r>
      <w:r w:rsidRPr="0089013E">
        <w:rPr>
          <w:lang w:val="pt-PT"/>
        </w:rPr>
        <w:t xml:space="preserve">descobertos serão apresentados numa lista após </w:t>
      </w:r>
      <w:r w:rsidR="00795888">
        <w:rPr>
          <w:lang w:val="pt-PT"/>
        </w:rPr>
        <w:t xml:space="preserve">terminado </w:t>
      </w:r>
      <w:r w:rsidRPr="0089013E">
        <w:rPr>
          <w:lang w:val="pt-PT"/>
        </w:rPr>
        <w:t>o processo de análise. O</w:t>
      </w:r>
      <w:r w:rsidR="00795888">
        <w:rPr>
          <w:lang w:val="pt-PT"/>
        </w:rPr>
        <w:t>s</w:t>
      </w:r>
      <w:r w:rsidRPr="0089013E">
        <w:rPr>
          <w:lang w:val="pt-PT"/>
        </w:rPr>
        <w:t xml:space="preserve"> elemento</w:t>
      </w:r>
      <w:r w:rsidR="00795888">
        <w:rPr>
          <w:lang w:val="pt-PT"/>
        </w:rPr>
        <w:t>s</w:t>
      </w:r>
      <w:r w:rsidRPr="0089013E">
        <w:rPr>
          <w:lang w:val="pt-PT"/>
        </w:rPr>
        <w:t xml:space="preserve"> de dados, unidade organizacional período, valor mínimo, valor real e valor máximo ser</w:t>
      </w:r>
      <w:r w:rsidR="00795888">
        <w:rPr>
          <w:lang w:val="pt-PT"/>
        </w:rPr>
        <w:t xml:space="preserve">ão </w:t>
      </w:r>
      <w:r w:rsidRPr="0089013E">
        <w:rPr>
          <w:lang w:val="pt-PT"/>
        </w:rPr>
        <w:t>exibido</w:t>
      </w:r>
      <w:r w:rsidR="00795888">
        <w:rPr>
          <w:lang w:val="pt-PT"/>
        </w:rPr>
        <w:t>s</w:t>
      </w:r>
      <w:r w:rsidRPr="0089013E">
        <w:rPr>
          <w:lang w:val="pt-PT"/>
        </w:rPr>
        <w:t xml:space="preserve"> para cada outlier. Os valores mínimos e máximos referem-se aos valores de fronteira derivadas do número de desvios padrão seleccionados para a análise.</w:t>
      </w:r>
    </w:p>
    <w:p w:rsidR="00E60F6E" w:rsidRPr="0089013E" w:rsidRDefault="00E60F6E" w:rsidP="00332791">
      <w:pPr>
        <w:pStyle w:val="BodyText"/>
        <w:rPr>
          <w:lang w:val="pt-PT"/>
        </w:rPr>
      </w:pPr>
      <w:r>
        <w:rPr>
          <w:noProof/>
          <w:lang w:val="en-US"/>
        </w:rPr>
        <w:drawing>
          <wp:inline distT="0" distB="0" distL="0" distR="0" wp14:anchorId="0B44C47A" wp14:editId="6832253B">
            <wp:extent cx="6280830" cy="1076652"/>
            <wp:effectExtent l="19050" t="19050" r="2476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6282963" cy="1077018"/>
                    </a:xfrm>
                    <a:prstGeom prst="rect">
                      <a:avLst/>
                    </a:prstGeom>
                    <a:ln w="3175">
                      <a:solidFill>
                        <a:schemeClr val="tx1"/>
                      </a:solidFill>
                    </a:ln>
                  </pic:spPr>
                </pic:pic>
              </a:graphicData>
            </a:graphic>
          </wp:inline>
        </w:drawing>
      </w:r>
    </w:p>
    <w:p w:rsidR="0089013E" w:rsidRPr="0089013E" w:rsidRDefault="0089013E" w:rsidP="00332791">
      <w:pPr>
        <w:pStyle w:val="BodyText"/>
        <w:rPr>
          <w:lang w:val="pt-PT"/>
        </w:rPr>
      </w:pPr>
      <w:r w:rsidRPr="0089013E">
        <w:rPr>
          <w:lang w:val="pt-PT"/>
        </w:rPr>
        <w:t>Cada valor outlier pode ser modificado dire</w:t>
      </w:r>
      <w:r w:rsidR="00225B19">
        <w:rPr>
          <w:lang w:val="pt-PT"/>
        </w:rPr>
        <w:t>c</w:t>
      </w:r>
      <w:r w:rsidRPr="0089013E">
        <w:rPr>
          <w:lang w:val="pt-PT"/>
        </w:rPr>
        <w:t>tamente na página de resultados da análise. O valor pode ser modificado clicando dentro do campo correspondente na coluna de valor, introduzindo um valor e, em seguida, navega</w:t>
      </w:r>
      <w:r w:rsidR="00795888">
        <w:rPr>
          <w:lang w:val="pt-PT"/>
        </w:rPr>
        <w:t>r para fora desse campo, c</w:t>
      </w:r>
      <w:r w:rsidRPr="0089013E">
        <w:rPr>
          <w:lang w:val="pt-PT"/>
        </w:rPr>
        <w:t>licando</w:t>
      </w:r>
      <w:r w:rsidR="00795888">
        <w:rPr>
          <w:lang w:val="pt-PT"/>
        </w:rPr>
        <w:t>-se</w:t>
      </w:r>
      <w:r w:rsidRPr="0089013E">
        <w:rPr>
          <w:lang w:val="pt-PT"/>
        </w:rPr>
        <w:t xml:space="preserve"> em qualquer lugar fora do campo. O sistema irá fornecer uma indicação se o valor est</w:t>
      </w:r>
      <w:r w:rsidR="00795888">
        <w:rPr>
          <w:lang w:val="pt-PT"/>
        </w:rPr>
        <w:t>iver</w:t>
      </w:r>
      <w:r w:rsidRPr="0089013E">
        <w:rPr>
          <w:lang w:val="pt-PT"/>
        </w:rPr>
        <w:t xml:space="preserve"> ainda fora dos valores mínimos e máximos definidos, mas o valor é guardado em qualquer </w:t>
      </w:r>
      <w:r w:rsidR="00795888">
        <w:rPr>
          <w:lang w:val="pt-PT"/>
        </w:rPr>
        <w:t xml:space="preserve">dos </w:t>
      </w:r>
      <w:r w:rsidRPr="0089013E">
        <w:rPr>
          <w:lang w:val="pt-PT"/>
        </w:rPr>
        <w:t>caso</w:t>
      </w:r>
      <w:r w:rsidR="00795888">
        <w:rPr>
          <w:lang w:val="pt-PT"/>
        </w:rPr>
        <w:t>s</w:t>
      </w:r>
      <w:r w:rsidRPr="0089013E">
        <w:rPr>
          <w:lang w:val="pt-PT"/>
        </w:rPr>
        <w:t xml:space="preserve">. O campo terá uma cor de fundo </w:t>
      </w:r>
      <w:r w:rsidR="00795888">
        <w:rPr>
          <w:lang w:val="pt-PT"/>
        </w:rPr>
        <w:t>avermelhada</w:t>
      </w:r>
      <w:r w:rsidRPr="0089013E">
        <w:rPr>
          <w:lang w:val="pt-PT"/>
        </w:rPr>
        <w:t xml:space="preserve"> se o valor </w:t>
      </w:r>
      <w:r w:rsidR="00795888">
        <w:rPr>
          <w:lang w:val="pt-PT"/>
        </w:rPr>
        <w:t>fora da</w:t>
      </w:r>
      <w:r w:rsidRPr="0089013E">
        <w:rPr>
          <w:lang w:val="pt-PT"/>
        </w:rPr>
        <w:t xml:space="preserve"> fora</w:t>
      </w:r>
      <w:r w:rsidR="00795888">
        <w:rPr>
          <w:lang w:val="pt-PT"/>
        </w:rPr>
        <w:t>s</w:t>
      </w:r>
      <w:r w:rsidRPr="0089013E">
        <w:rPr>
          <w:lang w:val="pt-PT"/>
        </w:rPr>
        <w:t xml:space="preserve"> da faixa, e um verde se </w:t>
      </w:r>
      <w:r w:rsidR="00795888">
        <w:rPr>
          <w:lang w:val="pt-PT"/>
        </w:rPr>
        <w:t xml:space="preserve">estiver </w:t>
      </w:r>
      <w:r w:rsidRPr="0089013E">
        <w:rPr>
          <w:lang w:val="pt-PT"/>
        </w:rPr>
        <w:t>dentro.</w:t>
      </w:r>
    </w:p>
    <w:p w:rsidR="00E60F6E" w:rsidRPr="002A797A" w:rsidRDefault="00E60F6E" w:rsidP="00A620A7">
      <w:pPr>
        <w:pStyle w:val="BodyText"/>
        <w:rPr>
          <w:lang w:val="pt-PT"/>
        </w:rPr>
      </w:pPr>
      <w:r>
        <w:rPr>
          <w:noProof/>
          <w:lang w:val="en-US"/>
        </w:rPr>
        <w:drawing>
          <wp:anchor distT="0" distB="0" distL="114300" distR="114300" simplePos="0" relativeHeight="252026880" behindDoc="0" locked="0" layoutInCell="1" allowOverlap="1" wp14:anchorId="7EE0000B" wp14:editId="726EA825">
            <wp:simplePos x="0" y="0"/>
            <wp:positionH relativeFrom="column">
              <wp:posOffset>5172075</wp:posOffset>
            </wp:positionH>
            <wp:positionV relativeFrom="paragraph">
              <wp:posOffset>19685</wp:posOffset>
            </wp:positionV>
            <wp:extent cx="333375" cy="346710"/>
            <wp:effectExtent l="19050" t="19050" r="28575" b="1524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333375" cy="34671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89013E" w:rsidRPr="0089013E">
        <w:rPr>
          <w:lang w:val="pt-PT"/>
        </w:rPr>
        <w:t>Cada valor outlier pode ser marcad</w:t>
      </w:r>
      <w:r w:rsidR="0036384F">
        <w:rPr>
          <w:lang w:val="pt-PT"/>
        </w:rPr>
        <w:t>o</w:t>
      </w:r>
      <w:r w:rsidR="0089013E" w:rsidRPr="0089013E">
        <w:rPr>
          <w:lang w:val="pt-PT"/>
        </w:rPr>
        <w:t xml:space="preserve"> para posterior acompanhamento, clicando no ícone de estrela.</w:t>
      </w:r>
    </w:p>
    <w:p w:rsidR="005715AA" w:rsidRDefault="00A620A7" w:rsidP="0067241B">
      <w:pPr>
        <w:pStyle w:val="Heading4"/>
        <w:rPr>
          <w:lang w:val="pt-PT"/>
        </w:rPr>
      </w:pPr>
      <w:bookmarkStart w:id="171" w:name="_Toc383601037"/>
      <w:bookmarkStart w:id="172" w:name="_Toc383603222"/>
      <w:bookmarkStart w:id="173" w:name="_Toc391300981"/>
      <w:bookmarkEnd w:id="171"/>
      <w:bookmarkEnd w:id="172"/>
      <w:r w:rsidRPr="002A797A">
        <w:rPr>
          <w:noProof/>
          <w:lang w:val="en-US"/>
        </w:rPr>
        <w:lastRenderedPageBreak/>
        <w:drawing>
          <wp:anchor distT="0" distB="0" distL="114300" distR="114300" simplePos="0" relativeHeight="251993088" behindDoc="0" locked="0" layoutInCell="1" allowOverlap="1" wp14:anchorId="2840C1A2" wp14:editId="57511D05">
            <wp:simplePos x="0" y="0"/>
            <wp:positionH relativeFrom="column">
              <wp:posOffset>4000500</wp:posOffset>
            </wp:positionH>
            <wp:positionV relativeFrom="paragraph">
              <wp:posOffset>13335</wp:posOffset>
            </wp:positionV>
            <wp:extent cx="2171065" cy="2261870"/>
            <wp:effectExtent l="19050" t="19050" r="19685" b="24130"/>
            <wp:wrapSquare wrapText="bothSides"/>
            <wp:docPr id="43049" name="Picture 4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887" t="3050" r="30185" b="5862"/>
                    <a:stretch/>
                  </pic:blipFill>
                  <pic:spPr bwMode="auto">
                    <a:xfrm>
                      <a:off x="0" y="0"/>
                      <a:ext cx="2171065" cy="22618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15AA">
        <w:rPr>
          <w:lang w:val="pt-PT"/>
        </w:rPr>
        <w:t xml:space="preserve">Análise de </w:t>
      </w:r>
      <w:r w:rsidR="00A97C0D">
        <w:rPr>
          <w:lang w:val="pt-PT"/>
        </w:rPr>
        <w:t>a</w:t>
      </w:r>
      <w:r w:rsidR="005715AA">
        <w:rPr>
          <w:lang w:val="pt-PT"/>
        </w:rPr>
        <w:t>companhamento</w:t>
      </w:r>
      <w:bookmarkEnd w:id="173"/>
    </w:p>
    <w:p w:rsidR="005715AA" w:rsidRDefault="006B29D1" w:rsidP="006B29D1">
      <w:pPr>
        <w:pStyle w:val="BodyText"/>
        <w:rPr>
          <w:lang w:val="pt-PT"/>
        </w:rPr>
      </w:pPr>
      <w:r w:rsidRPr="006B29D1">
        <w:rPr>
          <w:lang w:val="pt-PT"/>
        </w:rPr>
        <w:t>A análise de acompanhamento é uma validação efectuada pelo pessoal com conhecimento mais profundo dos fichas/ dados, de forma a validar os dados enviados pelo operador de dados, ou ajudar em caso de dúvidas.</w:t>
      </w:r>
      <w:r>
        <w:rPr>
          <w:lang w:val="pt-PT"/>
        </w:rPr>
        <w:t xml:space="preserve"> </w:t>
      </w:r>
      <w:r w:rsidR="005715AA">
        <w:rPr>
          <w:lang w:val="pt-PT"/>
        </w:rPr>
        <w:t xml:space="preserve">A </w:t>
      </w:r>
      <w:r w:rsidR="005715AA" w:rsidRPr="002A797A">
        <w:rPr>
          <w:lang w:val="pt-PT"/>
        </w:rPr>
        <w:t>Análise d</w:t>
      </w:r>
      <w:r w:rsidR="005715AA">
        <w:rPr>
          <w:lang w:val="pt-PT"/>
        </w:rPr>
        <w:t>e</w:t>
      </w:r>
      <w:r w:rsidR="005715AA" w:rsidRPr="002A797A">
        <w:rPr>
          <w:lang w:val="pt-PT"/>
        </w:rPr>
        <w:t xml:space="preserve"> Acompanhamento</w:t>
      </w:r>
      <w:r w:rsidR="005715AA">
        <w:rPr>
          <w:lang w:val="pt-PT"/>
        </w:rPr>
        <w:t xml:space="preserve"> l</w:t>
      </w:r>
      <w:r w:rsidR="005715AA" w:rsidRPr="002A797A">
        <w:rPr>
          <w:lang w:val="pt-PT"/>
        </w:rPr>
        <w:t xml:space="preserve">ista e edita </w:t>
      </w:r>
      <w:r w:rsidR="005715AA">
        <w:rPr>
          <w:lang w:val="pt-PT"/>
        </w:rPr>
        <w:t xml:space="preserve">todos </w:t>
      </w:r>
      <w:r w:rsidR="005715AA" w:rsidRPr="002A797A">
        <w:rPr>
          <w:lang w:val="pt-PT"/>
        </w:rPr>
        <w:t>os valores de dados marcados para posterior acompanhamento durante a entrada de dados ou análise</w:t>
      </w:r>
      <w:r w:rsidR="005715AA">
        <w:rPr>
          <w:lang w:val="pt-PT"/>
        </w:rPr>
        <w:t xml:space="preserve"> de discrepâncias de Min-Max e de Desvio Padrão</w:t>
      </w:r>
      <w:r w:rsidR="005715AA" w:rsidRPr="002A797A">
        <w:rPr>
          <w:lang w:val="pt-PT"/>
        </w:rPr>
        <w:t>.</w:t>
      </w:r>
    </w:p>
    <w:p w:rsidR="005715AA" w:rsidRPr="0067241B" w:rsidRDefault="005715AA" w:rsidP="0067241B">
      <w:pPr>
        <w:pStyle w:val="TableNumber"/>
        <w:ind w:left="142"/>
        <w:rPr>
          <w:lang w:val="pt-PT"/>
        </w:rPr>
      </w:pPr>
      <w:r w:rsidRPr="00305984">
        <w:rPr>
          <w:lang w:val="pt-PT"/>
        </w:rPr>
        <w:t xml:space="preserve">Para aceder a esta funcionalidade, clique em: </w:t>
      </w:r>
      <w:r w:rsidRPr="0067241B">
        <w:rPr>
          <w:lang w:val="pt-PT"/>
        </w:rPr>
        <w:t>Menu “Serviços”</w:t>
      </w:r>
      <w:r w:rsidR="003F17CE" w:rsidRPr="0067241B">
        <w:rPr>
          <w:lang w:val="pt-PT"/>
        </w:rPr>
        <w:t>&gt;</w:t>
      </w:r>
      <w:r w:rsidRPr="0067241B">
        <w:rPr>
          <w:lang w:val="pt-PT"/>
        </w:rPr>
        <w:t xml:space="preserve"> </w:t>
      </w:r>
      <w:r w:rsidR="003E4D24" w:rsidRPr="0067241B">
        <w:rPr>
          <w:lang w:val="pt-PT"/>
        </w:rPr>
        <w:t>Submenu</w:t>
      </w:r>
      <w:r w:rsidRPr="0067241B">
        <w:rPr>
          <w:lang w:val="pt-PT"/>
        </w:rPr>
        <w:t xml:space="preserve"> “Qualidade de Dados”</w:t>
      </w:r>
      <w:r w:rsidR="003F17CE" w:rsidRPr="0067241B">
        <w:rPr>
          <w:lang w:val="pt-PT"/>
        </w:rPr>
        <w:t>&gt;</w:t>
      </w:r>
      <w:r w:rsidRPr="0067241B">
        <w:rPr>
          <w:lang w:val="pt-PT"/>
        </w:rPr>
        <w:t xml:space="preserve"> “Análise de Acompanhamento”.</w:t>
      </w:r>
    </w:p>
    <w:p w:rsidR="00514541" w:rsidRDefault="00514541" w:rsidP="005715AA">
      <w:pPr>
        <w:tabs>
          <w:tab w:val="left" w:pos="680"/>
        </w:tabs>
        <w:spacing w:after="240" w:line="260" w:lineRule="atLeast"/>
        <w:ind w:left="113"/>
        <w:jc w:val="both"/>
        <w:rPr>
          <w:spacing w:val="0"/>
          <w:lang w:val="pt-PT"/>
        </w:rPr>
      </w:pPr>
    </w:p>
    <w:p w:rsidR="00514541" w:rsidRDefault="00514541" w:rsidP="005715AA">
      <w:pPr>
        <w:tabs>
          <w:tab w:val="left" w:pos="680"/>
        </w:tabs>
        <w:spacing w:after="240" w:line="260" w:lineRule="atLeast"/>
        <w:ind w:left="113"/>
        <w:jc w:val="both"/>
        <w:rPr>
          <w:spacing w:val="0"/>
          <w:lang w:val="pt-PT"/>
        </w:rPr>
      </w:pPr>
    </w:p>
    <w:p w:rsidR="00514541" w:rsidRDefault="00E17F29" w:rsidP="005715AA">
      <w:pPr>
        <w:tabs>
          <w:tab w:val="left" w:pos="680"/>
        </w:tabs>
        <w:spacing w:after="240" w:line="260" w:lineRule="atLeast"/>
        <w:ind w:left="113"/>
        <w:jc w:val="both"/>
        <w:rPr>
          <w:spacing w:val="0"/>
          <w:lang w:val="pt-PT"/>
        </w:rPr>
      </w:pPr>
      <w:r w:rsidRPr="002A797A">
        <w:rPr>
          <w:noProof/>
          <w:lang w:val="en-US"/>
        </w:rPr>
        <w:drawing>
          <wp:anchor distT="0" distB="0" distL="114300" distR="114300" simplePos="0" relativeHeight="251995136" behindDoc="0" locked="0" layoutInCell="1" allowOverlap="1" wp14:anchorId="17412B0F" wp14:editId="3A1D9D64">
            <wp:simplePos x="0" y="0"/>
            <wp:positionH relativeFrom="margin">
              <wp:posOffset>292735</wp:posOffset>
            </wp:positionH>
            <wp:positionV relativeFrom="paragraph">
              <wp:posOffset>506095</wp:posOffset>
            </wp:positionV>
            <wp:extent cx="5651500" cy="1231265"/>
            <wp:effectExtent l="19050" t="19050" r="25400" b="26035"/>
            <wp:wrapSquare wrapText="bothSides"/>
            <wp:docPr id="43050" name="Picture 4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51500" cy="12312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715AA" w:rsidRPr="002A797A">
        <w:rPr>
          <w:spacing w:val="0"/>
          <w:lang w:val="pt-PT"/>
        </w:rPr>
        <w:t>Na janela de análise de acompanhamento podemos ver</w:t>
      </w:r>
      <w:r w:rsidR="00514541">
        <w:rPr>
          <w:spacing w:val="0"/>
          <w:lang w:val="pt-PT"/>
        </w:rPr>
        <w:t xml:space="preserve"> em forma da tabela tod</w:t>
      </w:r>
      <w:r w:rsidR="00E60F6E">
        <w:rPr>
          <w:spacing w:val="0"/>
          <w:lang w:val="pt-PT"/>
        </w:rPr>
        <w:t>o</w:t>
      </w:r>
      <w:r w:rsidR="00514541">
        <w:rPr>
          <w:spacing w:val="0"/>
          <w:lang w:val="pt-PT"/>
        </w:rPr>
        <w:t>s os valores para a análise de Acompanhamento</w:t>
      </w:r>
      <w:r w:rsidR="005715AA" w:rsidRPr="002A797A">
        <w:rPr>
          <w:spacing w:val="0"/>
          <w:lang w:val="pt-PT"/>
        </w:rPr>
        <w:t>:</w:t>
      </w:r>
    </w:p>
    <w:p w:rsidR="00514541" w:rsidRPr="002A797A" w:rsidRDefault="00514541" w:rsidP="00514541">
      <w:pPr>
        <w:tabs>
          <w:tab w:val="left" w:pos="680"/>
        </w:tabs>
        <w:spacing w:line="260" w:lineRule="atLeast"/>
        <w:jc w:val="both"/>
        <w:rPr>
          <w:spacing w:val="0"/>
          <w:lang w:val="pt-PT"/>
        </w:rPr>
      </w:pPr>
    </w:p>
    <w:p w:rsidR="00514541" w:rsidRPr="002A797A" w:rsidRDefault="00514541" w:rsidP="0067241B">
      <w:pPr>
        <w:pStyle w:val="ListBullet"/>
        <w:numPr>
          <w:ilvl w:val="0"/>
          <w:numId w:val="133"/>
        </w:numPr>
        <w:rPr>
          <w:lang w:val="pt-PT"/>
        </w:rPr>
      </w:pPr>
      <w:r w:rsidRPr="002A797A">
        <w:rPr>
          <w:lang w:val="pt-PT"/>
        </w:rPr>
        <w:t>O elemento de dados;</w:t>
      </w:r>
    </w:p>
    <w:p w:rsidR="00514541" w:rsidRPr="002A797A" w:rsidRDefault="00514541" w:rsidP="0067241B">
      <w:pPr>
        <w:pStyle w:val="ListBullet"/>
        <w:numPr>
          <w:ilvl w:val="0"/>
          <w:numId w:val="133"/>
        </w:numPr>
        <w:rPr>
          <w:lang w:val="pt-PT"/>
        </w:rPr>
      </w:pPr>
      <w:r w:rsidRPr="002A797A">
        <w:rPr>
          <w:lang w:val="pt-PT"/>
        </w:rPr>
        <w:t>A unidade organizacional;</w:t>
      </w:r>
    </w:p>
    <w:p w:rsidR="00514541" w:rsidRPr="002A797A" w:rsidRDefault="00514541" w:rsidP="0067241B">
      <w:pPr>
        <w:pStyle w:val="ListBullet"/>
        <w:numPr>
          <w:ilvl w:val="0"/>
          <w:numId w:val="133"/>
        </w:numPr>
        <w:rPr>
          <w:lang w:val="pt-PT"/>
        </w:rPr>
      </w:pPr>
      <w:r w:rsidRPr="002A797A">
        <w:rPr>
          <w:lang w:val="pt-PT"/>
        </w:rPr>
        <w:t>O período;</w:t>
      </w:r>
    </w:p>
    <w:p w:rsidR="00514541" w:rsidRPr="002A797A" w:rsidRDefault="00514541" w:rsidP="0067241B">
      <w:pPr>
        <w:pStyle w:val="ListBullet"/>
        <w:numPr>
          <w:ilvl w:val="0"/>
          <w:numId w:val="133"/>
        </w:numPr>
        <w:rPr>
          <w:lang w:val="pt-PT"/>
        </w:rPr>
      </w:pPr>
      <w:r w:rsidRPr="002A797A">
        <w:rPr>
          <w:lang w:val="pt-PT"/>
        </w:rPr>
        <w:t>O valor e</w:t>
      </w:r>
      <w:r w:rsidR="00A9352B">
        <w:rPr>
          <w:lang w:val="pt-PT"/>
        </w:rPr>
        <w:t xml:space="preserve"> os respectivos </w:t>
      </w:r>
      <w:r w:rsidRPr="002A797A">
        <w:rPr>
          <w:lang w:val="pt-PT"/>
        </w:rPr>
        <w:t xml:space="preserve">intervalos de </w:t>
      </w:r>
      <w:r w:rsidR="00A9352B">
        <w:rPr>
          <w:lang w:val="pt-PT"/>
        </w:rPr>
        <w:t>mínimos e máximos para cada elemento de dados.</w:t>
      </w:r>
    </w:p>
    <w:p w:rsidR="00514541" w:rsidRDefault="00514541" w:rsidP="00514541">
      <w:pPr>
        <w:pStyle w:val="BodyText"/>
        <w:rPr>
          <w:lang w:val="pt-PT"/>
        </w:rPr>
      </w:pPr>
      <w:r>
        <w:rPr>
          <w:lang w:val="pt-PT"/>
        </w:rPr>
        <w:t xml:space="preserve">Os valores assinalados para acompanhamento podem ser corrigidos directamente </w:t>
      </w:r>
      <w:r w:rsidR="00A9352B">
        <w:rPr>
          <w:lang w:val="pt-PT"/>
        </w:rPr>
        <w:t>alter</w:t>
      </w:r>
      <w:r>
        <w:rPr>
          <w:lang w:val="pt-PT"/>
        </w:rPr>
        <w:t>a</w:t>
      </w:r>
      <w:r w:rsidR="00A9352B">
        <w:rPr>
          <w:lang w:val="pt-PT"/>
        </w:rPr>
        <w:t>n</w:t>
      </w:r>
      <w:r>
        <w:rPr>
          <w:lang w:val="pt-PT"/>
        </w:rPr>
        <w:t>do-os no campo “Valor”.</w:t>
      </w:r>
    </w:p>
    <w:p w:rsidR="00514541" w:rsidRDefault="00514541" w:rsidP="00514541">
      <w:pPr>
        <w:pStyle w:val="BodyText"/>
        <w:rPr>
          <w:lang w:val="pt-PT"/>
        </w:rPr>
      </w:pPr>
      <w:r w:rsidRPr="002A797A">
        <w:rPr>
          <w:lang w:val="pt-PT"/>
        </w:rPr>
        <w:t>A estrelinha marcada a amarelo, no canto direito da imagem, corresponde ao marcador de acompanhamento. Uma vez desmarcad</w:t>
      </w:r>
      <w:r>
        <w:rPr>
          <w:lang w:val="pt-PT"/>
        </w:rPr>
        <w:t>a</w:t>
      </w:r>
      <w:r w:rsidRPr="002A797A">
        <w:rPr>
          <w:lang w:val="pt-PT"/>
        </w:rPr>
        <w:t xml:space="preserve"> (</w:t>
      </w:r>
      <w:r>
        <w:rPr>
          <w:lang w:val="pt-PT"/>
        </w:rPr>
        <w:t xml:space="preserve">ao </w:t>
      </w:r>
      <w:r w:rsidRPr="002A797A">
        <w:rPr>
          <w:lang w:val="pt-PT"/>
        </w:rPr>
        <w:t>clica</w:t>
      </w:r>
      <w:r>
        <w:rPr>
          <w:lang w:val="pt-PT"/>
        </w:rPr>
        <w:t>r-se sobre a</w:t>
      </w:r>
      <w:r w:rsidRPr="002A797A">
        <w:rPr>
          <w:lang w:val="pt-PT"/>
        </w:rPr>
        <w:t xml:space="preserve"> estrelinha para retirar a cor </w:t>
      </w:r>
      <w:r>
        <w:rPr>
          <w:lang w:val="pt-PT"/>
        </w:rPr>
        <w:t xml:space="preserve">amarela </w:t>
      </w:r>
      <w:r w:rsidRPr="002A797A">
        <w:rPr>
          <w:lang w:val="pt-PT"/>
        </w:rPr>
        <w:t>correspondente à marcação), deixa de fazer parte da lista de dados a acompanhar.</w:t>
      </w:r>
    </w:p>
    <w:p w:rsidR="00305984" w:rsidRDefault="00305984" w:rsidP="00514541">
      <w:pPr>
        <w:pStyle w:val="BodyText"/>
        <w:rPr>
          <w:lang w:val="pt-PT"/>
        </w:rPr>
      </w:pPr>
    </w:p>
    <w:p w:rsidR="00305984" w:rsidRDefault="00305984" w:rsidP="0067241B">
      <w:pPr>
        <w:pStyle w:val="Heading3"/>
        <w:rPr>
          <w:lang w:val="pt-PT"/>
        </w:rPr>
      </w:pPr>
      <w:bookmarkStart w:id="174" w:name="_Toc391300982"/>
      <w:r w:rsidRPr="00305984">
        <w:rPr>
          <w:lang w:val="pt-PT"/>
        </w:rPr>
        <w:t xml:space="preserve">Usar </w:t>
      </w:r>
      <w:r w:rsidR="000E2A78">
        <w:rPr>
          <w:lang w:val="pt-PT"/>
        </w:rPr>
        <w:t>o</w:t>
      </w:r>
      <w:r w:rsidRPr="00305984">
        <w:rPr>
          <w:lang w:val="pt-PT"/>
        </w:rPr>
        <w:t xml:space="preserve"> </w:t>
      </w:r>
      <w:r w:rsidR="00A97C0D">
        <w:rPr>
          <w:lang w:val="pt-PT"/>
        </w:rPr>
        <w:t>v</w:t>
      </w:r>
      <w:r w:rsidRPr="00305984">
        <w:rPr>
          <w:lang w:val="pt-PT"/>
        </w:rPr>
        <w:t>isualiza</w:t>
      </w:r>
      <w:r w:rsidRPr="0067241B">
        <w:rPr>
          <w:lang w:val="pt-PT"/>
        </w:rPr>
        <w:t>dor</w:t>
      </w:r>
      <w:r w:rsidRPr="00305984">
        <w:rPr>
          <w:lang w:val="pt-PT"/>
        </w:rPr>
        <w:t xml:space="preserve"> de </w:t>
      </w:r>
      <w:r w:rsidR="00A97C0D">
        <w:rPr>
          <w:lang w:val="pt-PT"/>
        </w:rPr>
        <w:t>d</w:t>
      </w:r>
      <w:r w:rsidRPr="00305984">
        <w:rPr>
          <w:lang w:val="pt-PT"/>
        </w:rPr>
        <w:t>ados para a análise dos dados</w:t>
      </w:r>
      <w:bookmarkEnd w:id="174"/>
    </w:p>
    <w:p w:rsidR="00332791" w:rsidRDefault="00305984" w:rsidP="00305984">
      <w:pPr>
        <w:pStyle w:val="BodyText"/>
        <w:rPr>
          <w:lang w:val="pt-PT" w:bidi="en-US"/>
        </w:rPr>
      </w:pPr>
      <w:r w:rsidRPr="002A797A">
        <w:rPr>
          <w:lang w:val="pt-PT" w:bidi="en-US"/>
        </w:rPr>
        <w:t>O módulo de visualização de dados permite aos utilizadores criar facilmente análises de dados e visualizações dinâmicas através de gráficos ou tabelas de dados. Para a análise, seleccione livremente o conteúdo desejado (por exemplo, indicadores, prazos e U</w:t>
      </w:r>
      <w:r w:rsidR="00AB233C">
        <w:rPr>
          <w:lang w:val="pt-PT" w:bidi="en-US"/>
        </w:rPr>
        <w:t xml:space="preserve">nidades </w:t>
      </w:r>
      <w:r w:rsidRPr="002A797A">
        <w:rPr>
          <w:lang w:val="pt-PT" w:bidi="en-US"/>
        </w:rPr>
        <w:t>O</w:t>
      </w:r>
      <w:r w:rsidR="00AB233C">
        <w:rPr>
          <w:lang w:val="pt-PT" w:bidi="en-US"/>
        </w:rPr>
        <w:t>rganizacionais</w:t>
      </w:r>
      <w:r w:rsidRPr="002A797A">
        <w:rPr>
          <w:lang w:val="pt-PT" w:bidi="en-US"/>
        </w:rPr>
        <w:t>).</w:t>
      </w:r>
    </w:p>
    <w:p w:rsidR="00305984" w:rsidRDefault="00332791" w:rsidP="00E17F29">
      <w:pPr>
        <w:pStyle w:val="BodyText"/>
        <w:jc w:val="center"/>
        <w:rPr>
          <w:lang w:val="pt-PT" w:bidi="en-US"/>
        </w:rPr>
      </w:pPr>
      <w:r w:rsidRPr="002A797A">
        <w:rPr>
          <w:noProof/>
          <w:lang w:val="en-US"/>
        </w:rPr>
        <w:lastRenderedPageBreak/>
        <w:drawing>
          <wp:inline distT="0" distB="0" distL="0" distR="0" wp14:anchorId="1D2BCEFC" wp14:editId="34B0623A">
            <wp:extent cx="5756758" cy="2847976"/>
            <wp:effectExtent l="19050" t="19050" r="15875" b="9525"/>
            <wp:docPr id="430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5447" cy="2852275"/>
                    </a:xfrm>
                    <a:prstGeom prst="rect">
                      <a:avLst/>
                    </a:prstGeom>
                    <a:noFill/>
                    <a:ln>
                      <a:solidFill>
                        <a:schemeClr val="tx1"/>
                      </a:solidFill>
                    </a:ln>
                  </pic:spPr>
                </pic:pic>
              </a:graphicData>
            </a:graphic>
          </wp:inline>
        </w:drawing>
      </w:r>
    </w:p>
    <w:p w:rsidR="00305984" w:rsidRPr="002A797A" w:rsidRDefault="00305984" w:rsidP="00305984">
      <w:pPr>
        <w:pStyle w:val="BodyText"/>
        <w:rPr>
          <w:lang w:val="pt-PT"/>
        </w:rPr>
      </w:pPr>
      <w:r w:rsidRPr="002A797A">
        <w:rPr>
          <w:lang w:val="pt-PT"/>
        </w:rPr>
        <w:t xml:space="preserve">A visualização dos dados foi desenhada para ser de fácil utilização. Pode-se </w:t>
      </w:r>
      <w:r w:rsidR="00AB233C">
        <w:rPr>
          <w:lang w:val="pt-PT"/>
        </w:rPr>
        <w:t>combinar</w:t>
      </w:r>
      <w:r w:rsidRPr="002A797A">
        <w:rPr>
          <w:lang w:val="pt-PT"/>
        </w:rPr>
        <w:t xml:space="preserve"> indicadores, elementos de dados, períodos e unidades organizacionais desejadas e incluir</w:t>
      </w:r>
      <w:r w:rsidR="00AB233C">
        <w:rPr>
          <w:lang w:val="pt-PT"/>
        </w:rPr>
        <w:t xml:space="preserve"> no gráfico</w:t>
      </w:r>
      <w:r w:rsidRPr="002A797A">
        <w:rPr>
          <w:lang w:val="pt-PT"/>
        </w:rPr>
        <w:t>, em seguida, cli</w:t>
      </w:r>
      <w:r w:rsidR="00AB233C">
        <w:rPr>
          <w:lang w:val="pt-PT"/>
        </w:rPr>
        <w:t>car</w:t>
      </w:r>
      <w:r w:rsidRPr="002A797A">
        <w:rPr>
          <w:lang w:val="pt-PT"/>
        </w:rPr>
        <w:t xml:space="preserve"> em "Actualizar" para realizar a visualização. A visualização dos dados foi desenhada também para ser rápida e proporcionar um bom funcionamento, mesmo com conexões de Internet lentas: os gráficos são gerados no navegador web e são muito poucos os dados que realmente se enviam através da rede.</w:t>
      </w:r>
    </w:p>
    <w:p w:rsidR="005715AA" w:rsidRDefault="00AB233C" w:rsidP="00332791">
      <w:pPr>
        <w:pStyle w:val="BodyText"/>
        <w:rPr>
          <w:lang w:val="pt-PT"/>
        </w:rPr>
      </w:pPr>
      <w:r>
        <w:rPr>
          <w:lang w:val="pt-PT"/>
        </w:rPr>
        <w:t xml:space="preserve">A utilização do Visualizador de Dados está explicada em detalhe no capítulo </w:t>
      </w:r>
      <w:r w:rsidR="005F03D6">
        <w:rPr>
          <w:lang w:val="pt-PT"/>
        </w:rPr>
        <w:t>1</w:t>
      </w:r>
      <w:r w:rsidR="00E60F6E">
        <w:rPr>
          <w:lang w:val="pt-PT"/>
        </w:rPr>
        <w:t>0</w:t>
      </w:r>
      <w:r>
        <w:rPr>
          <w:lang w:val="pt-PT"/>
        </w:rPr>
        <w:t xml:space="preserve"> Generalidades</w:t>
      </w:r>
      <w:r w:rsidR="00305984" w:rsidRPr="002A797A">
        <w:rPr>
          <w:lang w:val="pt-PT"/>
        </w:rPr>
        <w:t xml:space="preserve">, </w:t>
      </w:r>
      <w:r w:rsidR="002B0D18">
        <w:rPr>
          <w:lang w:val="pt-PT"/>
        </w:rPr>
        <w:t xml:space="preserve">mais concretamente </w:t>
      </w:r>
      <w:r w:rsidR="00BE22CF">
        <w:rPr>
          <w:lang w:val="pt-PT"/>
        </w:rPr>
        <w:t xml:space="preserve">no subcapítulo </w:t>
      </w:r>
      <w:r w:rsidR="003E4D24" w:rsidRPr="003E4D24">
        <w:rPr>
          <w:b/>
          <w:lang w:val="pt-PT"/>
        </w:rPr>
        <w:fldChar w:fldCharType="begin"/>
      </w:r>
      <w:r w:rsidR="003E4D24" w:rsidRPr="003E4D24">
        <w:rPr>
          <w:b/>
          <w:lang w:val="pt-PT"/>
        </w:rPr>
        <w:instrText xml:space="preserve"> REF _Ref381369221 \r \h  \* MERGEFORMAT </w:instrText>
      </w:r>
      <w:r w:rsidR="003E4D24" w:rsidRPr="003E4D24">
        <w:rPr>
          <w:b/>
          <w:lang w:val="pt-PT"/>
        </w:rPr>
      </w:r>
      <w:r w:rsidR="003E4D24" w:rsidRPr="003E4D24">
        <w:rPr>
          <w:b/>
          <w:lang w:val="pt-PT"/>
        </w:rPr>
        <w:fldChar w:fldCharType="separate"/>
      </w:r>
      <w:r w:rsidR="003F43D0">
        <w:rPr>
          <w:b/>
          <w:lang w:val="pt-PT"/>
        </w:rPr>
        <w:t>12.2</w:t>
      </w:r>
      <w:r w:rsidR="003E4D24" w:rsidRPr="003E4D24">
        <w:rPr>
          <w:b/>
          <w:lang w:val="pt-PT"/>
        </w:rPr>
        <w:fldChar w:fldCharType="end"/>
      </w:r>
      <w:r w:rsidR="005F03D6" w:rsidRPr="003E4D24">
        <w:rPr>
          <w:b/>
          <w:lang w:val="pt-PT"/>
        </w:rPr>
        <w:t xml:space="preserve"> -</w:t>
      </w:r>
      <w:r w:rsidR="005F03D6" w:rsidRPr="005F03D6">
        <w:rPr>
          <w:b/>
          <w:lang w:val="pt-PT"/>
        </w:rPr>
        <w:t xml:space="preserve"> </w:t>
      </w:r>
      <w:r w:rsidR="005F03D6" w:rsidRPr="005F03D6">
        <w:rPr>
          <w:b/>
          <w:lang w:val="pt-PT"/>
        </w:rPr>
        <w:fldChar w:fldCharType="begin"/>
      </w:r>
      <w:r w:rsidR="005F03D6" w:rsidRPr="005F03D6">
        <w:rPr>
          <w:b/>
          <w:lang w:val="pt-PT"/>
        </w:rPr>
        <w:instrText xml:space="preserve"> REF _Ref381180800 \h </w:instrText>
      </w:r>
      <w:r w:rsidR="005F03D6">
        <w:rPr>
          <w:b/>
          <w:lang w:val="pt-PT"/>
        </w:rPr>
        <w:instrText xml:space="preserve"> \* MERGEFORMAT </w:instrText>
      </w:r>
      <w:r w:rsidR="005F03D6" w:rsidRPr="005F03D6">
        <w:rPr>
          <w:b/>
          <w:lang w:val="pt-PT"/>
        </w:rPr>
      </w:r>
      <w:r w:rsidR="005F03D6" w:rsidRPr="005F03D6">
        <w:rPr>
          <w:b/>
          <w:lang w:val="pt-PT"/>
        </w:rPr>
        <w:fldChar w:fldCharType="separate"/>
      </w:r>
      <w:r w:rsidR="00A620A7" w:rsidRPr="00A620A7">
        <w:rPr>
          <w:b/>
          <w:lang w:val="pt-PT"/>
        </w:rPr>
        <w:t>Utilizando o visualizador de dados</w:t>
      </w:r>
      <w:r w:rsidR="005F03D6" w:rsidRPr="005F03D6">
        <w:rPr>
          <w:b/>
          <w:lang w:val="pt-PT"/>
        </w:rPr>
        <w:fldChar w:fldCharType="end"/>
      </w:r>
      <w:r w:rsidR="005F03D6">
        <w:rPr>
          <w:lang w:val="pt-PT"/>
        </w:rPr>
        <w:t>)</w:t>
      </w:r>
      <w:r w:rsidR="00332791">
        <w:rPr>
          <w:lang w:val="pt-PT"/>
        </w:rPr>
        <w:t>.</w:t>
      </w:r>
    </w:p>
    <w:p w:rsidR="00332791" w:rsidRDefault="00332791" w:rsidP="00332791">
      <w:pPr>
        <w:pStyle w:val="BodyText"/>
        <w:rPr>
          <w:lang w:val="pt-PT"/>
        </w:rPr>
      </w:pPr>
    </w:p>
    <w:p w:rsidR="005715AA" w:rsidRDefault="00442AEE" w:rsidP="0067241B">
      <w:pPr>
        <w:pStyle w:val="Heading3"/>
        <w:rPr>
          <w:lang w:val="pt-PT"/>
        </w:rPr>
      </w:pPr>
      <w:bookmarkStart w:id="175" w:name="_Ref381273991"/>
      <w:bookmarkStart w:id="176" w:name="_Toc391300983"/>
      <w:r>
        <w:rPr>
          <w:lang w:val="pt-PT"/>
        </w:rPr>
        <w:t>Exportação de dados</w:t>
      </w:r>
      <w:bookmarkEnd w:id="175"/>
      <w:bookmarkEnd w:id="176"/>
      <w:r>
        <w:rPr>
          <w:lang w:val="pt-PT"/>
        </w:rPr>
        <w:t xml:space="preserve"> </w:t>
      </w:r>
    </w:p>
    <w:p w:rsidR="00F62948" w:rsidRPr="002A797A" w:rsidRDefault="00F62948" w:rsidP="00F62948">
      <w:pPr>
        <w:pStyle w:val="BodyText"/>
        <w:rPr>
          <w:lang w:val="pt-PT"/>
        </w:rPr>
      </w:pPr>
      <w:r w:rsidRPr="002A797A">
        <w:rPr>
          <w:lang w:val="pt-PT"/>
        </w:rPr>
        <w:t>A exportação de dados é um elemento importante pelo facto de a aplicação do SIS-MA correr ou funcionar em diferentes localizações geográficas. Pode-se dar o caso de em muitas destas localizações físicas não haver conexão à internet, e portanto terem de trabalhar em modo offline</w:t>
      </w:r>
      <w:r w:rsidR="003E4D24">
        <w:rPr>
          <w:lang w:val="pt-PT"/>
        </w:rPr>
        <w:t xml:space="preserve"> </w:t>
      </w:r>
      <w:r w:rsidRPr="002A797A">
        <w:rPr>
          <w:lang w:val="pt-PT"/>
        </w:rPr>
        <w:t>(sem internet). A dado ponto os dados terão de ser sincronizados para que a base de dados possa ser consolidada, daí a particular importância da capacidade de se poderem exportar os dados de uma dada localização em que os dados são trabalhados em modo offline, para outra localidade (por exemplo a nível Central ou Provincial) em que os dados devem ser importados.</w:t>
      </w:r>
    </w:p>
    <w:p w:rsidR="00F62948" w:rsidRPr="002A797A" w:rsidRDefault="00F62948" w:rsidP="00F62948">
      <w:pPr>
        <w:pStyle w:val="BodyText"/>
        <w:rPr>
          <w:lang w:val="pt-PT"/>
        </w:rPr>
      </w:pPr>
      <w:r w:rsidRPr="002A797A">
        <w:rPr>
          <w:lang w:val="pt-PT"/>
        </w:rPr>
        <w:t>Importa frisar que os dados exportados a nível distrital serão importados a nível provincial. Portanto, esta característica de importação e exportação de dados é crucial para o bom funcionamento da aplicação do SIS-MA.</w:t>
      </w:r>
    </w:p>
    <w:p w:rsidR="00F62948" w:rsidRPr="002A797A" w:rsidRDefault="00F62948" w:rsidP="00F62948">
      <w:pPr>
        <w:pStyle w:val="BodyText"/>
        <w:rPr>
          <w:lang w:val="pt-PT"/>
        </w:rPr>
      </w:pPr>
      <w:r w:rsidRPr="002A797A">
        <w:rPr>
          <w:lang w:val="pt-PT"/>
        </w:rPr>
        <w:t>Nos casos em que as entradas de dados são feitas online, todos os dados são salvos numa única base de dados. Numa instância offline, cada instância terá uma base de dados separada no seu sistema local. Assim, os dados serão guardados na base de dados</w:t>
      </w:r>
      <w:r w:rsidR="003F17CE">
        <w:rPr>
          <w:lang w:val="pt-PT"/>
        </w:rPr>
        <w:t xml:space="preserve"> </w:t>
      </w:r>
      <w:r w:rsidRPr="002A797A">
        <w:rPr>
          <w:lang w:val="pt-PT"/>
        </w:rPr>
        <w:t xml:space="preserve">local. Numa instância offline, após a conclusão da recolha de dados, esta terá de ser enviada manualmente para o próximo nível onde a aplicação está em execução. Em uma aplicação online, no entanto, este procedimento já não é necessário, uma vez que todos os dados são armazenados numa única base de dados central usando a Internet. </w:t>
      </w:r>
    </w:p>
    <w:p w:rsidR="00F62948" w:rsidRPr="002A797A" w:rsidRDefault="00F62948" w:rsidP="00F62948">
      <w:pPr>
        <w:pStyle w:val="BodyText"/>
        <w:rPr>
          <w:lang w:val="pt-PT"/>
        </w:rPr>
      </w:pPr>
      <w:r w:rsidRPr="002A797A">
        <w:rPr>
          <w:lang w:val="pt-PT"/>
        </w:rPr>
        <w:t>Esta funcionalidade é importante para os locais onde estiverem a utilizar o modo offline ou intermitente.</w:t>
      </w:r>
    </w:p>
    <w:p w:rsidR="00A620A7" w:rsidRDefault="00A620A7" w:rsidP="00F62948">
      <w:pPr>
        <w:pStyle w:val="BodyText"/>
        <w:rPr>
          <w:lang w:val="pt-PT"/>
        </w:rPr>
      </w:pPr>
      <w:r w:rsidRPr="002A797A">
        <w:rPr>
          <w:noProof/>
          <w:lang w:val="en-US"/>
        </w:rPr>
        <w:lastRenderedPageBreak/>
        <w:drawing>
          <wp:anchor distT="0" distB="0" distL="114300" distR="114300" simplePos="0" relativeHeight="252000256" behindDoc="0" locked="0" layoutInCell="1" allowOverlap="1" wp14:anchorId="2A53B5FF" wp14:editId="6879B2D4">
            <wp:simplePos x="0" y="0"/>
            <wp:positionH relativeFrom="margin">
              <wp:posOffset>1368425</wp:posOffset>
            </wp:positionH>
            <wp:positionV relativeFrom="paragraph">
              <wp:posOffset>146050</wp:posOffset>
            </wp:positionV>
            <wp:extent cx="5060950" cy="1102995"/>
            <wp:effectExtent l="19050" t="19050" r="25400" b="20955"/>
            <wp:wrapSquare wrapText="bothSides"/>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46747" r="21490" b="16533"/>
                    <a:stretch/>
                  </pic:blipFill>
                  <pic:spPr bwMode="auto">
                    <a:xfrm>
                      <a:off x="0" y="0"/>
                      <a:ext cx="5060950" cy="110299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797A">
        <w:rPr>
          <w:noProof/>
          <w:lang w:val="en-US"/>
        </w:rPr>
        <w:drawing>
          <wp:anchor distT="0" distB="0" distL="114300" distR="114300" simplePos="0" relativeHeight="251999232" behindDoc="0" locked="0" layoutInCell="1" allowOverlap="1" wp14:anchorId="3D62A857" wp14:editId="0CE0E23B">
            <wp:simplePos x="0" y="0"/>
            <wp:positionH relativeFrom="margin">
              <wp:posOffset>285750</wp:posOffset>
            </wp:positionH>
            <wp:positionV relativeFrom="paragraph">
              <wp:posOffset>59690</wp:posOffset>
            </wp:positionV>
            <wp:extent cx="1010285" cy="1190625"/>
            <wp:effectExtent l="19050" t="19050" r="18415" b="28575"/>
            <wp:wrapSquare wrapText="bothSides"/>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64110" r="13012" b="26891"/>
                    <a:stretch/>
                  </pic:blipFill>
                  <pic:spPr bwMode="auto">
                    <a:xfrm>
                      <a:off x="0" y="0"/>
                      <a:ext cx="1010285" cy="119062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2948" w:rsidRPr="002A797A" w:rsidRDefault="00F62948" w:rsidP="00F62948">
      <w:pPr>
        <w:pStyle w:val="BodyText"/>
        <w:rPr>
          <w:lang w:val="pt-PT"/>
        </w:rPr>
      </w:pPr>
      <w:r w:rsidRPr="002A797A">
        <w:rPr>
          <w:lang w:val="pt-PT"/>
        </w:rPr>
        <w:t xml:space="preserve">Para aceder ao módulo principal de Importação-Exportação, seleccione na barra de menu da aplicação: </w:t>
      </w:r>
      <w:r>
        <w:rPr>
          <w:lang w:val="pt-PT"/>
        </w:rPr>
        <w:t xml:space="preserve">Menu </w:t>
      </w:r>
      <w:r w:rsidRPr="002A797A">
        <w:rPr>
          <w:lang w:val="pt-PT"/>
        </w:rPr>
        <w:t>"Serviços" &gt; "Importar</w:t>
      </w:r>
      <w:r>
        <w:rPr>
          <w:lang w:val="pt-PT"/>
        </w:rPr>
        <w:t xml:space="preserve"> </w:t>
      </w:r>
      <w:r w:rsidRPr="002A797A">
        <w:rPr>
          <w:lang w:val="pt-PT"/>
        </w:rPr>
        <w:t>-</w:t>
      </w:r>
      <w:r>
        <w:rPr>
          <w:lang w:val="pt-PT"/>
        </w:rPr>
        <w:t xml:space="preserve"> </w:t>
      </w:r>
      <w:r w:rsidRPr="002A797A">
        <w:rPr>
          <w:lang w:val="pt-PT"/>
        </w:rPr>
        <w:t>Exportar" . Na janela a seguir apresentada, aceda a opção “Exportar Dados XML” através da coluna da direita ou através do botão “Exportar Dados XML” apresentado na área com</w:t>
      </w:r>
      <w:r w:rsidR="00E60F6E">
        <w:rPr>
          <w:lang w:val="pt-PT"/>
        </w:rPr>
        <w:t xml:space="preserve"> </w:t>
      </w:r>
      <w:r w:rsidRPr="002A797A">
        <w:rPr>
          <w:lang w:val="pt-PT"/>
        </w:rPr>
        <w:t>os ícones de atalho dos diferentes tipos de importação e exportação.</w:t>
      </w:r>
    </w:p>
    <w:p w:rsidR="00C46234" w:rsidRDefault="00E17F29" w:rsidP="00F62948">
      <w:pPr>
        <w:pStyle w:val="BodyText"/>
        <w:rPr>
          <w:lang w:val="pt-PT"/>
        </w:rPr>
      </w:pPr>
      <w:r w:rsidRPr="00C46234">
        <w:rPr>
          <w:noProof/>
          <w:lang w:val="en-US"/>
        </w:rPr>
        <w:drawing>
          <wp:anchor distT="0" distB="0" distL="114300" distR="114300" simplePos="0" relativeHeight="252002304" behindDoc="0" locked="0" layoutInCell="1" allowOverlap="1" wp14:anchorId="0643A217" wp14:editId="6BADF08B">
            <wp:simplePos x="0" y="0"/>
            <wp:positionH relativeFrom="column">
              <wp:posOffset>3987800</wp:posOffset>
            </wp:positionH>
            <wp:positionV relativeFrom="paragraph">
              <wp:posOffset>99060</wp:posOffset>
            </wp:positionV>
            <wp:extent cx="2098040" cy="2105025"/>
            <wp:effectExtent l="19050" t="19050" r="16510" b="28575"/>
            <wp:wrapSquare wrapText="bothSides"/>
            <wp:docPr id="43098" name="Picture 4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98040" cy="210502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C46234">
        <w:rPr>
          <w:lang w:val="pt-PT"/>
        </w:rPr>
        <w:t>Uma vez na janela da Exportação de Dados, seleccionamos os parâmetros para exportação:</w:t>
      </w:r>
    </w:p>
    <w:p w:rsidR="00C46234" w:rsidRDefault="00C46234" w:rsidP="00A620A7">
      <w:pPr>
        <w:pStyle w:val="TableNumber"/>
        <w:numPr>
          <w:ilvl w:val="0"/>
          <w:numId w:val="152"/>
        </w:numPr>
        <w:spacing w:after="120"/>
        <w:contextualSpacing w:val="0"/>
        <w:rPr>
          <w:lang w:val="pt-PT"/>
        </w:rPr>
      </w:pPr>
      <w:r>
        <w:rPr>
          <w:lang w:val="pt-PT"/>
        </w:rPr>
        <w:t>Seleccione a Unidade ou Unidades Organizacionais para os dados a exportar</w:t>
      </w:r>
    </w:p>
    <w:p w:rsidR="00C46234" w:rsidRDefault="003E4D24" w:rsidP="00A620A7">
      <w:pPr>
        <w:pStyle w:val="TableNumber"/>
        <w:numPr>
          <w:ilvl w:val="0"/>
          <w:numId w:val="152"/>
        </w:numPr>
        <w:spacing w:after="120"/>
        <w:contextualSpacing w:val="0"/>
        <w:rPr>
          <w:lang w:val="pt-PT"/>
        </w:rPr>
      </w:pPr>
      <w:r>
        <w:rPr>
          <w:lang w:val="pt-PT"/>
        </w:rPr>
        <w:t>Seleccione o</w:t>
      </w:r>
      <w:r w:rsidR="00C46234">
        <w:rPr>
          <w:lang w:val="pt-PT"/>
        </w:rPr>
        <w:t xml:space="preserve"> período de exportação que pretende</w:t>
      </w:r>
    </w:p>
    <w:p w:rsidR="00C46234" w:rsidRDefault="00C46234" w:rsidP="00A620A7">
      <w:pPr>
        <w:pStyle w:val="TableNumber"/>
        <w:numPr>
          <w:ilvl w:val="0"/>
          <w:numId w:val="152"/>
        </w:numPr>
        <w:spacing w:after="120"/>
        <w:contextualSpacing w:val="0"/>
        <w:rPr>
          <w:lang w:val="pt-PT"/>
        </w:rPr>
      </w:pPr>
      <w:r>
        <w:rPr>
          <w:lang w:val="pt-PT"/>
        </w:rPr>
        <w:t>Seleccione a Ficha ou Fichas a serem exportadas</w:t>
      </w:r>
    </w:p>
    <w:p w:rsidR="00C46234" w:rsidRPr="00C46234" w:rsidRDefault="00C46234" w:rsidP="00A620A7">
      <w:pPr>
        <w:pStyle w:val="TableNumber"/>
        <w:numPr>
          <w:ilvl w:val="0"/>
          <w:numId w:val="152"/>
        </w:numPr>
        <w:spacing w:after="120"/>
        <w:contextualSpacing w:val="0"/>
        <w:rPr>
          <w:lang w:val="pt-PT"/>
        </w:rPr>
      </w:pPr>
      <w:r>
        <w:rPr>
          <w:lang w:val="pt-PT"/>
        </w:rPr>
        <w:t xml:space="preserve">Clique no Botão “Exportar como XML” para iniciar a exportação dos dados. </w:t>
      </w:r>
    </w:p>
    <w:p w:rsidR="00F62948" w:rsidRPr="00F62948" w:rsidRDefault="00F62948" w:rsidP="00F62948">
      <w:pPr>
        <w:pStyle w:val="BodyText"/>
        <w:rPr>
          <w:lang w:val="pt-PT"/>
        </w:rPr>
      </w:pPr>
      <w:r w:rsidRPr="002A797A">
        <w:rPr>
          <w:lang w:val="pt-PT"/>
        </w:rPr>
        <w:t xml:space="preserve">Os valores de dados a exportar são guardados num "arquivo xml". </w:t>
      </w:r>
      <w:r w:rsidR="00C46234">
        <w:rPr>
          <w:lang w:val="pt-PT"/>
        </w:rPr>
        <w:t xml:space="preserve">Que o utilizador deverá ir busca-lo à pasta de transferências ou downloads do seu PC., </w:t>
      </w:r>
      <w:r w:rsidR="00A82288">
        <w:rPr>
          <w:lang w:val="pt-PT"/>
        </w:rPr>
        <w:t>Fazer uma cópia para si e copiar também para o repositório amovível que será entregue ao nível nacional</w:t>
      </w:r>
    </w:p>
    <w:p w:rsidR="0012784C" w:rsidRDefault="00BE22CF" w:rsidP="005715AA">
      <w:pPr>
        <w:pStyle w:val="BodyText"/>
        <w:rPr>
          <w:lang w:val="pt-PT"/>
        </w:rPr>
      </w:pPr>
      <w:r>
        <w:rPr>
          <w:noProof/>
          <w:lang w:val="en-US"/>
        </w:rPr>
        <w:drawing>
          <wp:inline distT="0" distB="0" distL="0" distR="0" wp14:anchorId="0AF1FA70" wp14:editId="00214A92">
            <wp:extent cx="2202511" cy="219374"/>
            <wp:effectExtent l="19050" t="19050" r="7620" b="28575"/>
            <wp:docPr id="43099" name="Picture 4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199873" cy="219111"/>
                    </a:xfrm>
                    <a:prstGeom prst="rect">
                      <a:avLst/>
                    </a:prstGeom>
                    <a:ln w="3175">
                      <a:solidFill>
                        <a:schemeClr val="tx1"/>
                      </a:solidFill>
                    </a:ln>
                  </pic:spPr>
                </pic:pic>
              </a:graphicData>
            </a:graphic>
          </wp:inline>
        </w:drawing>
      </w:r>
    </w:p>
    <w:p w:rsidR="0012784C" w:rsidRDefault="0012784C" w:rsidP="0012784C">
      <w:pPr>
        <w:rPr>
          <w:lang w:val="pt-PT"/>
        </w:rPr>
      </w:pPr>
    </w:p>
    <w:p w:rsidR="002413D4" w:rsidRDefault="0012784C" w:rsidP="0012784C">
      <w:pPr>
        <w:pStyle w:val="CSWWarning"/>
        <w:rPr>
          <w:lang w:val="pt-PT"/>
        </w:rPr>
      </w:pPr>
      <w:r>
        <w:rPr>
          <w:lang w:val="pt-PT"/>
        </w:rPr>
        <w:t xml:space="preserve">Se a Província está em modo online não há necessidade de exportar os dados. Os dados ficam disponíveis e o Responsável do NEP/SIS só precisa de informar ao Nível Central, usando por exemplo o </w:t>
      </w:r>
      <w:r w:rsidR="00C17AD2">
        <w:rPr>
          <w:lang w:val="pt-PT"/>
        </w:rPr>
        <w:fldChar w:fldCharType="begin"/>
      </w:r>
      <w:r w:rsidR="00C17AD2">
        <w:rPr>
          <w:lang w:val="pt-PT"/>
        </w:rPr>
        <w:instrText xml:space="preserve"> REF _Ref381177309 \h </w:instrText>
      </w:r>
      <w:r w:rsidR="00C17AD2">
        <w:rPr>
          <w:lang w:val="pt-PT"/>
        </w:rPr>
      </w:r>
      <w:r w:rsidR="00C17AD2">
        <w:rPr>
          <w:lang w:val="pt-PT"/>
        </w:rPr>
        <w:fldChar w:fldCharType="separate"/>
      </w:r>
      <w:r w:rsidR="003F43D0" w:rsidRPr="003F43D0">
        <w:rPr>
          <w:lang w:val="pt-PT"/>
        </w:rPr>
        <w:t>Notificação dos dados usando o sistema de mensagens do SIS-MA</w:t>
      </w:r>
      <w:r w:rsidR="00C17AD2">
        <w:rPr>
          <w:lang w:val="pt-PT"/>
        </w:rPr>
        <w:fldChar w:fldCharType="end"/>
      </w:r>
      <w:r>
        <w:rPr>
          <w:lang w:val="pt-PT"/>
        </w:rPr>
        <w:t>.</w:t>
      </w:r>
    </w:p>
    <w:p w:rsidR="002413D4" w:rsidRPr="002413D4" w:rsidRDefault="002413D4" w:rsidP="002413D4">
      <w:pPr>
        <w:rPr>
          <w:lang w:val="pt-PT"/>
        </w:rPr>
      </w:pPr>
    </w:p>
    <w:p w:rsidR="002413D4" w:rsidRPr="002A797A" w:rsidRDefault="002413D4" w:rsidP="00EF6B94">
      <w:pPr>
        <w:pStyle w:val="Heading2"/>
      </w:pPr>
      <w:bookmarkStart w:id="177" w:name="_Toc383601041"/>
      <w:bookmarkStart w:id="178" w:name="_Toc383603226"/>
      <w:bookmarkStart w:id="179" w:name="_Toc382487869"/>
      <w:bookmarkStart w:id="180" w:name="_Toc391300984"/>
      <w:bookmarkEnd w:id="177"/>
      <w:bookmarkEnd w:id="178"/>
      <w:r w:rsidRPr="002A797A">
        <w:t>Passos subsequentes</w:t>
      </w:r>
      <w:bookmarkEnd w:id="179"/>
      <w:bookmarkEnd w:id="180"/>
    </w:p>
    <w:p w:rsidR="005715AA" w:rsidRPr="002413D4" w:rsidRDefault="002413D4" w:rsidP="002413D4">
      <w:pPr>
        <w:rPr>
          <w:lang w:val="pt-PT"/>
        </w:rPr>
      </w:pPr>
      <w:r w:rsidRPr="002413D4">
        <w:rPr>
          <w:lang w:val="pt-PT"/>
        </w:rPr>
        <w:t xml:space="preserve">O Processo </w:t>
      </w:r>
      <w:r w:rsidR="00975752">
        <w:rPr>
          <w:lang w:val="pt-PT"/>
        </w:rPr>
        <w:t xml:space="preserve"> </w:t>
      </w:r>
      <w:r w:rsidRPr="002413D4">
        <w:rPr>
          <w:lang w:val="pt-PT"/>
        </w:rPr>
        <w:t xml:space="preserve">é finalizado, com a inicialização </w:t>
      </w:r>
      <w:r>
        <w:rPr>
          <w:lang w:val="pt-PT"/>
        </w:rPr>
        <w:t>do</w:t>
      </w:r>
      <w:r w:rsidRPr="002413D4">
        <w:rPr>
          <w:lang w:val="pt-PT"/>
        </w:rPr>
        <w:t xml:space="preserve"> Processo </w:t>
      </w:r>
      <w:r>
        <w:rPr>
          <w:lang w:val="pt-PT"/>
        </w:rPr>
        <w:t>de</w:t>
      </w:r>
      <w:r w:rsidRPr="002413D4">
        <w:rPr>
          <w:lang w:val="pt-PT"/>
        </w:rPr>
        <w:t xml:space="preserve"> Transmissão de Dados - </w:t>
      </w:r>
      <w:r>
        <w:rPr>
          <w:lang w:val="pt-PT"/>
        </w:rPr>
        <w:t>Nacional</w:t>
      </w:r>
      <w:r w:rsidRPr="002413D4">
        <w:rPr>
          <w:lang w:val="pt-PT"/>
        </w:rPr>
        <w:t>, que tem como objectivo garantir que os dados são recolhidos nos Distritos e transmitidos para a respectiva Província.</w:t>
      </w:r>
    </w:p>
    <w:p w:rsidR="00937B48" w:rsidRPr="002A797A" w:rsidRDefault="00937B48" w:rsidP="00060465">
      <w:pPr>
        <w:pStyle w:val="Heading1"/>
        <w:rPr>
          <w:lang w:val="pt-PT"/>
        </w:rPr>
      </w:pPr>
      <w:bookmarkStart w:id="181" w:name="_Ref381284589"/>
      <w:bookmarkStart w:id="182" w:name="_Ref381284596"/>
      <w:bookmarkStart w:id="183" w:name="_Toc391300985"/>
      <w:r w:rsidRPr="002A797A">
        <w:rPr>
          <w:lang w:val="pt-PT"/>
        </w:rPr>
        <w:lastRenderedPageBreak/>
        <w:t xml:space="preserve">Transmissão das </w:t>
      </w:r>
      <w:r w:rsidR="00A97C0D">
        <w:rPr>
          <w:lang w:val="pt-PT"/>
        </w:rPr>
        <w:t>C</w:t>
      </w:r>
      <w:r w:rsidRPr="002A797A">
        <w:rPr>
          <w:lang w:val="pt-PT"/>
        </w:rPr>
        <w:t>onfigurações (Metadados)</w:t>
      </w:r>
      <w:bookmarkEnd w:id="105"/>
      <w:bookmarkEnd w:id="181"/>
      <w:bookmarkEnd w:id="182"/>
      <w:bookmarkEnd w:id="183"/>
    </w:p>
    <w:p w:rsidR="00937B48" w:rsidRPr="002A797A" w:rsidRDefault="00937B48" w:rsidP="00060465">
      <w:pPr>
        <w:pStyle w:val="BodyText"/>
        <w:ind w:left="0"/>
        <w:rPr>
          <w:lang w:val="pt-PT"/>
        </w:rPr>
      </w:pPr>
      <w:r w:rsidRPr="002A797A">
        <w:rPr>
          <w:lang w:val="pt-PT"/>
        </w:rPr>
        <w:t>Os principais objectivos deste capítulo são:</w:t>
      </w:r>
    </w:p>
    <w:p w:rsidR="00937B48" w:rsidRPr="002A797A" w:rsidRDefault="00937B48" w:rsidP="00F874D8">
      <w:pPr>
        <w:pStyle w:val="BodyText"/>
        <w:numPr>
          <w:ilvl w:val="0"/>
          <w:numId w:val="122"/>
        </w:numPr>
        <w:tabs>
          <w:tab w:val="clear" w:pos="680"/>
          <w:tab w:val="num" w:pos="567"/>
        </w:tabs>
        <w:spacing w:after="0"/>
        <w:rPr>
          <w:color w:val="000000" w:themeColor="text1"/>
          <w:lang w:val="pt-PT"/>
        </w:rPr>
      </w:pPr>
      <w:r w:rsidRPr="002A797A">
        <w:rPr>
          <w:color w:val="000000" w:themeColor="text1"/>
          <w:lang w:val="pt-PT"/>
        </w:rPr>
        <w:t>Explicar o processo de transmissão de configurações;</w:t>
      </w:r>
    </w:p>
    <w:p w:rsidR="00937B48" w:rsidRPr="002A797A" w:rsidRDefault="00937B48" w:rsidP="00F874D8">
      <w:pPr>
        <w:pStyle w:val="BodyText"/>
        <w:numPr>
          <w:ilvl w:val="0"/>
          <w:numId w:val="122"/>
        </w:numPr>
        <w:tabs>
          <w:tab w:val="clear" w:pos="680"/>
          <w:tab w:val="num" w:pos="567"/>
        </w:tabs>
        <w:spacing w:after="0"/>
        <w:rPr>
          <w:color w:val="000000" w:themeColor="text1"/>
          <w:lang w:val="pt-PT"/>
        </w:rPr>
      </w:pPr>
      <w:r w:rsidRPr="002A797A">
        <w:rPr>
          <w:color w:val="000000" w:themeColor="text1"/>
          <w:lang w:val="pt-PT"/>
        </w:rPr>
        <w:t>Explicar a Exportação e Importação das configurações;</w:t>
      </w:r>
    </w:p>
    <w:p w:rsidR="00937B48" w:rsidRPr="002A797A" w:rsidRDefault="00937B48" w:rsidP="00F874D8">
      <w:pPr>
        <w:pStyle w:val="BodyText"/>
        <w:numPr>
          <w:ilvl w:val="0"/>
          <w:numId w:val="122"/>
        </w:numPr>
        <w:tabs>
          <w:tab w:val="clear" w:pos="680"/>
          <w:tab w:val="num" w:pos="567"/>
        </w:tabs>
        <w:spacing w:after="0"/>
        <w:rPr>
          <w:lang w:val="pt-PT"/>
        </w:rPr>
      </w:pPr>
      <w:r w:rsidRPr="002A797A">
        <w:rPr>
          <w:lang w:val="pt-PT"/>
        </w:rPr>
        <w:t>Explicar a análise dos dados (a verificação das configurações importadas)</w:t>
      </w:r>
      <w:r w:rsidRPr="002A797A">
        <w:rPr>
          <w:color w:val="000000" w:themeColor="text1"/>
          <w:lang w:val="pt-PT"/>
        </w:rPr>
        <w:t>;</w:t>
      </w:r>
    </w:p>
    <w:p w:rsidR="00937B48" w:rsidRPr="002A797A" w:rsidRDefault="00937B48" w:rsidP="00F874D8">
      <w:pPr>
        <w:pStyle w:val="BodyText"/>
        <w:numPr>
          <w:ilvl w:val="0"/>
          <w:numId w:val="122"/>
        </w:numPr>
        <w:tabs>
          <w:tab w:val="clear" w:pos="680"/>
          <w:tab w:val="num" w:pos="567"/>
        </w:tabs>
        <w:spacing w:after="0"/>
        <w:rPr>
          <w:lang w:val="pt-PT"/>
        </w:rPr>
      </w:pPr>
      <w:r w:rsidRPr="002A797A">
        <w:rPr>
          <w:lang w:val="pt-PT"/>
        </w:rPr>
        <w:t>Explicar a validação das configurações</w:t>
      </w:r>
    </w:p>
    <w:p w:rsidR="00937B48" w:rsidRPr="002A797A" w:rsidRDefault="00937B48" w:rsidP="00937B48">
      <w:pPr>
        <w:pStyle w:val="BodyText"/>
        <w:tabs>
          <w:tab w:val="clear" w:pos="680"/>
        </w:tabs>
        <w:spacing w:after="0"/>
        <w:rPr>
          <w:lang w:val="pt-PT"/>
        </w:rPr>
      </w:pPr>
    </w:p>
    <w:p w:rsidR="00937B48" w:rsidRPr="002A797A" w:rsidRDefault="00937B48" w:rsidP="00EF6B94">
      <w:pPr>
        <w:pStyle w:val="Heading2"/>
      </w:pPr>
      <w:bookmarkStart w:id="184" w:name="_Ref378155558"/>
      <w:bookmarkStart w:id="185" w:name="_Toc391300986"/>
      <w:r w:rsidRPr="002A797A">
        <w:t xml:space="preserve">Resumo do processo &amp; </w:t>
      </w:r>
      <w:r w:rsidR="00A97C0D">
        <w:t>f</w:t>
      </w:r>
      <w:r w:rsidRPr="002A797A">
        <w:t>luxograma</w:t>
      </w:r>
      <w:bookmarkEnd w:id="184"/>
      <w:bookmarkEnd w:id="185"/>
    </w:p>
    <w:p w:rsidR="00937B48" w:rsidRPr="002A797A" w:rsidRDefault="00937B48" w:rsidP="00937B48">
      <w:pPr>
        <w:pStyle w:val="BodyText"/>
        <w:rPr>
          <w:lang w:val="pt-PT"/>
        </w:rPr>
      </w:pPr>
      <w:r w:rsidRPr="002A797A">
        <w:rPr>
          <w:lang w:val="pt-PT"/>
        </w:rPr>
        <w:t>O Processo/Fluxo para Transmissão de Configurações</w:t>
      </w:r>
      <w:r w:rsidR="00A27309" w:rsidRPr="002A797A">
        <w:rPr>
          <w:lang w:val="pt-PT"/>
        </w:rPr>
        <w:t xml:space="preserve"> </w:t>
      </w:r>
      <w:r w:rsidRPr="002A797A">
        <w:rPr>
          <w:lang w:val="pt-PT"/>
        </w:rPr>
        <w:t>é iniciado no nível Nacional e disseminado para Províncias e Distritos.</w:t>
      </w:r>
    </w:p>
    <w:p w:rsidR="008A0023" w:rsidRDefault="00937B48" w:rsidP="00937B48">
      <w:pPr>
        <w:pStyle w:val="BodyText"/>
        <w:rPr>
          <w:lang w:val="pt-PT"/>
        </w:rPr>
      </w:pPr>
      <w:r w:rsidRPr="002A797A">
        <w:rPr>
          <w:lang w:val="pt-PT"/>
        </w:rPr>
        <w:t>O processo é inicializado</w:t>
      </w:r>
      <w:r w:rsidR="008A0023">
        <w:rPr>
          <w:lang w:val="pt-PT"/>
        </w:rPr>
        <w:t xml:space="preserve"> pelo Administrador do Sistema</w:t>
      </w:r>
      <w:r w:rsidR="00AA40D5">
        <w:rPr>
          <w:lang w:val="pt-PT"/>
        </w:rPr>
        <w:t xml:space="preserve"> </w:t>
      </w:r>
      <w:r w:rsidR="00875D56">
        <w:rPr>
          <w:lang w:val="pt-PT"/>
        </w:rPr>
        <w:t>aquando da chegada de um pedido de alteração</w:t>
      </w:r>
      <w:r w:rsidR="008A0023">
        <w:rPr>
          <w:lang w:val="pt-PT"/>
        </w:rPr>
        <w:t xml:space="preserve">. As alterações podem </w:t>
      </w:r>
      <w:r w:rsidR="008A0023" w:rsidRPr="008A0023">
        <w:rPr>
          <w:lang w:val="pt-PT"/>
        </w:rPr>
        <w:t>ser configurações de varias tipologias, como, alterações de formulários ou relatório</w:t>
      </w:r>
      <w:r w:rsidR="008A0023">
        <w:rPr>
          <w:lang w:val="pt-PT"/>
        </w:rPr>
        <w:t xml:space="preserve">s, ou de grupos de utilizadores, </w:t>
      </w:r>
      <w:r w:rsidR="008A0023" w:rsidRPr="008A0023">
        <w:rPr>
          <w:lang w:val="pt-PT"/>
        </w:rPr>
        <w:t>etc.</w:t>
      </w:r>
      <w:r w:rsidRPr="002A797A">
        <w:rPr>
          <w:lang w:val="pt-PT"/>
        </w:rPr>
        <w:t xml:space="preserve"> </w:t>
      </w:r>
    </w:p>
    <w:p w:rsidR="00937B48" w:rsidRPr="002A797A" w:rsidRDefault="00AA40D5" w:rsidP="00937B48">
      <w:pPr>
        <w:pStyle w:val="BodyText"/>
        <w:rPr>
          <w:lang w:val="pt-PT"/>
        </w:rPr>
      </w:pPr>
      <w:r>
        <w:rPr>
          <w:lang w:val="pt-PT"/>
        </w:rPr>
        <w:t>O</w:t>
      </w:r>
      <w:r w:rsidR="00875D56">
        <w:rPr>
          <w:lang w:val="pt-PT"/>
        </w:rPr>
        <w:t xml:space="preserve"> </w:t>
      </w:r>
      <w:r w:rsidR="00937B48" w:rsidRPr="002A797A">
        <w:rPr>
          <w:lang w:val="pt-PT"/>
        </w:rPr>
        <w:t>Administrador do Sistema efectua no SIS-MA as actualizações d</w:t>
      </w:r>
      <w:r w:rsidR="008A0023">
        <w:rPr>
          <w:lang w:val="pt-PT"/>
        </w:rPr>
        <w:t>as</w:t>
      </w:r>
      <w:r w:rsidR="00937B48" w:rsidRPr="002A797A">
        <w:rPr>
          <w:lang w:val="pt-PT"/>
        </w:rPr>
        <w:t xml:space="preserve"> configurações solicitadas, </w:t>
      </w:r>
      <w:r w:rsidR="00A27309" w:rsidRPr="002A797A">
        <w:rPr>
          <w:lang w:val="pt-PT"/>
        </w:rPr>
        <w:t>e</w:t>
      </w:r>
      <w:r w:rsidR="00937B48" w:rsidRPr="002A797A">
        <w:rPr>
          <w:lang w:val="pt-PT"/>
        </w:rPr>
        <w:t>xporta as configurações num ficheiro de Configurações (Metada</w:t>
      </w:r>
      <w:r w:rsidR="00277278" w:rsidRPr="002A797A">
        <w:rPr>
          <w:lang w:val="pt-PT"/>
        </w:rPr>
        <w:t>dos</w:t>
      </w:r>
      <w:r w:rsidR="00937B48" w:rsidRPr="002A797A">
        <w:rPr>
          <w:lang w:val="pt-PT"/>
        </w:rPr>
        <w:t>) para o nível Provincial e Distrital.</w:t>
      </w:r>
    </w:p>
    <w:p w:rsidR="00937B48" w:rsidRPr="002A797A" w:rsidRDefault="00937B48" w:rsidP="00937B48">
      <w:pPr>
        <w:pStyle w:val="BodyText"/>
        <w:rPr>
          <w:lang w:val="pt-PT"/>
        </w:rPr>
      </w:pPr>
      <w:r w:rsidRPr="002A797A">
        <w:rPr>
          <w:lang w:val="pt-PT"/>
        </w:rPr>
        <w:t xml:space="preserve">No Nível Provincial e Distrital, o Responsável do </w:t>
      </w:r>
      <w:r w:rsidR="008A0023">
        <w:rPr>
          <w:lang w:val="pt-PT"/>
        </w:rPr>
        <w:t>NEP/</w:t>
      </w:r>
      <w:r w:rsidRPr="002A797A">
        <w:rPr>
          <w:lang w:val="pt-PT"/>
        </w:rPr>
        <w:t xml:space="preserve">SIS – Provincial e o Responsável do NEP/SIS – Distrital recebem o ficheiro das Configurações Actualizadas (Metadados) e fazem a importação </w:t>
      </w:r>
      <w:r w:rsidR="008A0023">
        <w:rPr>
          <w:lang w:val="pt-PT"/>
        </w:rPr>
        <w:t>destes</w:t>
      </w:r>
      <w:r w:rsidRPr="002A797A">
        <w:rPr>
          <w:lang w:val="pt-PT"/>
        </w:rPr>
        <w:t xml:space="preserve"> no SIS-MA. </w:t>
      </w:r>
    </w:p>
    <w:p w:rsidR="00937B48" w:rsidRPr="002A797A" w:rsidRDefault="00937B48" w:rsidP="00937B48">
      <w:pPr>
        <w:pStyle w:val="BodyText"/>
        <w:rPr>
          <w:lang w:val="pt-PT"/>
        </w:rPr>
      </w:pPr>
      <w:r w:rsidRPr="002A797A">
        <w:rPr>
          <w:lang w:val="pt-PT"/>
        </w:rPr>
        <w:t>Os dois intervenientes (provincial e distrital) efectuam uma análise e valida</w:t>
      </w:r>
      <w:r w:rsidR="008A0023">
        <w:rPr>
          <w:lang w:val="pt-PT"/>
        </w:rPr>
        <w:t>m</w:t>
      </w:r>
      <w:r w:rsidRPr="002A797A">
        <w:rPr>
          <w:lang w:val="pt-PT"/>
        </w:rPr>
        <w:t xml:space="preserve"> os dados importados (ou seja verificam as configurações importadas). Se as validações </w:t>
      </w:r>
      <w:r w:rsidR="008A0023">
        <w:rPr>
          <w:lang w:val="pt-PT"/>
        </w:rPr>
        <w:t>destas</w:t>
      </w:r>
      <w:r w:rsidRPr="002A797A">
        <w:rPr>
          <w:lang w:val="pt-PT"/>
        </w:rPr>
        <w:t xml:space="preserve"> configurações estiverem correctas o processo segue para o Administrador do Sistema - Nível Nacional onde este é informado de que a Importação das configurações realizadas foram feitas com sucesso e o </w:t>
      </w:r>
      <w:r w:rsidR="008A0023">
        <w:rPr>
          <w:lang w:val="pt-PT"/>
        </w:rPr>
        <w:t>A</w:t>
      </w:r>
      <w:r w:rsidRPr="002A797A">
        <w:rPr>
          <w:lang w:val="pt-PT"/>
        </w:rPr>
        <w:t xml:space="preserve">dministrador </w:t>
      </w:r>
      <w:r w:rsidR="008A0023">
        <w:rPr>
          <w:lang w:val="pt-PT"/>
        </w:rPr>
        <w:t xml:space="preserve">do Sistema </w:t>
      </w:r>
      <w:r w:rsidRPr="002A797A">
        <w:rPr>
          <w:lang w:val="pt-PT"/>
        </w:rPr>
        <w:t>dá como terminado o Processo.</w:t>
      </w:r>
    </w:p>
    <w:p w:rsidR="00937B48" w:rsidRPr="002A797A" w:rsidRDefault="00937B48" w:rsidP="00937B48">
      <w:pPr>
        <w:pStyle w:val="BodyText"/>
        <w:rPr>
          <w:lang w:val="pt-PT"/>
        </w:rPr>
      </w:pPr>
      <w:r w:rsidRPr="002A797A">
        <w:rPr>
          <w:lang w:val="pt-PT"/>
        </w:rPr>
        <w:t xml:space="preserve">Caso as configurações não estejam correctas (tanto a nível Provincial como a nível Distrital), o Responsável do </w:t>
      </w:r>
      <w:r w:rsidR="008A0023">
        <w:rPr>
          <w:lang w:val="pt-PT"/>
        </w:rPr>
        <w:t>NEP/</w:t>
      </w:r>
      <w:r w:rsidRPr="002A797A">
        <w:rPr>
          <w:lang w:val="pt-PT"/>
        </w:rPr>
        <w:t>SIS-Provincial com</w:t>
      </w:r>
      <w:r w:rsidR="008A0023">
        <w:rPr>
          <w:lang w:val="pt-PT"/>
        </w:rPr>
        <w:t>o</w:t>
      </w:r>
      <w:r w:rsidRPr="002A797A">
        <w:rPr>
          <w:lang w:val="pt-PT"/>
        </w:rPr>
        <w:t xml:space="preserve"> o Responsável do NEP/SIS-Distrital solicitam as devidas alterações ao nível Nacional (ao Administrador do Sistema). O processo volta ao Administrador do Sistema para reactualiza</w:t>
      </w:r>
      <w:r w:rsidR="008A0023">
        <w:rPr>
          <w:lang w:val="pt-PT"/>
        </w:rPr>
        <w:t>ção</w:t>
      </w:r>
      <w:r w:rsidRPr="002A797A">
        <w:rPr>
          <w:lang w:val="pt-PT"/>
        </w:rPr>
        <w:t xml:space="preserve"> </w:t>
      </w:r>
      <w:r w:rsidR="008A0023">
        <w:rPr>
          <w:lang w:val="pt-PT"/>
        </w:rPr>
        <w:t>d</w:t>
      </w:r>
      <w:r w:rsidRPr="002A797A">
        <w:rPr>
          <w:lang w:val="pt-PT"/>
        </w:rPr>
        <w:t xml:space="preserve">as configurações e </w:t>
      </w:r>
      <w:r w:rsidR="008A0023">
        <w:rPr>
          <w:lang w:val="pt-PT"/>
        </w:rPr>
        <w:t xml:space="preserve">para </w:t>
      </w:r>
      <w:r w:rsidRPr="002A797A">
        <w:rPr>
          <w:lang w:val="pt-PT"/>
        </w:rPr>
        <w:t>exportar novamente as configurações (Metadados).</w:t>
      </w:r>
    </w:p>
    <w:p w:rsidR="00937B48" w:rsidRDefault="00937B48" w:rsidP="00937B48">
      <w:pPr>
        <w:pStyle w:val="BodyText"/>
        <w:rPr>
          <w:lang w:val="pt-PT"/>
        </w:rPr>
      </w:pPr>
      <w:r w:rsidRPr="002A797A">
        <w:rPr>
          <w:lang w:val="pt-PT"/>
        </w:rPr>
        <w:t>O Processo é finalizado após a validação das configurações pelos diferentes níveis (Provincial e Distrital).</w:t>
      </w:r>
    </w:p>
    <w:p w:rsidR="00071845" w:rsidRDefault="00071845" w:rsidP="00937B48">
      <w:pPr>
        <w:pStyle w:val="BodyText"/>
        <w:rPr>
          <w:lang w:val="pt-PT"/>
        </w:rPr>
      </w:pPr>
    </w:p>
    <w:p w:rsidR="00071845" w:rsidRDefault="00071845" w:rsidP="00937B48">
      <w:pPr>
        <w:pStyle w:val="BodyText"/>
        <w:rPr>
          <w:lang w:val="pt-PT"/>
        </w:rPr>
      </w:pPr>
    </w:p>
    <w:p w:rsidR="00071845" w:rsidRDefault="00071845" w:rsidP="00937B48">
      <w:pPr>
        <w:pStyle w:val="BodyText"/>
        <w:rPr>
          <w:lang w:val="pt-PT"/>
        </w:rPr>
      </w:pPr>
    </w:p>
    <w:p w:rsidR="00071845" w:rsidRDefault="00071845" w:rsidP="00937B48">
      <w:pPr>
        <w:pStyle w:val="BodyText"/>
        <w:rPr>
          <w:lang w:val="pt-PT"/>
        </w:rPr>
      </w:pPr>
    </w:p>
    <w:p w:rsidR="00071845" w:rsidRDefault="00071845" w:rsidP="00937B48">
      <w:pPr>
        <w:pStyle w:val="BodyText"/>
        <w:rPr>
          <w:lang w:val="pt-PT"/>
        </w:rPr>
      </w:pPr>
    </w:p>
    <w:p w:rsidR="00071845" w:rsidRPr="002A797A" w:rsidRDefault="00071845" w:rsidP="00937B48">
      <w:pPr>
        <w:pStyle w:val="BodyText"/>
        <w:rPr>
          <w:lang w:val="pt-PT"/>
        </w:rPr>
      </w:pPr>
    </w:p>
    <w:tbl>
      <w:tblPr>
        <w:tblStyle w:val="CSWTableWithVerticalTotals"/>
        <w:tblW w:w="8789" w:type="dxa"/>
        <w:tblInd w:w="255" w:type="dxa"/>
        <w:tblLook w:val="04A0" w:firstRow="1" w:lastRow="0" w:firstColumn="1" w:lastColumn="0" w:noHBand="0" w:noVBand="1"/>
      </w:tblPr>
      <w:tblGrid>
        <w:gridCol w:w="1701"/>
        <w:gridCol w:w="5650"/>
        <w:gridCol w:w="1438"/>
      </w:tblGrid>
      <w:tr w:rsidR="00937B48" w:rsidRPr="002A797A" w:rsidTr="00E17F29">
        <w:trPr>
          <w:cnfStyle w:val="100000000000" w:firstRow="1" w:lastRow="0" w:firstColumn="0" w:lastColumn="0" w:oddVBand="0" w:evenVBand="0" w:oddHBand="0" w:evenHBand="0" w:firstRowFirstColumn="0" w:firstRowLastColumn="0" w:lastRowFirstColumn="0" w:lastRowLastColumn="0"/>
          <w:tblHeader/>
        </w:trPr>
        <w:tc>
          <w:tcPr>
            <w:tcW w:w="8789" w:type="dxa"/>
            <w:gridSpan w:val="3"/>
            <w:hideMark/>
          </w:tcPr>
          <w:p w:rsidR="00937B48" w:rsidRPr="002A797A" w:rsidRDefault="00937B48" w:rsidP="00937B48">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szCs w:val="20"/>
                <w:lang w:val="pt-PT"/>
              </w:rPr>
              <w:lastRenderedPageBreak/>
              <w:t>Intervenientes e Responsabilidades</w:t>
            </w:r>
          </w:p>
        </w:tc>
      </w:tr>
      <w:tr w:rsidR="00937B48" w:rsidRPr="002A797A" w:rsidTr="00071845">
        <w:trPr>
          <w:cnfStyle w:val="100000000000" w:firstRow="1" w:lastRow="0" w:firstColumn="0" w:lastColumn="0" w:oddVBand="0" w:evenVBand="0" w:oddHBand="0" w:evenHBand="0" w:firstRowFirstColumn="0" w:firstRowLastColumn="0" w:lastRowFirstColumn="0" w:lastRowLastColumn="0"/>
          <w:tblHeader/>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937B48" w:rsidRPr="002A797A" w:rsidRDefault="00937B48" w:rsidP="00937B48">
            <w:pPr>
              <w:keepNext/>
              <w:keepLines/>
              <w:spacing w:before="60" w:after="20"/>
              <w:jc w:val="center"/>
              <w:rPr>
                <w:rFonts w:ascii="Franklin Gothic Demi Cond" w:hAnsi="Franklin Gothic Demi Cond"/>
                <w:color w:val="000000" w:themeColor="text1"/>
                <w:spacing w:val="0"/>
                <w:szCs w:val="20"/>
                <w:lang w:val="pt-PT"/>
              </w:rPr>
            </w:pPr>
            <w:r w:rsidRPr="002A797A">
              <w:rPr>
                <w:rFonts w:ascii="Franklin Gothic Demi Cond" w:hAnsi="Franklin Gothic Demi Cond"/>
                <w:color w:val="000000" w:themeColor="text1"/>
                <w:spacing w:val="0"/>
                <w:szCs w:val="20"/>
                <w:lang w:val="pt-PT"/>
              </w:rPr>
              <w:t>Intervenientes</w:t>
            </w:r>
          </w:p>
        </w:tc>
        <w:tc>
          <w:tcPr>
            <w:tcW w:w="5650"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937B48" w:rsidRPr="002A797A" w:rsidRDefault="00937B48" w:rsidP="00937B48">
            <w:pPr>
              <w:keepNext/>
              <w:keepLines/>
              <w:spacing w:before="60" w:after="20"/>
              <w:jc w:val="center"/>
              <w:rPr>
                <w:rFonts w:ascii="Franklin Gothic Demi Cond" w:hAnsi="Franklin Gothic Demi Cond"/>
                <w:color w:val="000000" w:themeColor="text1"/>
                <w:spacing w:val="0"/>
                <w:szCs w:val="20"/>
                <w:lang w:val="pt-PT"/>
              </w:rPr>
            </w:pPr>
            <w:r w:rsidRPr="002A797A">
              <w:rPr>
                <w:rFonts w:ascii="Franklin Gothic Demi Cond" w:hAnsi="Franklin Gothic Demi Cond"/>
                <w:color w:val="000000" w:themeColor="text1"/>
                <w:spacing w:val="0"/>
                <w:szCs w:val="20"/>
                <w:lang w:val="pt-PT"/>
              </w:rPr>
              <w:t>Principais Responsabilidades</w:t>
            </w:r>
          </w:p>
        </w:tc>
        <w:tc>
          <w:tcPr>
            <w:tcW w:w="1438"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937B48" w:rsidRPr="002A797A" w:rsidRDefault="00937B48" w:rsidP="00466BCD">
            <w:pPr>
              <w:keepNext/>
              <w:keepLines/>
              <w:spacing w:before="60" w:after="20"/>
              <w:jc w:val="center"/>
              <w:rPr>
                <w:rFonts w:ascii="Franklin Gothic Demi Cond" w:hAnsi="Franklin Gothic Demi Cond"/>
                <w:color w:val="000000" w:themeColor="text1"/>
                <w:spacing w:val="0"/>
                <w:szCs w:val="20"/>
                <w:lang w:val="pt-PT"/>
              </w:rPr>
            </w:pPr>
            <w:r w:rsidRPr="002A797A">
              <w:rPr>
                <w:rFonts w:ascii="Franklin Gothic Demi Cond" w:hAnsi="Franklin Gothic Demi Cond"/>
                <w:color w:val="000000" w:themeColor="text1"/>
                <w:spacing w:val="0"/>
                <w:szCs w:val="20"/>
                <w:lang w:val="pt-PT"/>
              </w:rPr>
              <w:t>Se</w:t>
            </w:r>
            <w:r w:rsidR="00466BCD" w:rsidRPr="002A797A">
              <w:rPr>
                <w:rFonts w:ascii="Franklin Gothic Demi Cond" w:hAnsi="Franklin Gothic Demi Cond"/>
                <w:color w:val="000000" w:themeColor="text1"/>
                <w:spacing w:val="0"/>
                <w:szCs w:val="20"/>
                <w:lang w:val="pt-PT"/>
              </w:rPr>
              <w:t>cç</w:t>
            </w:r>
            <w:r w:rsidRPr="002A797A">
              <w:rPr>
                <w:rFonts w:ascii="Franklin Gothic Demi Cond" w:hAnsi="Franklin Gothic Demi Cond"/>
                <w:color w:val="000000" w:themeColor="text1"/>
                <w:spacing w:val="0"/>
                <w:szCs w:val="20"/>
                <w:lang w:val="pt-PT"/>
              </w:rPr>
              <w:t xml:space="preserve">ões </w:t>
            </w:r>
            <w:r w:rsidR="0073285B" w:rsidRPr="002A797A">
              <w:rPr>
                <w:rFonts w:ascii="Franklin Gothic Demi Cond" w:hAnsi="Franklin Gothic Demi Cond"/>
                <w:color w:val="000000" w:themeColor="text1"/>
                <w:spacing w:val="0"/>
                <w:szCs w:val="20"/>
                <w:lang w:val="pt-PT"/>
              </w:rPr>
              <w:t>Relevantes</w:t>
            </w:r>
          </w:p>
        </w:tc>
      </w:tr>
      <w:tr w:rsidR="00937B48" w:rsidRPr="002A797A" w:rsidTr="00071845">
        <w:tc>
          <w:tcPr>
            <w:tcW w:w="1701" w:type="dxa"/>
            <w:tcBorders>
              <w:top w:val="single" w:sz="4" w:space="0" w:color="696A72"/>
              <w:left w:val="single" w:sz="4" w:space="0" w:color="9D1B33"/>
              <w:bottom w:val="single" w:sz="4" w:space="0" w:color="696A72"/>
              <w:right w:val="single" w:sz="4" w:space="0" w:color="696A72"/>
            </w:tcBorders>
            <w:hideMark/>
          </w:tcPr>
          <w:p w:rsidR="00937B48" w:rsidRPr="002A797A" w:rsidRDefault="00937B48" w:rsidP="00937B48">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Administrador de Sistema (ao Nível Nacional)</w:t>
            </w:r>
          </w:p>
        </w:tc>
        <w:tc>
          <w:tcPr>
            <w:tcW w:w="5650" w:type="dxa"/>
            <w:tcBorders>
              <w:top w:val="single" w:sz="4" w:space="0" w:color="696A72"/>
              <w:left w:val="single" w:sz="4" w:space="0" w:color="696A72"/>
              <w:bottom w:val="single" w:sz="4" w:space="0" w:color="696A72"/>
              <w:right w:val="single" w:sz="4" w:space="0" w:color="auto"/>
            </w:tcBorders>
          </w:tcPr>
          <w:p w:rsidR="00937B48" w:rsidRPr="002A797A" w:rsidRDefault="00937B48" w:rsidP="0094518F">
            <w:pPr>
              <w:numPr>
                <w:ilvl w:val="0"/>
                <w:numId w:val="27"/>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Recebe Pedido de Actualização de Configuraçõe</w:t>
            </w:r>
            <w:r w:rsidR="00277278" w:rsidRPr="002A797A">
              <w:rPr>
                <w:rFonts w:ascii="Franklin Gothic Medium Cond" w:hAnsi="Franklin Gothic Medium Cond"/>
                <w:spacing w:val="0"/>
                <w:lang w:val="pt-PT"/>
              </w:rPr>
              <w:t>s</w:t>
            </w:r>
            <w:r w:rsidRPr="002A797A">
              <w:rPr>
                <w:rFonts w:ascii="Franklin Gothic Medium Cond" w:hAnsi="Franklin Gothic Medium Cond"/>
                <w:spacing w:val="0"/>
                <w:lang w:val="pt-PT"/>
              </w:rPr>
              <w:t xml:space="preserve"> (metadados)</w:t>
            </w:r>
          </w:p>
          <w:p w:rsidR="00937B48" w:rsidRPr="002A797A" w:rsidRDefault="00937B48" w:rsidP="0094518F">
            <w:pPr>
              <w:numPr>
                <w:ilvl w:val="0"/>
                <w:numId w:val="27"/>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 xml:space="preserve">Realiza as devidas configurações no SIS-MA </w:t>
            </w:r>
          </w:p>
          <w:p w:rsidR="00937B48" w:rsidRPr="002A797A" w:rsidRDefault="00937B48" w:rsidP="0094518F">
            <w:pPr>
              <w:numPr>
                <w:ilvl w:val="0"/>
                <w:numId w:val="27"/>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Exporta as Configuração, para as Províncias e Distritos (para instancias offline)</w:t>
            </w:r>
          </w:p>
          <w:p w:rsidR="00C222E9" w:rsidRPr="00071845" w:rsidRDefault="00937B48" w:rsidP="00071845">
            <w:pPr>
              <w:numPr>
                <w:ilvl w:val="0"/>
                <w:numId w:val="27"/>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 xml:space="preserve">Realiza correcções das configurações a pedido da </w:t>
            </w:r>
            <w:r w:rsidR="000271F5" w:rsidRPr="002A797A">
              <w:rPr>
                <w:rFonts w:ascii="Franklin Gothic Medium Cond" w:hAnsi="Franklin Gothic Medium Cond"/>
                <w:spacing w:val="0"/>
                <w:lang w:val="pt-PT"/>
              </w:rPr>
              <w:t>Província</w:t>
            </w:r>
            <w:r w:rsidRPr="002A797A">
              <w:rPr>
                <w:rFonts w:ascii="Franklin Gothic Medium Cond" w:hAnsi="Franklin Gothic Medium Cond"/>
                <w:spacing w:val="0"/>
                <w:lang w:val="pt-PT"/>
              </w:rPr>
              <w:t xml:space="preserve"> e do Distrito</w:t>
            </w:r>
          </w:p>
        </w:tc>
        <w:tc>
          <w:tcPr>
            <w:tcW w:w="1438" w:type="dxa"/>
            <w:tcBorders>
              <w:top w:val="single" w:sz="4" w:space="0" w:color="696A72"/>
              <w:left w:val="single" w:sz="4" w:space="0" w:color="auto"/>
              <w:bottom w:val="single" w:sz="4" w:space="0" w:color="696A72"/>
              <w:right w:val="single" w:sz="4" w:space="0" w:color="696A72"/>
            </w:tcBorders>
          </w:tcPr>
          <w:p w:rsidR="00937B48" w:rsidRPr="002A797A" w:rsidRDefault="00071845" w:rsidP="00937B48">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937B48" w:rsidRPr="002A797A" w:rsidTr="00071845">
        <w:tc>
          <w:tcPr>
            <w:tcW w:w="1701" w:type="dxa"/>
            <w:tcBorders>
              <w:top w:val="single" w:sz="4" w:space="0" w:color="696A72"/>
              <w:left w:val="single" w:sz="4" w:space="0" w:color="9D1B33"/>
              <w:bottom w:val="single" w:sz="4" w:space="0" w:color="696A72"/>
              <w:right w:val="single" w:sz="4" w:space="0" w:color="696A72"/>
            </w:tcBorders>
            <w:hideMark/>
          </w:tcPr>
          <w:p w:rsidR="00937B48" w:rsidRPr="002A797A" w:rsidRDefault="00937B48" w:rsidP="00937B48">
            <w:pPr>
              <w:keepLines/>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Responsável do SIS (ao Nível Provincial)</w:t>
            </w:r>
          </w:p>
        </w:tc>
        <w:tc>
          <w:tcPr>
            <w:tcW w:w="5650" w:type="dxa"/>
            <w:tcBorders>
              <w:top w:val="single" w:sz="4" w:space="0" w:color="696A72"/>
              <w:left w:val="single" w:sz="4" w:space="0" w:color="696A72"/>
              <w:bottom w:val="single" w:sz="4" w:space="0" w:color="696A72"/>
              <w:right w:val="single" w:sz="4" w:space="0" w:color="auto"/>
            </w:tcBorders>
          </w:tcPr>
          <w:p w:rsidR="00937B48" w:rsidRPr="002A797A" w:rsidRDefault="00937B48" w:rsidP="0094518F">
            <w:pPr>
              <w:numPr>
                <w:ilvl w:val="0"/>
                <w:numId w:val="27"/>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Recebe e importa as configurações do nível Nacional (para as instâncias Offline)</w:t>
            </w:r>
          </w:p>
          <w:p w:rsidR="00937B48" w:rsidRPr="002A797A" w:rsidRDefault="00937B48" w:rsidP="0094518F">
            <w:pPr>
              <w:numPr>
                <w:ilvl w:val="0"/>
                <w:numId w:val="27"/>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Validas as novas configurações</w:t>
            </w:r>
          </w:p>
          <w:p w:rsidR="00937B48" w:rsidRPr="002A797A" w:rsidRDefault="00937B48" w:rsidP="0094518F">
            <w:pPr>
              <w:numPr>
                <w:ilvl w:val="0"/>
                <w:numId w:val="27"/>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Pede actualizações ao Administrador de Sistema (Nacional) caso as configurações não estejam correctas.</w:t>
            </w:r>
          </w:p>
        </w:tc>
        <w:tc>
          <w:tcPr>
            <w:tcW w:w="1438" w:type="dxa"/>
            <w:tcBorders>
              <w:top w:val="single" w:sz="4" w:space="0" w:color="696A72"/>
              <w:left w:val="single" w:sz="4" w:space="0" w:color="auto"/>
              <w:bottom w:val="single" w:sz="4" w:space="0" w:color="696A72"/>
              <w:right w:val="single" w:sz="4" w:space="0" w:color="696A72"/>
            </w:tcBorders>
          </w:tcPr>
          <w:p w:rsidR="00937B48" w:rsidRPr="002A797A" w:rsidRDefault="00855E6B" w:rsidP="00855E6B">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5</w:t>
            </w:r>
            <w:r w:rsidR="001343C0">
              <w:rPr>
                <w:rFonts w:ascii="Franklin Gothic Medium Cond" w:hAnsi="Franklin Gothic Medium Cond"/>
                <w:spacing w:val="0"/>
                <w:lang w:val="pt-PT"/>
              </w:rPr>
              <w:t>.2,</w:t>
            </w:r>
            <w:r>
              <w:rPr>
                <w:rFonts w:ascii="Franklin Gothic Medium Cond" w:hAnsi="Franklin Gothic Medium Cond"/>
                <w:spacing w:val="0"/>
                <w:lang w:val="pt-PT"/>
              </w:rPr>
              <w:t xml:space="preserve"> 5</w:t>
            </w:r>
            <w:r w:rsidR="001343C0">
              <w:rPr>
                <w:rFonts w:ascii="Franklin Gothic Medium Cond" w:hAnsi="Franklin Gothic Medium Cond"/>
                <w:spacing w:val="0"/>
                <w:lang w:val="pt-PT"/>
              </w:rPr>
              <w:t xml:space="preserve">.3, </w:t>
            </w:r>
            <w:r>
              <w:rPr>
                <w:rFonts w:ascii="Franklin Gothic Medium Cond" w:hAnsi="Franklin Gothic Medium Cond"/>
                <w:spacing w:val="0"/>
                <w:lang w:val="pt-PT"/>
              </w:rPr>
              <w:t>5</w:t>
            </w:r>
            <w:r w:rsidR="001343C0">
              <w:rPr>
                <w:rFonts w:ascii="Franklin Gothic Medium Cond" w:hAnsi="Franklin Gothic Medium Cond"/>
                <w:spacing w:val="0"/>
                <w:lang w:val="pt-PT"/>
              </w:rPr>
              <w:t>.4</w:t>
            </w:r>
          </w:p>
        </w:tc>
      </w:tr>
      <w:tr w:rsidR="00937B48" w:rsidRPr="007B5D05" w:rsidTr="00071845">
        <w:tc>
          <w:tcPr>
            <w:tcW w:w="1701" w:type="dxa"/>
            <w:tcBorders>
              <w:top w:val="single" w:sz="4" w:space="0" w:color="696A72"/>
              <w:left w:val="single" w:sz="4" w:space="0" w:color="9D1B33"/>
              <w:bottom w:val="single" w:sz="4" w:space="0" w:color="696A72"/>
              <w:right w:val="single" w:sz="4" w:space="0" w:color="696A72"/>
            </w:tcBorders>
          </w:tcPr>
          <w:p w:rsidR="00937B48" w:rsidRPr="002A797A" w:rsidRDefault="00937B48" w:rsidP="00937B48">
            <w:pPr>
              <w:keepLines/>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Responsável no SIS/NEP (ao nível Distrital)</w:t>
            </w:r>
          </w:p>
        </w:tc>
        <w:tc>
          <w:tcPr>
            <w:tcW w:w="5650" w:type="dxa"/>
            <w:tcBorders>
              <w:top w:val="single" w:sz="4" w:space="0" w:color="696A72"/>
              <w:left w:val="single" w:sz="4" w:space="0" w:color="696A72"/>
              <w:bottom w:val="single" w:sz="4" w:space="0" w:color="696A72"/>
              <w:right w:val="single" w:sz="4" w:space="0" w:color="auto"/>
            </w:tcBorders>
          </w:tcPr>
          <w:p w:rsidR="00937B48" w:rsidRPr="002A797A" w:rsidRDefault="00937B48" w:rsidP="0094518F">
            <w:pPr>
              <w:numPr>
                <w:ilvl w:val="0"/>
                <w:numId w:val="27"/>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Recebe e importa as configurações do nível Nacional (para as instâncias Offline)</w:t>
            </w:r>
          </w:p>
          <w:p w:rsidR="00937B48" w:rsidRPr="002A797A" w:rsidRDefault="00937B48" w:rsidP="0094518F">
            <w:pPr>
              <w:numPr>
                <w:ilvl w:val="0"/>
                <w:numId w:val="27"/>
              </w:numPr>
              <w:ind w:left="171" w:hanging="142"/>
              <w:rPr>
                <w:rFonts w:ascii="Franklin Gothic Medium Cond" w:hAnsi="Franklin Gothic Medium Cond"/>
                <w:spacing w:val="0"/>
                <w:lang w:val="pt-PT"/>
              </w:rPr>
            </w:pPr>
            <w:r w:rsidRPr="002A797A">
              <w:rPr>
                <w:rFonts w:ascii="Franklin Gothic Medium Cond" w:hAnsi="Franklin Gothic Medium Cond"/>
                <w:spacing w:val="0"/>
                <w:lang w:val="pt-PT"/>
              </w:rPr>
              <w:t>Validas as novas configurações</w:t>
            </w:r>
          </w:p>
          <w:p w:rsidR="00937B48" w:rsidRPr="002A797A" w:rsidRDefault="00937B48" w:rsidP="0094518F">
            <w:pPr>
              <w:keepLines/>
              <w:numPr>
                <w:ilvl w:val="0"/>
                <w:numId w:val="27"/>
              </w:numPr>
              <w:spacing w:before="60" w:after="20"/>
              <w:ind w:left="171" w:hanging="171"/>
              <w:rPr>
                <w:rFonts w:ascii="Franklin Gothic Medium Cond" w:hAnsi="Franklin Gothic Medium Cond"/>
                <w:spacing w:val="0"/>
                <w:lang w:val="pt-PT"/>
              </w:rPr>
            </w:pPr>
            <w:r w:rsidRPr="002A797A">
              <w:rPr>
                <w:rFonts w:ascii="Franklin Gothic Medium Cond" w:hAnsi="Franklin Gothic Medium Cond"/>
                <w:spacing w:val="0"/>
                <w:lang w:val="pt-PT"/>
              </w:rPr>
              <w:t>Pede actualizações ao Administrador de Sistema (Nacional) caso as configurações não estejam correctas.</w:t>
            </w:r>
          </w:p>
        </w:tc>
        <w:tc>
          <w:tcPr>
            <w:tcW w:w="1438" w:type="dxa"/>
            <w:tcBorders>
              <w:top w:val="single" w:sz="4" w:space="0" w:color="696A72"/>
              <w:left w:val="single" w:sz="4" w:space="0" w:color="auto"/>
              <w:bottom w:val="single" w:sz="4" w:space="0" w:color="696A72"/>
              <w:right w:val="single" w:sz="4" w:space="0" w:color="696A72"/>
            </w:tcBorders>
          </w:tcPr>
          <w:p w:rsidR="0073285B" w:rsidRDefault="00855E6B" w:rsidP="000C5A43">
            <w:pPr>
              <w:keepLines/>
              <w:spacing w:before="60" w:after="20"/>
              <w:rPr>
                <w:rFonts w:ascii="Franklin Gothic Medium Cond" w:hAnsi="Franklin Gothic Medium Cond"/>
                <w:spacing w:val="0"/>
                <w:lang w:val="pt-PT"/>
              </w:rPr>
            </w:pPr>
            <w:r>
              <w:rPr>
                <w:rFonts w:ascii="Franklin Gothic Medium Cond" w:hAnsi="Franklin Gothic Medium Cond"/>
                <w:spacing w:val="0"/>
                <w:lang w:val="pt-PT"/>
              </w:rPr>
              <w:t xml:space="preserve">5.2, </w:t>
            </w:r>
          </w:p>
          <w:p w:rsidR="0073285B" w:rsidRDefault="00855E6B" w:rsidP="000C5A43">
            <w:pPr>
              <w:keepLines/>
              <w:spacing w:before="60" w:after="20"/>
              <w:rPr>
                <w:rFonts w:ascii="Franklin Gothic Medium Cond" w:hAnsi="Franklin Gothic Medium Cond"/>
                <w:spacing w:val="0"/>
                <w:lang w:val="pt-PT"/>
              </w:rPr>
            </w:pPr>
            <w:r>
              <w:rPr>
                <w:rFonts w:ascii="Franklin Gothic Medium Cond" w:hAnsi="Franklin Gothic Medium Cond"/>
                <w:spacing w:val="0"/>
                <w:lang w:val="pt-PT"/>
              </w:rPr>
              <w:t xml:space="preserve">5.3, </w:t>
            </w:r>
          </w:p>
          <w:p w:rsidR="00937B48" w:rsidRPr="007B3409" w:rsidRDefault="00855E6B" w:rsidP="000C5A43">
            <w:pPr>
              <w:keepLines/>
              <w:spacing w:before="60" w:after="20"/>
              <w:rPr>
                <w:rFonts w:ascii="Franklin Gothic Medium Cond" w:hAnsi="Franklin Gothic Medium Cond"/>
                <w:spacing w:val="0"/>
                <w:lang w:val="pt-PT"/>
              </w:rPr>
            </w:pPr>
            <w:r>
              <w:rPr>
                <w:rFonts w:ascii="Franklin Gothic Medium Cond" w:hAnsi="Franklin Gothic Medium Cond"/>
                <w:spacing w:val="0"/>
                <w:lang w:val="pt-PT"/>
              </w:rPr>
              <w:t>5.4</w:t>
            </w:r>
          </w:p>
        </w:tc>
      </w:tr>
    </w:tbl>
    <w:p w:rsidR="00937B48" w:rsidRPr="002A797A" w:rsidRDefault="00937B48" w:rsidP="006B4A6B">
      <w:pPr>
        <w:spacing w:before="80" w:after="240"/>
        <w:ind w:left="142"/>
        <w:jc w:val="center"/>
        <w:rPr>
          <w:rFonts w:ascii="Franklin Gothic Medium Cond" w:hAnsi="Franklin Gothic Medium Cond"/>
          <w:spacing w:val="0"/>
          <w:sz w:val="16"/>
          <w:szCs w:val="18"/>
          <w:lang w:val="pt-PT"/>
        </w:rPr>
      </w:pPr>
      <w:bookmarkStart w:id="186" w:name="_Toc391301074"/>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071845">
        <w:rPr>
          <w:rFonts w:ascii="Franklin Gothic Medium Cond" w:hAnsi="Franklin Gothic Medium Cond"/>
          <w:noProof/>
          <w:spacing w:val="0"/>
          <w:sz w:val="16"/>
          <w:szCs w:val="18"/>
          <w:lang w:val="pt-PT"/>
        </w:rPr>
        <w:t>6</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73285B">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73285B">
        <w:rPr>
          <w:rFonts w:ascii="Franklin Gothic Medium Cond" w:hAnsi="Franklin Gothic Medium Cond"/>
          <w:spacing w:val="0"/>
          <w:sz w:val="16"/>
          <w:szCs w:val="18"/>
          <w:lang w:val="pt-PT"/>
        </w:rPr>
        <w:t>t</w:t>
      </w:r>
      <w:r w:rsidRPr="002A797A">
        <w:rPr>
          <w:rFonts w:ascii="Franklin Gothic Medium Cond" w:hAnsi="Franklin Gothic Medium Cond"/>
          <w:spacing w:val="0"/>
          <w:sz w:val="16"/>
          <w:szCs w:val="18"/>
          <w:lang w:val="pt-PT"/>
        </w:rPr>
        <w:t xml:space="preserve">ransmissão de </w:t>
      </w:r>
      <w:r w:rsidR="0073285B">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onfigurações</w:t>
      </w:r>
      <w:bookmarkEnd w:id="186"/>
    </w:p>
    <w:p w:rsidR="00053C17" w:rsidRDefault="004B6136" w:rsidP="00993BA0">
      <w:pPr>
        <w:tabs>
          <w:tab w:val="left" w:pos="680"/>
        </w:tabs>
        <w:spacing w:after="240" w:line="260" w:lineRule="atLeast"/>
        <w:ind w:left="113"/>
        <w:jc w:val="both"/>
        <w:rPr>
          <w:spacing w:val="0"/>
          <w:lang w:val="pt-PT"/>
        </w:rPr>
      </w:pPr>
      <w:r w:rsidRPr="002A797A">
        <w:rPr>
          <w:spacing w:val="0"/>
          <w:lang w:val="pt-PT"/>
        </w:rPr>
        <w:t>Para melhor percepção deste processo veja o fluxograma apresentado na figura abaixo.</w:t>
      </w:r>
    </w:p>
    <w:p w:rsidR="00053C17" w:rsidRDefault="00053C17">
      <w:pPr>
        <w:rPr>
          <w:spacing w:val="0"/>
          <w:lang w:val="pt-PT"/>
        </w:rPr>
      </w:pPr>
      <w:r>
        <w:rPr>
          <w:spacing w:val="0"/>
          <w:lang w:val="pt-PT"/>
        </w:rPr>
        <w:br w:type="page"/>
      </w:r>
    </w:p>
    <w:p w:rsidR="00053C17" w:rsidRPr="002A797A" w:rsidRDefault="00053C17" w:rsidP="00E357A8">
      <w:pPr>
        <w:pStyle w:val="Caption"/>
        <w:rPr>
          <w:lang w:val="pt-PT"/>
        </w:rPr>
      </w:pPr>
      <w:bookmarkStart w:id="187" w:name="_Toc385834187"/>
      <w:bookmarkStart w:id="188" w:name="_Toc391301085"/>
      <w:r w:rsidRPr="002A797A">
        <w:rPr>
          <w:noProof/>
          <w:lang w:val="en-US"/>
        </w:rPr>
        <w:lastRenderedPageBreak/>
        <w:drawing>
          <wp:anchor distT="0" distB="0" distL="114300" distR="114300" simplePos="0" relativeHeight="252006400" behindDoc="0" locked="0" layoutInCell="1" allowOverlap="1" wp14:anchorId="18367924" wp14:editId="7CD21319">
            <wp:simplePos x="0" y="0"/>
            <wp:positionH relativeFrom="column">
              <wp:posOffset>-257175</wp:posOffset>
            </wp:positionH>
            <wp:positionV relativeFrom="paragraph">
              <wp:posOffset>-151130</wp:posOffset>
            </wp:positionV>
            <wp:extent cx="6838950" cy="6961505"/>
            <wp:effectExtent l="19050" t="19050" r="19050" b="10795"/>
            <wp:wrapTopAndBottom/>
            <wp:docPr id="43015" name="Picture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2">
                      <a:extLst>
                        <a:ext uri="{28A0092B-C50C-407E-A947-70E740481C1C}">
                          <a14:useLocalDpi xmlns:a14="http://schemas.microsoft.com/office/drawing/2010/main" val="0"/>
                        </a:ext>
                      </a:extLst>
                    </a:blip>
                    <a:srcRect r="6961" b="17338"/>
                    <a:stretch/>
                  </pic:blipFill>
                  <pic:spPr bwMode="auto">
                    <a:xfrm>
                      <a:off x="0" y="0"/>
                      <a:ext cx="6838950" cy="696150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797A">
        <w:rPr>
          <w:lang w:val="pt-PT"/>
        </w:rPr>
        <w:t xml:space="preserve">Figura </w:t>
      </w:r>
      <w:r w:rsidRPr="002A797A">
        <w:rPr>
          <w:lang w:val="pt-PT"/>
        </w:rPr>
        <w:fldChar w:fldCharType="begin"/>
      </w:r>
      <w:r w:rsidRPr="002A797A">
        <w:rPr>
          <w:lang w:val="pt-PT"/>
        </w:rPr>
        <w:instrText xml:space="preserve"> SEQ Figura \* ARABIC </w:instrText>
      </w:r>
      <w:r w:rsidRPr="002A797A">
        <w:rPr>
          <w:lang w:val="pt-PT"/>
        </w:rPr>
        <w:fldChar w:fldCharType="separate"/>
      </w:r>
      <w:r w:rsidR="00AE5E42">
        <w:rPr>
          <w:noProof/>
          <w:lang w:val="pt-PT"/>
        </w:rPr>
        <w:t>5</w:t>
      </w:r>
      <w:r w:rsidRPr="002A797A">
        <w:rPr>
          <w:lang w:val="pt-PT"/>
        </w:rPr>
        <w:fldChar w:fldCharType="end"/>
      </w:r>
      <w:r w:rsidRPr="002A797A">
        <w:rPr>
          <w:lang w:val="pt-PT"/>
        </w:rPr>
        <w:t xml:space="preserve">: Processo e </w:t>
      </w:r>
      <w:r w:rsidR="0073285B">
        <w:rPr>
          <w:lang w:val="pt-PT"/>
        </w:rPr>
        <w:t>f</w:t>
      </w:r>
      <w:r w:rsidR="0073285B" w:rsidRPr="002A797A">
        <w:rPr>
          <w:lang w:val="pt-PT"/>
        </w:rPr>
        <w:t xml:space="preserve">luxo </w:t>
      </w:r>
      <w:r w:rsidRPr="002A797A">
        <w:rPr>
          <w:lang w:val="pt-PT"/>
        </w:rPr>
        <w:t xml:space="preserve">para </w:t>
      </w:r>
      <w:r w:rsidR="0073285B">
        <w:rPr>
          <w:lang w:val="pt-PT"/>
        </w:rPr>
        <w:t>t</w:t>
      </w:r>
      <w:r w:rsidRPr="002A797A">
        <w:rPr>
          <w:lang w:val="pt-PT"/>
        </w:rPr>
        <w:t xml:space="preserve">ransmissão de </w:t>
      </w:r>
      <w:r w:rsidR="0073285B">
        <w:rPr>
          <w:lang w:val="pt-PT"/>
        </w:rPr>
        <w:t>c</w:t>
      </w:r>
      <w:r w:rsidRPr="002A797A">
        <w:rPr>
          <w:lang w:val="pt-PT"/>
        </w:rPr>
        <w:t>onfigurações</w:t>
      </w:r>
      <w:bookmarkEnd w:id="187"/>
      <w:bookmarkEnd w:id="188"/>
    </w:p>
    <w:p w:rsidR="00053C17" w:rsidRPr="002A797A" w:rsidRDefault="00053C17" w:rsidP="002314EC">
      <w:pPr>
        <w:pStyle w:val="Caption"/>
        <w:rPr>
          <w:lang w:val="pt-PT"/>
        </w:rPr>
      </w:pPr>
      <w:r>
        <w:rPr>
          <w:lang w:val="pt-PT"/>
        </w:rPr>
        <w:br w:type="page"/>
      </w:r>
    </w:p>
    <w:p w:rsidR="00053C17" w:rsidRDefault="00053C17">
      <w:pPr>
        <w:rPr>
          <w:rFonts w:ascii="Franklin Gothic Medium Cond" w:hAnsi="Franklin Gothic Medium Cond"/>
          <w:spacing w:val="0"/>
          <w:sz w:val="16"/>
          <w:szCs w:val="18"/>
          <w:lang w:val="pt-PT"/>
        </w:rPr>
      </w:pPr>
    </w:p>
    <w:p w:rsidR="00937B48" w:rsidRPr="002A797A" w:rsidRDefault="00937B48" w:rsidP="00060465">
      <w:pPr>
        <w:pStyle w:val="Heading3"/>
        <w:rPr>
          <w:lang w:val="pt-PT"/>
        </w:rPr>
      </w:pPr>
      <w:bookmarkStart w:id="189" w:name="_Ref378155560"/>
      <w:bookmarkStart w:id="190" w:name="_Toc391300987"/>
      <w:r w:rsidRPr="002A797A">
        <w:rPr>
          <w:lang w:val="pt-PT"/>
        </w:rPr>
        <w:t>Metadados</w:t>
      </w:r>
      <w:bookmarkEnd w:id="189"/>
      <w:r w:rsidR="00993BA0" w:rsidRPr="002A797A">
        <w:rPr>
          <w:lang w:val="pt-PT"/>
        </w:rPr>
        <w:t xml:space="preserve"> (</w:t>
      </w:r>
      <w:r w:rsidR="00A97C0D">
        <w:rPr>
          <w:lang w:val="pt-PT"/>
        </w:rPr>
        <w:t>c</w:t>
      </w:r>
      <w:r w:rsidR="00993BA0" w:rsidRPr="002A797A">
        <w:rPr>
          <w:lang w:val="pt-PT"/>
        </w:rPr>
        <w:t>onfigurações)</w:t>
      </w:r>
      <w:bookmarkEnd w:id="190"/>
    </w:p>
    <w:p w:rsidR="00937B48" w:rsidRPr="002A797A" w:rsidRDefault="00937B48" w:rsidP="00060465">
      <w:pPr>
        <w:pStyle w:val="BodyText"/>
        <w:rPr>
          <w:lang w:val="pt-PT"/>
        </w:rPr>
      </w:pPr>
      <w:r w:rsidRPr="002A797A">
        <w:rPr>
          <w:lang w:val="pt-PT"/>
        </w:rPr>
        <w:t>No contexto do SIS</w:t>
      </w:r>
      <w:r w:rsidR="005E473A" w:rsidRPr="002A797A">
        <w:rPr>
          <w:lang w:val="pt-PT"/>
        </w:rPr>
        <w:t>-</w:t>
      </w:r>
      <w:r w:rsidRPr="002A797A">
        <w:rPr>
          <w:lang w:val="pt-PT"/>
        </w:rPr>
        <w:t>MA, metadados consiste</w:t>
      </w:r>
      <w:r w:rsidR="00875D56">
        <w:rPr>
          <w:lang w:val="pt-PT"/>
        </w:rPr>
        <w:t>m</w:t>
      </w:r>
      <w:r w:rsidRPr="002A797A">
        <w:rPr>
          <w:lang w:val="pt-PT"/>
        </w:rPr>
        <w:t xml:space="preserve"> em definições de elementos de dados, indicadores, estrutura, nomes contidos na hierarquia organizacional, e outras opções contidas nos formulários. </w:t>
      </w:r>
      <w:r w:rsidR="0073285B">
        <w:rPr>
          <w:lang w:val="pt-PT"/>
        </w:rPr>
        <w:t>Os m</w:t>
      </w:r>
      <w:r w:rsidRPr="002A797A">
        <w:rPr>
          <w:lang w:val="pt-PT"/>
        </w:rPr>
        <w:t>etadados inclui as alterações que são feitas nos formulários em formato físico que deverão ser, consequentemente, incluídas no SIS-MA.</w:t>
      </w:r>
    </w:p>
    <w:p w:rsidR="00937B48" w:rsidRPr="002A797A" w:rsidRDefault="00937B48" w:rsidP="00060465">
      <w:pPr>
        <w:pStyle w:val="BodyText"/>
        <w:rPr>
          <w:lang w:val="pt-PT"/>
        </w:rPr>
      </w:pPr>
      <w:r w:rsidRPr="002A797A">
        <w:rPr>
          <w:lang w:val="pt-PT"/>
        </w:rPr>
        <w:t>Os metadados são criados a nível central e enviados para o nível distrital e provincial onde serão importados (para o cenário offline). Esse envio poderá ser feito através de um dispositivo USB, Cd, ou outro tipo de meio compatível que contenha os ficheiros para o modo offline.</w:t>
      </w:r>
    </w:p>
    <w:p w:rsidR="00937B48" w:rsidRPr="002A797A" w:rsidRDefault="00937B48" w:rsidP="00EF6B94">
      <w:pPr>
        <w:pStyle w:val="Heading2"/>
      </w:pPr>
      <w:bookmarkStart w:id="191" w:name="_Ref378155564"/>
      <w:bookmarkStart w:id="192" w:name="_Toc391300988"/>
      <w:r w:rsidRPr="002A797A">
        <w:t>Importar as configurações</w:t>
      </w:r>
      <w:bookmarkEnd w:id="191"/>
      <w:bookmarkEnd w:id="192"/>
    </w:p>
    <w:p w:rsidR="006C1186" w:rsidRDefault="006C1186" w:rsidP="00060465">
      <w:pPr>
        <w:pStyle w:val="BodyText"/>
        <w:rPr>
          <w:lang w:val="pt-PT"/>
        </w:rPr>
      </w:pPr>
      <w:r>
        <w:rPr>
          <w:noProof/>
          <w:lang w:val="en-US"/>
        </w:rPr>
        <w:drawing>
          <wp:anchor distT="0" distB="0" distL="114300" distR="114300" simplePos="0" relativeHeight="252019712" behindDoc="0" locked="0" layoutInCell="1" allowOverlap="1" wp14:anchorId="2233970F" wp14:editId="3036D292">
            <wp:simplePos x="0" y="0"/>
            <wp:positionH relativeFrom="column">
              <wp:posOffset>2795270</wp:posOffset>
            </wp:positionH>
            <wp:positionV relativeFrom="paragraph">
              <wp:posOffset>100330</wp:posOffset>
            </wp:positionV>
            <wp:extent cx="3334385" cy="2519045"/>
            <wp:effectExtent l="19050" t="19050" r="18415" b="14605"/>
            <wp:wrapSquare wrapText="bothSides"/>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34385" cy="251904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937B48" w:rsidRPr="002A797A">
        <w:rPr>
          <w:lang w:val="pt-PT"/>
        </w:rPr>
        <w:t xml:space="preserve">Após a </w:t>
      </w:r>
      <w:r w:rsidR="00053C17">
        <w:rPr>
          <w:lang w:val="pt-PT"/>
        </w:rPr>
        <w:t>exportação</w:t>
      </w:r>
      <w:r w:rsidR="00937B48" w:rsidRPr="002A797A">
        <w:rPr>
          <w:lang w:val="pt-PT"/>
        </w:rPr>
        <w:t xml:space="preserve"> do ficheiro</w:t>
      </w:r>
      <w:r w:rsidR="00053C17">
        <w:rPr>
          <w:lang w:val="pt-PT"/>
        </w:rPr>
        <w:t xml:space="preserve"> do nível central</w:t>
      </w:r>
      <w:r w:rsidR="00855E6B">
        <w:rPr>
          <w:lang w:val="pt-PT"/>
        </w:rPr>
        <w:t>,</w:t>
      </w:r>
      <w:r>
        <w:rPr>
          <w:lang w:val="pt-PT"/>
        </w:rPr>
        <w:t xml:space="preserve"> ou seja, efectuada a cópia do ficheiro de configurações,</w:t>
      </w:r>
      <w:r w:rsidR="00855E6B">
        <w:rPr>
          <w:lang w:val="pt-PT"/>
        </w:rPr>
        <w:t xml:space="preserve"> feita através da funcionalidade de </w:t>
      </w:r>
      <w:r>
        <w:rPr>
          <w:lang w:val="pt-PT"/>
        </w:rPr>
        <w:t xml:space="preserve">Metadata </w:t>
      </w:r>
      <w:r w:rsidR="00855E6B">
        <w:rPr>
          <w:lang w:val="pt-PT"/>
        </w:rPr>
        <w:t>Expo</w:t>
      </w:r>
      <w:r>
        <w:rPr>
          <w:lang w:val="pt-PT"/>
        </w:rPr>
        <w:t>rt</w:t>
      </w:r>
      <w:r w:rsidR="00855E6B">
        <w:rPr>
          <w:lang w:val="pt-PT"/>
        </w:rPr>
        <w:t>, os ficheiros são enviados</w:t>
      </w:r>
      <w:r>
        <w:rPr>
          <w:lang w:val="pt-PT"/>
        </w:rPr>
        <w:t xml:space="preserve"> </w:t>
      </w:r>
      <w:r w:rsidR="00053C17">
        <w:rPr>
          <w:lang w:val="pt-PT"/>
        </w:rPr>
        <w:t xml:space="preserve">para o </w:t>
      </w:r>
      <w:r w:rsidR="003E4D24" w:rsidRPr="002A797A">
        <w:rPr>
          <w:lang w:val="pt-PT"/>
        </w:rPr>
        <w:t>nível Provincial</w:t>
      </w:r>
      <w:r w:rsidR="00053C17">
        <w:rPr>
          <w:lang w:val="pt-PT"/>
        </w:rPr>
        <w:t xml:space="preserve"> e Distrital</w:t>
      </w:r>
      <w:r w:rsidR="00937B48" w:rsidRPr="002A797A">
        <w:rPr>
          <w:lang w:val="pt-PT"/>
        </w:rPr>
        <w:t>,</w:t>
      </w:r>
      <w:r>
        <w:rPr>
          <w:lang w:val="pt-PT"/>
        </w:rPr>
        <w:t xml:space="preserve"> e</w:t>
      </w:r>
      <w:r w:rsidR="00937B48" w:rsidRPr="002A797A">
        <w:rPr>
          <w:lang w:val="pt-PT"/>
        </w:rPr>
        <w:t xml:space="preserve"> os responsáveis destes devem importar o ficheiro de</w:t>
      </w:r>
      <w:r w:rsidR="00980EEC" w:rsidRPr="002A797A">
        <w:rPr>
          <w:lang w:val="pt-PT"/>
        </w:rPr>
        <w:t xml:space="preserve"> configurações (metadados)</w:t>
      </w:r>
      <w:r>
        <w:rPr>
          <w:lang w:val="pt-PT"/>
        </w:rPr>
        <w:t xml:space="preserve"> através da funcionalidade Importar-Metadados.</w:t>
      </w:r>
      <w:r w:rsidR="00980EEC" w:rsidRPr="002A797A">
        <w:rPr>
          <w:lang w:val="pt-PT"/>
        </w:rPr>
        <w:t xml:space="preserve"> </w:t>
      </w:r>
    </w:p>
    <w:p w:rsidR="00937B48" w:rsidRPr="002A797A" w:rsidRDefault="006C1186" w:rsidP="00060465">
      <w:pPr>
        <w:pStyle w:val="BodyText"/>
        <w:rPr>
          <w:lang w:val="pt-PT"/>
        </w:rPr>
      </w:pPr>
      <w:r>
        <w:rPr>
          <w:lang w:val="pt-PT"/>
        </w:rPr>
        <w:t xml:space="preserve">Para importar metadados: </w:t>
      </w:r>
    </w:p>
    <w:p w:rsidR="00937B48" w:rsidRPr="002A797A" w:rsidRDefault="00937B48" w:rsidP="002314EC">
      <w:pPr>
        <w:pStyle w:val="ListBullet"/>
        <w:numPr>
          <w:ilvl w:val="0"/>
          <w:numId w:val="54"/>
        </w:numPr>
        <w:tabs>
          <w:tab w:val="clear" w:pos="720"/>
          <w:tab w:val="num" w:pos="567"/>
        </w:tabs>
        <w:ind w:left="567" w:hanging="210"/>
        <w:contextualSpacing w:val="0"/>
        <w:rPr>
          <w:lang w:val="pt-PT"/>
        </w:rPr>
      </w:pPr>
      <w:r w:rsidRPr="002A797A">
        <w:rPr>
          <w:lang w:val="pt-PT"/>
        </w:rPr>
        <w:t>Aceda a Aplicação do SIS-MA</w:t>
      </w:r>
    </w:p>
    <w:p w:rsidR="00053C17" w:rsidRDefault="00937B48" w:rsidP="002314EC">
      <w:pPr>
        <w:pStyle w:val="ListBullet"/>
        <w:numPr>
          <w:ilvl w:val="0"/>
          <w:numId w:val="54"/>
        </w:numPr>
        <w:tabs>
          <w:tab w:val="clear" w:pos="720"/>
          <w:tab w:val="num" w:pos="567"/>
        </w:tabs>
        <w:ind w:left="567" w:hanging="210"/>
        <w:contextualSpacing w:val="0"/>
        <w:rPr>
          <w:lang w:val="pt-PT"/>
        </w:rPr>
      </w:pPr>
      <w:r w:rsidRPr="002A797A">
        <w:rPr>
          <w:lang w:val="pt-PT"/>
        </w:rPr>
        <w:t>Seleccione Menu “Serviços”</w:t>
      </w:r>
      <w:r w:rsidR="003E4D24">
        <w:rPr>
          <w:lang w:val="pt-PT"/>
        </w:rPr>
        <w:t>&gt;</w:t>
      </w:r>
      <w:r w:rsidRPr="002A797A">
        <w:rPr>
          <w:lang w:val="pt-PT"/>
        </w:rPr>
        <w:t xml:space="preserve"> Sub</w:t>
      </w:r>
      <w:r w:rsidR="00053C17">
        <w:rPr>
          <w:lang w:val="pt-PT"/>
        </w:rPr>
        <w:t>menu “ Importar-Exportar”&gt;</w:t>
      </w:r>
    </w:p>
    <w:p w:rsidR="00A371D8" w:rsidRPr="002A797A" w:rsidRDefault="00937B48" w:rsidP="002314EC">
      <w:pPr>
        <w:pStyle w:val="ListBullet"/>
        <w:numPr>
          <w:ilvl w:val="0"/>
          <w:numId w:val="54"/>
        </w:numPr>
        <w:tabs>
          <w:tab w:val="clear" w:pos="720"/>
          <w:tab w:val="num" w:pos="567"/>
        </w:tabs>
        <w:ind w:left="567" w:hanging="210"/>
        <w:contextualSpacing w:val="0"/>
        <w:rPr>
          <w:lang w:val="pt-PT"/>
        </w:rPr>
      </w:pPr>
      <w:r w:rsidRPr="002A797A">
        <w:rPr>
          <w:lang w:val="pt-PT"/>
        </w:rPr>
        <w:t>Seleccione a Funcionalidade “Importar Metadados”</w:t>
      </w:r>
      <w:r w:rsidR="00A371D8" w:rsidRPr="002A797A">
        <w:rPr>
          <w:lang w:val="pt-PT"/>
        </w:rPr>
        <w:t>;</w:t>
      </w:r>
    </w:p>
    <w:p w:rsidR="00053C17" w:rsidRDefault="00A371D8" w:rsidP="002314EC">
      <w:pPr>
        <w:pStyle w:val="ListBullet"/>
        <w:numPr>
          <w:ilvl w:val="0"/>
          <w:numId w:val="54"/>
        </w:numPr>
        <w:tabs>
          <w:tab w:val="clear" w:pos="720"/>
          <w:tab w:val="num" w:pos="567"/>
        </w:tabs>
        <w:ind w:left="567" w:hanging="210"/>
        <w:contextualSpacing w:val="0"/>
        <w:rPr>
          <w:lang w:val="pt-PT"/>
        </w:rPr>
      </w:pPr>
      <w:r w:rsidRPr="002A797A">
        <w:rPr>
          <w:noProof/>
          <w:lang w:val="en-US"/>
        </w:rPr>
        <w:drawing>
          <wp:anchor distT="0" distB="0" distL="114300" distR="114300" simplePos="0" relativeHeight="251760640" behindDoc="0" locked="0" layoutInCell="1" allowOverlap="1" wp14:anchorId="423906C0" wp14:editId="20C4DA2E">
            <wp:simplePos x="0" y="0"/>
            <wp:positionH relativeFrom="column">
              <wp:posOffset>138430</wp:posOffset>
            </wp:positionH>
            <wp:positionV relativeFrom="paragraph">
              <wp:posOffset>523875</wp:posOffset>
            </wp:positionV>
            <wp:extent cx="5984875" cy="2857500"/>
            <wp:effectExtent l="19050" t="19050" r="15875" b="1905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l="1548" t="2811"/>
                    <a:stretch/>
                  </pic:blipFill>
                  <pic:spPr bwMode="auto">
                    <a:xfrm>
                      <a:off x="0" y="0"/>
                      <a:ext cx="5984875" cy="28575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7B48" w:rsidRPr="002A797A">
        <w:rPr>
          <w:lang w:val="pt-PT"/>
        </w:rPr>
        <w:t>Na janela seguinte Clique no Botão “Escolher Arquivo”</w:t>
      </w:r>
      <w:r w:rsidR="003E4D24" w:rsidRPr="002A797A">
        <w:rPr>
          <w:lang w:val="pt-PT"/>
        </w:rPr>
        <w:t>&gt;</w:t>
      </w:r>
      <w:r w:rsidR="00937B48" w:rsidRPr="002A797A">
        <w:rPr>
          <w:lang w:val="pt-PT"/>
        </w:rPr>
        <w:t xml:space="preserve"> Dirija-se ao directório onde se encontra o Ficheiro dos Metadados </w:t>
      </w:r>
      <w:r w:rsidR="003F17CE" w:rsidRPr="002A797A">
        <w:rPr>
          <w:lang w:val="pt-PT"/>
        </w:rPr>
        <w:t>Seleccione-o&gt;</w:t>
      </w:r>
      <w:r w:rsidR="00937B48" w:rsidRPr="002A797A">
        <w:rPr>
          <w:lang w:val="pt-PT"/>
        </w:rPr>
        <w:t xml:space="preserve"> </w:t>
      </w:r>
    </w:p>
    <w:p w:rsidR="00937B48" w:rsidRPr="002A797A" w:rsidRDefault="00937B48" w:rsidP="002314EC">
      <w:pPr>
        <w:pStyle w:val="ListBullet"/>
        <w:numPr>
          <w:ilvl w:val="0"/>
          <w:numId w:val="54"/>
        </w:numPr>
        <w:tabs>
          <w:tab w:val="clear" w:pos="720"/>
          <w:tab w:val="num" w:pos="567"/>
        </w:tabs>
        <w:ind w:left="567" w:hanging="210"/>
        <w:contextualSpacing w:val="0"/>
        <w:rPr>
          <w:lang w:val="pt-PT"/>
        </w:rPr>
      </w:pPr>
      <w:r w:rsidRPr="002A797A">
        <w:rPr>
          <w:lang w:val="pt-PT"/>
        </w:rPr>
        <w:lastRenderedPageBreak/>
        <w:t xml:space="preserve">Clique no Botão “Abrir” para importar o Ficheiro do dispositivo ou </w:t>
      </w:r>
      <w:r w:rsidR="003F17CE" w:rsidRPr="002A797A">
        <w:rPr>
          <w:lang w:val="pt-PT"/>
        </w:rPr>
        <w:t>directório para</w:t>
      </w:r>
      <w:r w:rsidRPr="002A797A">
        <w:rPr>
          <w:lang w:val="pt-PT"/>
        </w:rPr>
        <w:t xml:space="preserve"> o SIS-MA.</w:t>
      </w:r>
    </w:p>
    <w:p w:rsidR="00937B48" w:rsidRDefault="00937B48" w:rsidP="0094518F">
      <w:pPr>
        <w:pStyle w:val="ListBullet"/>
        <w:numPr>
          <w:ilvl w:val="0"/>
          <w:numId w:val="54"/>
        </w:numPr>
        <w:tabs>
          <w:tab w:val="clear" w:pos="720"/>
          <w:tab w:val="num" w:pos="567"/>
        </w:tabs>
        <w:ind w:left="567" w:hanging="207"/>
        <w:rPr>
          <w:lang w:val="pt-PT"/>
        </w:rPr>
      </w:pPr>
      <w:r w:rsidRPr="002A797A">
        <w:rPr>
          <w:lang w:val="pt-PT"/>
        </w:rPr>
        <w:t>Após o descarregamento do Ficheiro o utilizador deve escolher a estratégia de importação que pode ser:</w:t>
      </w:r>
    </w:p>
    <w:p w:rsidR="00175651" w:rsidRPr="002A797A" w:rsidRDefault="00175651" w:rsidP="002314EC">
      <w:pPr>
        <w:pStyle w:val="ListBullet"/>
        <w:ind w:left="567"/>
        <w:rPr>
          <w:lang w:val="pt-PT"/>
        </w:rPr>
      </w:pPr>
      <w:r w:rsidRPr="002A797A">
        <w:rPr>
          <w:noProof/>
          <w:lang w:val="en-US"/>
        </w:rPr>
        <w:drawing>
          <wp:anchor distT="0" distB="0" distL="114300" distR="114300" simplePos="0" relativeHeight="251761664" behindDoc="0" locked="0" layoutInCell="1" allowOverlap="1" wp14:anchorId="3AF2D5CD" wp14:editId="1100F111">
            <wp:simplePos x="0" y="0"/>
            <wp:positionH relativeFrom="column">
              <wp:posOffset>3810</wp:posOffset>
            </wp:positionH>
            <wp:positionV relativeFrom="paragraph">
              <wp:posOffset>85725</wp:posOffset>
            </wp:positionV>
            <wp:extent cx="1701165" cy="372110"/>
            <wp:effectExtent l="19050" t="19050" r="13335" b="2794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1701165" cy="3721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75651" w:rsidRDefault="00175651" w:rsidP="002314EC">
      <w:pPr>
        <w:pStyle w:val="ListBullet"/>
        <w:rPr>
          <w:lang w:val="pt-PT"/>
        </w:rPr>
      </w:pPr>
    </w:p>
    <w:p w:rsidR="00175651" w:rsidRDefault="00175651" w:rsidP="002314EC">
      <w:pPr>
        <w:pStyle w:val="ListBullet"/>
        <w:rPr>
          <w:lang w:val="pt-PT"/>
        </w:rPr>
      </w:pPr>
      <w:r w:rsidRPr="002A797A">
        <w:rPr>
          <w:noProof/>
          <w:lang w:val="en-US"/>
        </w:rPr>
        <w:drawing>
          <wp:anchor distT="0" distB="0" distL="114300" distR="114300" simplePos="0" relativeHeight="251762688" behindDoc="0" locked="0" layoutInCell="1" allowOverlap="1" wp14:anchorId="6C2CD99D" wp14:editId="0FA53DF8">
            <wp:simplePos x="0" y="0"/>
            <wp:positionH relativeFrom="column">
              <wp:posOffset>2382520</wp:posOffset>
            </wp:positionH>
            <wp:positionV relativeFrom="paragraph">
              <wp:posOffset>43180</wp:posOffset>
            </wp:positionV>
            <wp:extent cx="1616075" cy="1729105"/>
            <wp:effectExtent l="19050" t="19050" r="22225" b="23495"/>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 r="32590" b="3358"/>
                    <a:stretch/>
                  </pic:blipFill>
                  <pic:spPr bwMode="auto">
                    <a:xfrm>
                      <a:off x="0" y="0"/>
                      <a:ext cx="1616075" cy="17291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5651" w:rsidRDefault="00175651" w:rsidP="002314EC">
      <w:pPr>
        <w:pStyle w:val="ListBullet"/>
        <w:rPr>
          <w:lang w:val="pt-PT"/>
        </w:rPr>
      </w:pPr>
    </w:p>
    <w:p w:rsidR="00937B48" w:rsidRPr="002A797A" w:rsidRDefault="00937B48" w:rsidP="002314EC">
      <w:pPr>
        <w:pStyle w:val="ListBullet"/>
        <w:rPr>
          <w:lang w:val="pt-PT"/>
        </w:rPr>
      </w:pPr>
      <w:r w:rsidRPr="002A797A">
        <w:rPr>
          <w:lang w:val="pt-PT"/>
        </w:rPr>
        <w:t>De seguida clique no botão de “Importar”. O processo iniciará e quando terminar será mostrado um pequeno relatório:</w:t>
      </w:r>
    </w:p>
    <w:p w:rsidR="00937B48" w:rsidRPr="002A797A" w:rsidRDefault="00937B48" w:rsidP="00937B48">
      <w:pPr>
        <w:spacing w:before="60" w:after="240"/>
        <w:ind w:left="204"/>
        <w:contextualSpacing/>
        <w:rPr>
          <w:rFonts w:ascii="Franklin Gothic Medium Cond" w:hAnsi="Franklin Gothic Medium Cond"/>
          <w:lang w:val="pt-PT"/>
        </w:rPr>
      </w:pPr>
    </w:p>
    <w:p w:rsidR="00A371D8" w:rsidRPr="002A797A" w:rsidRDefault="00A371D8" w:rsidP="00937B48">
      <w:pPr>
        <w:spacing w:before="60" w:after="240"/>
        <w:ind w:left="204"/>
        <w:contextualSpacing/>
        <w:jc w:val="center"/>
        <w:rPr>
          <w:rFonts w:ascii="Franklin Gothic Medium Cond" w:hAnsi="Franklin Gothic Medium Cond"/>
          <w:lang w:val="pt-PT"/>
        </w:rPr>
      </w:pPr>
    </w:p>
    <w:p w:rsidR="00A371D8" w:rsidRPr="002A797A" w:rsidRDefault="00A371D8" w:rsidP="00937B48">
      <w:pPr>
        <w:spacing w:before="60" w:after="240"/>
        <w:ind w:left="204"/>
        <w:contextualSpacing/>
        <w:jc w:val="center"/>
        <w:rPr>
          <w:rFonts w:ascii="Franklin Gothic Medium Cond" w:hAnsi="Franklin Gothic Medium Cond"/>
          <w:lang w:val="pt-PT"/>
        </w:rPr>
      </w:pPr>
    </w:p>
    <w:p w:rsidR="00A371D8" w:rsidRPr="002A797A" w:rsidRDefault="00A371D8" w:rsidP="00937B48">
      <w:pPr>
        <w:spacing w:before="60" w:after="240"/>
        <w:ind w:left="204"/>
        <w:contextualSpacing/>
        <w:jc w:val="center"/>
        <w:rPr>
          <w:rFonts w:ascii="Franklin Gothic Medium Cond" w:hAnsi="Franklin Gothic Medium Cond"/>
          <w:lang w:val="pt-PT"/>
        </w:rPr>
      </w:pPr>
    </w:p>
    <w:p w:rsidR="00A371D8" w:rsidRPr="002A797A" w:rsidRDefault="00A371D8" w:rsidP="00937B48">
      <w:pPr>
        <w:spacing w:before="60" w:after="240"/>
        <w:ind w:left="204"/>
        <w:contextualSpacing/>
        <w:jc w:val="center"/>
        <w:rPr>
          <w:rFonts w:ascii="Franklin Gothic Medium Cond" w:hAnsi="Franklin Gothic Medium Cond"/>
          <w:lang w:val="pt-PT"/>
        </w:rPr>
      </w:pPr>
    </w:p>
    <w:p w:rsidR="00A371D8" w:rsidRPr="002A797A" w:rsidRDefault="00A371D8" w:rsidP="00937B48">
      <w:pPr>
        <w:spacing w:before="60" w:after="240"/>
        <w:ind w:left="204"/>
        <w:contextualSpacing/>
        <w:jc w:val="center"/>
        <w:rPr>
          <w:rFonts w:ascii="Franklin Gothic Medium Cond" w:hAnsi="Franklin Gothic Medium Cond"/>
          <w:lang w:val="pt-PT"/>
        </w:rPr>
      </w:pPr>
    </w:p>
    <w:p w:rsidR="00A371D8" w:rsidRPr="002A797A" w:rsidRDefault="00A371D8" w:rsidP="00937B48">
      <w:pPr>
        <w:spacing w:before="60" w:after="240"/>
        <w:ind w:left="204"/>
        <w:contextualSpacing/>
        <w:jc w:val="center"/>
        <w:rPr>
          <w:rFonts w:ascii="Franklin Gothic Medium Cond" w:hAnsi="Franklin Gothic Medium Cond"/>
          <w:lang w:val="pt-PT"/>
        </w:rPr>
      </w:pPr>
    </w:p>
    <w:p w:rsidR="00A371D8" w:rsidRDefault="00A371D8" w:rsidP="00937B48">
      <w:pPr>
        <w:spacing w:before="60" w:after="240"/>
        <w:ind w:left="204"/>
        <w:contextualSpacing/>
        <w:jc w:val="center"/>
        <w:rPr>
          <w:rFonts w:ascii="Franklin Gothic Medium Cond" w:hAnsi="Franklin Gothic Medium Cond"/>
          <w:lang w:val="pt-PT"/>
        </w:rPr>
      </w:pPr>
    </w:p>
    <w:p w:rsidR="00937B48" w:rsidRPr="002A797A" w:rsidRDefault="00937B48" w:rsidP="00EF6B94">
      <w:pPr>
        <w:pStyle w:val="Heading2"/>
      </w:pPr>
      <w:bookmarkStart w:id="193" w:name="_Toc383601047"/>
      <w:bookmarkStart w:id="194" w:name="_Toc383603232"/>
      <w:bookmarkStart w:id="195" w:name="_Ref378155568"/>
      <w:bookmarkStart w:id="196" w:name="_Toc391300989"/>
      <w:bookmarkEnd w:id="193"/>
      <w:bookmarkEnd w:id="194"/>
      <w:r w:rsidRPr="002A797A">
        <w:t>Analisar os dados (verificação das configurações importadas)</w:t>
      </w:r>
      <w:bookmarkEnd w:id="195"/>
      <w:bookmarkEnd w:id="196"/>
    </w:p>
    <w:p w:rsidR="00937B48" w:rsidRPr="002A797A" w:rsidRDefault="00980EEC" w:rsidP="00A371D8">
      <w:pPr>
        <w:pStyle w:val="BodyText"/>
        <w:rPr>
          <w:lang w:val="pt-PT"/>
        </w:rPr>
      </w:pPr>
      <w:r w:rsidRPr="002A797A">
        <w:rPr>
          <w:lang w:val="pt-PT"/>
        </w:rPr>
        <w:t>Uma vez importadas as configurações (</w:t>
      </w:r>
      <w:r w:rsidR="00937B48" w:rsidRPr="002A797A">
        <w:rPr>
          <w:lang w:val="pt-PT"/>
        </w:rPr>
        <w:t>metadado</w:t>
      </w:r>
      <w:r w:rsidR="000271F5" w:rsidRPr="002A797A">
        <w:rPr>
          <w:lang w:val="pt-PT"/>
        </w:rPr>
        <w:t>s</w:t>
      </w:r>
      <w:r w:rsidRPr="002A797A">
        <w:rPr>
          <w:lang w:val="pt-PT"/>
        </w:rPr>
        <w:t>)</w:t>
      </w:r>
      <w:r w:rsidR="00937B48" w:rsidRPr="002A797A">
        <w:rPr>
          <w:lang w:val="pt-PT"/>
        </w:rPr>
        <w:t xml:space="preserve"> é importante que o utilizador</w:t>
      </w:r>
      <w:r w:rsidR="00053C17">
        <w:rPr>
          <w:lang w:val="pt-PT"/>
        </w:rPr>
        <w:t xml:space="preserve"> responsável pelo sistema a nível Provincial e ou Distrital,</w:t>
      </w:r>
      <w:r w:rsidR="00937B48" w:rsidRPr="002A797A">
        <w:rPr>
          <w:lang w:val="pt-PT"/>
        </w:rPr>
        <w:t xml:space="preserve"> verifique se as configurações</w:t>
      </w:r>
      <w:r w:rsidR="00053C17">
        <w:rPr>
          <w:lang w:val="pt-PT"/>
        </w:rPr>
        <w:t xml:space="preserve"> foram bem importadas e </w:t>
      </w:r>
      <w:r w:rsidR="00937B48" w:rsidRPr="002A797A">
        <w:rPr>
          <w:lang w:val="pt-PT"/>
        </w:rPr>
        <w:t>estão a funcionar normalmente. O utilizador deve aceder a sua conta usando as suas credenciais, verificar se a base de dados está a funcionar normalmente e procurar testar as alterações feitas.</w:t>
      </w:r>
    </w:p>
    <w:p w:rsidR="00937B48" w:rsidRPr="002A797A" w:rsidRDefault="00937B48" w:rsidP="00A371D8">
      <w:pPr>
        <w:pStyle w:val="BodyText"/>
        <w:rPr>
          <w:lang w:val="pt-PT"/>
        </w:rPr>
      </w:pPr>
      <w:r w:rsidRPr="002A797A">
        <w:rPr>
          <w:lang w:val="pt-PT"/>
        </w:rPr>
        <w:t>São feitas verificações a nível de utilizadores e respectivos logs verificando o acesso ao sistema de todos os utilizadores do SIS-MA d</w:t>
      </w:r>
      <w:r w:rsidR="00053C17">
        <w:rPr>
          <w:lang w:val="pt-PT"/>
        </w:rPr>
        <w:t xml:space="preserve">a Província ou </w:t>
      </w:r>
      <w:r w:rsidRPr="002A797A">
        <w:rPr>
          <w:lang w:val="pt-PT"/>
        </w:rPr>
        <w:t>Distrito em questão, a nível de Fichas efectua</w:t>
      </w:r>
      <w:r w:rsidR="00053C17">
        <w:rPr>
          <w:lang w:val="pt-PT"/>
        </w:rPr>
        <w:t>-se</w:t>
      </w:r>
      <w:r w:rsidRPr="002A797A">
        <w:rPr>
          <w:lang w:val="pt-PT"/>
        </w:rPr>
        <w:t xml:space="preserve"> uma verificação de que todas as fichas para o distrito estão no SIS-MA e que os seus campos de preenchimento constam nas fichas e o seu preenchimento está </w:t>
      </w:r>
      <w:r w:rsidR="00053C17">
        <w:rPr>
          <w:lang w:val="pt-PT"/>
        </w:rPr>
        <w:t xml:space="preserve">a ser correctamente </w:t>
      </w:r>
      <w:r w:rsidR="001C52ED">
        <w:rPr>
          <w:lang w:val="pt-PT"/>
        </w:rPr>
        <w:t>feito</w:t>
      </w:r>
      <w:r w:rsidRPr="002A797A">
        <w:rPr>
          <w:lang w:val="pt-PT"/>
        </w:rPr>
        <w:t>, verificam</w:t>
      </w:r>
      <w:r w:rsidR="001C52ED">
        <w:rPr>
          <w:lang w:val="pt-PT"/>
        </w:rPr>
        <w:t>-</w:t>
      </w:r>
      <w:r w:rsidRPr="002A797A">
        <w:rPr>
          <w:lang w:val="pt-PT"/>
        </w:rPr>
        <w:t xml:space="preserve">se </w:t>
      </w:r>
      <w:r w:rsidR="001C52ED">
        <w:rPr>
          <w:lang w:val="pt-PT"/>
        </w:rPr>
        <w:t xml:space="preserve">as </w:t>
      </w:r>
      <w:r w:rsidRPr="002A797A">
        <w:rPr>
          <w:lang w:val="pt-PT"/>
        </w:rPr>
        <w:t>estrutura</w:t>
      </w:r>
      <w:r w:rsidR="001C52ED">
        <w:rPr>
          <w:lang w:val="pt-PT"/>
        </w:rPr>
        <w:t>s</w:t>
      </w:r>
      <w:r w:rsidRPr="002A797A">
        <w:rPr>
          <w:lang w:val="pt-PT"/>
        </w:rPr>
        <w:t xml:space="preserve"> hierárquic</w:t>
      </w:r>
      <w:r w:rsidR="001C52ED">
        <w:rPr>
          <w:lang w:val="pt-PT"/>
        </w:rPr>
        <w:t xml:space="preserve">as, se estas </w:t>
      </w:r>
      <w:r w:rsidRPr="002A797A">
        <w:rPr>
          <w:lang w:val="pt-PT"/>
        </w:rPr>
        <w:t>fo</w:t>
      </w:r>
      <w:r w:rsidR="001C52ED">
        <w:rPr>
          <w:lang w:val="pt-PT"/>
        </w:rPr>
        <w:t>ram</w:t>
      </w:r>
      <w:r w:rsidRPr="002A797A">
        <w:rPr>
          <w:lang w:val="pt-PT"/>
        </w:rPr>
        <w:t xml:space="preserve"> correctamente actualizada</w:t>
      </w:r>
      <w:r w:rsidR="001C52ED">
        <w:rPr>
          <w:lang w:val="pt-PT"/>
        </w:rPr>
        <w:t>s, verifica-se</w:t>
      </w:r>
      <w:r w:rsidRPr="002A797A">
        <w:rPr>
          <w:lang w:val="pt-PT"/>
        </w:rPr>
        <w:t xml:space="preserve"> </w:t>
      </w:r>
      <w:r w:rsidR="001C52ED">
        <w:rPr>
          <w:lang w:val="pt-PT"/>
        </w:rPr>
        <w:t xml:space="preserve">se </w:t>
      </w:r>
      <w:r w:rsidRPr="002A797A">
        <w:rPr>
          <w:lang w:val="pt-PT"/>
        </w:rPr>
        <w:t xml:space="preserve">a consulta para os diferentes tipos de relatórios inclusive </w:t>
      </w:r>
      <w:r w:rsidR="001C52ED">
        <w:rPr>
          <w:lang w:val="pt-PT"/>
        </w:rPr>
        <w:t xml:space="preserve">se </w:t>
      </w:r>
      <w:r w:rsidRPr="002A797A">
        <w:rPr>
          <w:lang w:val="pt-PT"/>
        </w:rPr>
        <w:t>o SIG</w:t>
      </w:r>
      <w:r w:rsidR="001C52ED">
        <w:rPr>
          <w:lang w:val="pt-PT"/>
        </w:rPr>
        <w:t xml:space="preserve"> - Sistema de Informação Geográfica está a gerar o mapeamento correcto</w:t>
      </w:r>
      <w:r w:rsidRPr="002A797A">
        <w:rPr>
          <w:lang w:val="pt-PT"/>
        </w:rPr>
        <w:t xml:space="preserve">, </w:t>
      </w:r>
      <w:r w:rsidR="001C52ED">
        <w:rPr>
          <w:lang w:val="pt-PT"/>
        </w:rPr>
        <w:t xml:space="preserve">e fazem-se </w:t>
      </w:r>
      <w:r w:rsidRPr="002A797A">
        <w:rPr>
          <w:lang w:val="pt-PT"/>
        </w:rPr>
        <w:t xml:space="preserve">outras verificações pertinentes. </w:t>
      </w:r>
    </w:p>
    <w:p w:rsidR="00937B48" w:rsidRPr="002A797A" w:rsidRDefault="00937B48" w:rsidP="00EF6B94">
      <w:pPr>
        <w:pStyle w:val="Heading2"/>
      </w:pPr>
      <w:bookmarkStart w:id="197" w:name="_Ref378155570"/>
      <w:bookmarkStart w:id="198" w:name="_Toc391300990"/>
      <w:r w:rsidRPr="002A797A">
        <w:t>Validar as configurações</w:t>
      </w:r>
      <w:bookmarkEnd w:id="197"/>
      <w:bookmarkEnd w:id="198"/>
    </w:p>
    <w:p w:rsidR="00937B48" w:rsidRPr="002A797A" w:rsidRDefault="00937B48" w:rsidP="00060465">
      <w:pPr>
        <w:pStyle w:val="BodyText"/>
        <w:rPr>
          <w:lang w:val="pt-PT"/>
        </w:rPr>
      </w:pPr>
      <w:r w:rsidRPr="002A797A">
        <w:rPr>
          <w:lang w:val="pt-PT"/>
        </w:rPr>
        <w:t xml:space="preserve">A validação das configurações consiste em comunicar ao responsável do nível Nacional se as alterações efectuadas através de actualização foram correctamente feitas ou não. Esta comunicação pode ser feita tanto com o recurso </w:t>
      </w:r>
      <w:r w:rsidR="001C52ED">
        <w:rPr>
          <w:lang w:val="pt-PT"/>
        </w:rPr>
        <w:t>à funcionalidade de</w:t>
      </w:r>
      <w:r w:rsidRPr="002A797A">
        <w:rPr>
          <w:lang w:val="pt-PT"/>
        </w:rPr>
        <w:t xml:space="preserve"> mensagens do SIS-MA (</w:t>
      </w:r>
      <w:r w:rsidR="001C52ED">
        <w:rPr>
          <w:lang w:val="pt-PT"/>
        </w:rPr>
        <w:t xml:space="preserve">ver subcapítulo </w:t>
      </w:r>
      <w:r w:rsidR="003F17CE" w:rsidRPr="003F17CE">
        <w:rPr>
          <w:b/>
          <w:lang w:val="pt-PT"/>
        </w:rPr>
        <w:fldChar w:fldCharType="begin"/>
      </w:r>
      <w:r w:rsidR="003F17CE" w:rsidRPr="003F17CE">
        <w:rPr>
          <w:b/>
          <w:lang w:val="pt-PT"/>
        </w:rPr>
        <w:instrText xml:space="preserve"> REF _Ref381177309 \r \h  \* MERGEFORMAT </w:instrText>
      </w:r>
      <w:r w:rsidR="003F17CE" w:rsidRPr="003F17CE">
        <w:rPr>
          <w:b/>
          <w:lang w:val="pt-PT"/>
        </w:rPr>
      </w:r>
      <w:r w:rsidR="003F17CE" w:rsidRPr="003F17CE">
        <w:rPr>
          <w:b/>
          <w:lang w:val="pt-PT"/>
        </w:rPr>
        <w:fldChar w:fldCharType="separate"/>
      </w:r>
      <w:r w:rsidR="003F43D0">
        <w:rPr>
          <w:b/>
          <w:lang w:val="pt-PT"/>
        </w:rPr>
        <w:t>4.4</w:t>
      </w:r>
      <w:r w:rsidR="003F17CE" w:rsidRPr="003F17CE">
        <w:rPr>
          <w:b/>
          <w:lang w:val="pt-PT"/>
        </w:rPr>
        <w:fldChar w:fldCharType="end"/>
      </w:r>
      <w:r w:rsidR="001C52ED" w:rsidRPr="003F17CE">
        <w:rPr>
          <w:b/>
          <w:lang w:val="pt-PT"/>
        </w:rPr>
        <w:t xml:space="preserve"> -</w:t>
      </w:r>
      <w:r w:rsidR="001C52ED" w:rsidRPr="001C52ED">
        <w:rPr>
          <w:b/>
          <w:lang w:val="pt-PT"/>
        </w:rPr>
        <w:t xml:space="preserve"> </w:t>
      </w:r>
      <w:r w:rsidR="001C52ED" w:rsidRPr="001C52ED">
        <w:rPr>
          <w:b/>
          <w:lang w:val="pt-PT"/>
        </w:rPr>
        <w:fldChar w:fldCharType="begin"/>
      </w:r>
      <w:r w:rsidR="001C52ED" w:rsidRPr="001C52ED">
        <w:rPr>
          <w:b/>
          <w:lang w:val="pt-PT"/>
        </w:rPr>
        <w:instrText xml:space="preserve"> REF _Ref381177314 \h </w:instrText>
      </w:r>
      <w:r w:rsidR="001C52ED">
        <w:rPr>
          <w:b/>
          <w:lang w:val="pt-PT"/>
        </w:rPr>
        <w:instrText xml:space="preserve"> \* MERGEFORMAT </w:instrText>
      </w:r>
      <w:r w:rsidR="001C52ED" w:rsidRPr="001C52ED">
        <w:rPr>
          <w:b/>
          <w:lang w:val="pt-PT"/>
        </w:rPr>
      </w:r>
      <w:r w:rsidR="001C52ED" w:rsidRPr="001C52ED">
        <w:rPr>
          <w:b/>
          <w:lang w:val="pt-PT"/>
        </w:rPr>
        <w:fldChar w:fldCharType="separate"/>
      </w:r>
      <w:r w:rsidR="00E357A8" w:rsidRPr="00E357A8">
        <w:rPr>
          <w:b/>
          <w:lang w:val="pt-PT"/>
        </w:rPr>
        <w:t>Notificação dos dados usando o sistema de mensagens do SIS-MA</w:t>
      </w:r>
      <w:r w:rsidR="001C52ED" w:rsidRPr="001C52ED">
        <w:rPr>
          <w:b/>
          <w:lang w:val="pt-PT"/>
        </w:rPr>
        <w:fldChar w:fldCharType="end"/>
      </w:r>
      <w:r w:rsidRPr="002A797A">
        <w:rPr>
          <w:lang w:val="pt-PT"/>
        </w:rPr>
        <w:t>), como pode ser feit</w:t>
      </w:r>
      <w:r w:rsidR="001C52ED">
        <w:rPr>
          <w:lang w:val="pt-PT"/>
        </w:rPr>
        <w:t>a</w:t>
      </w:r>
      <w:r w:rsidRPr="002A797A">
        <w:rPr>
          <w:lang w:val="pt-PT"/>
        </w:rPr>
        <w:t xml:space="preserve"> por recursos exteriores ao sistema via telefone ou correio electrónico.</w:t>
      </w:r>
    </w:p>
    <w:p w:rsidR="00937B48" w:rsidRPr="002A797A" w:rsidRDefault="00937B48" w:rsidP="00EF6B94">
      <w:pPr>
        <w:pStyle w:val="Heading2"/>
      </w:pPr>
      <w:bookmarkStart w:id="199" w:name="_Toc391300991"/>
      <w:r w:rsidRPr="002A797A">
        <w:t>Passos subsequentes</w:t>
      </w:r>
      <w:bookmarkEnd w:id="199"/>
    </w:p>
    <w:p w:rsidR="00937B48" w:rsidRPr="002A797A" w:rsidRDefault="00937B48" w:rsidP="00937B48">
      <w:pPr>
        <w:tabs>
          <w:tab w:val="left" w:pos="680"/>
        </w:tabs>
        <w:spacing w:after="240" w:line="260" w:lineRule="atLeast"/>
        <w:ind w:left="113"/>
        <w:jc w:val="both"/>
        <w:rPr>
          <w:spacing w:val="0"/>
          <w:lang w:val="pt-PT"/>
        </w:rPr>
      </w:pPr>
      <w:r w:rsidRPr="002A797A">
        <w:rPr>
          <w:spacing w:val="0"/>
          <w:lang w:val="pt-PT"/>
        </w:rPr>
        <w:t>Este processo termina com as validações feitas pelos níveis provinciais e distritais. Não existem passos subsequentes.</w:t>
      </w:r>
    </w:p>
    <w:p w:rsidR="003952B1" w:rsidRPr="002A797A" w:rsidRDefault="003952B1" w:rsidP="003952B1">
      <w:pPr>
        <w:pStyle w:val="Heading1"/>
        <w:rPr>
          <w:lang w:val="pt-PT"/>
        </w:rPr>
      </w:pPr>
      <w:bookmarkStart w:id="200" w:name="_Ref378250784"/>
      <w:bookmarkStart w:id="201" w:name="_Ref378250793"/>
      <w:bookmarkStart w:id="202" w:name="_Toc391300992"/>
      <w:r w:rsidRPr="002A797A">
        <w:rPr>
          <w:lang w:val="pt-PT"/>
        </w:rPr>
        <w:lastRenderedPageBreak/>
        <w:t xml:space="preserve">Retro </w:t>
      </w:r>
      <w:r w:rsidR="003C7632" w:rsidRPr="002A797A">
        <w:rPr>
          <w:lang w:val="pt-PT"/>
        </w:rPr>
        <w:t>I</w:t>
      </w:r>
      <w:r w:rsidRPr="002A797A">
        <w:rPr>
          <w:lang w:val="pt-PT"/>
        </w:rPr>
        <w:t>nformação</w:t>
      </w:r>
      <w:bookmarkEnd w:id="200"/>
      <w:bookmarkEnd w:id="201"/>
      <w:bookmarkEnd w:id="202"/>
    </w:p>
    <w:p w:rsidR="003952B1" w:rsidRPr="002A797A" w:rsidRDefault="003952B1" w:rsidP="003952B1">
      <w:pPr>
        <w:pStyle w:val="BodyText"/>
        <w:ind w:left="0"/>
        <w:rPr>
          <w:lang w:val="pt-PT"/>
        </w:rPr>
      </w:pPr>
      <w:r w:rsidRPr="002A797A">
        <w:rPr>
          <w:lang w:val="pt-PT"/>
        </w:rPr>
        <w:t>Os principais objectivos deste capítulo são:</w:t>
      </w:r>
    </w:p>
    <w:p w:rsidR="003952B1" w:rsidRPr="002A797A" w:rsidRDefault="003952B1" w:rsidP="0094518F">
      <w:pPr>
        <w:pStyle w:val="ListBullet"/>
        <w:numPr>
          <w:ilvl w:val="0"/>
          <w:numId w:val="57"/>
        </w:numPr>
        <w:tabs>
          <w:tab w:val="clear" w:pos="720"/>
          <w:tab w:val="num" w:pos="567"/>
        </w:tabs>
        <w:rPr>
          <w:lang w:val="pt-PT"/>
        </w:rPr>
      </w:pPr>
      <w:r w:rsidRPr="002A797A">
        <w:rPr>
          <w:lang w:val="pt-PT"/>
        </w:rPr>
        <w:t xml:space="preserve">Explicar o processo de retro informação ao nível </w:t>
      </w:r>
      <w:r w:rsidR="00175651">
        <w:rPr>
          <w:lang w:val="pt-PT"/>
        </w:rPr>
        <w:t>provincial e distrital</w:t>
      </w:r>
    </w:p>
    <w:p w:rsidR="003952B1" w:rsidRPr="002A797A" w:rsidRDefault="003952B1" w:rsidP="0094518F">
      <w:pPr>
        <w:pStyle w:val="ListBullet"/>
        <w:numPr>
          <w:ilvl w:val="0"/>
          <w:numId w:val="57"/>
        </w:numPr>
        <w:tabs>
          <w:tab w:val="clear" w:pos="720"/>
          <w:tab w:val="num" w:pos="567"/>
        </w:tabs>
        <w:rPr>
          <w:lang w:val="pt-PT"/>
        </w:rPr>
      </w:pPr>
      <w:r w:rsidRPr="002A797A">
        <w:rPr>
          <w:lang w:val="pt-PT"/>
        </w:rPr>
        <w:t xml:space="preserve">Explicar a </w:t>
      </w:r>
      <w:r w:rsidR="00175651" w:rsidRPr="002A797A">
        <w:rPr>
          <w:lang w:val="pt-PT"/>
        </w:rPr>
        <w:t xml:space="preserve">importação </w:t>
      </w:r>
      <w:r w:rsidRPr="002A797A">
        <w:rPr>
          <w:lang w:val="pt-PT"/>
        </w:rPr>
        <w:t xml:space="preserve">dos dados para consulta de dados corrigidos </w:t>
      </w:r>
    </w:p>
    <w:p w:rsidR="003952B1" w:rsidRPr="002A797A" w:rsidRDefault="003952B1" w:rsidP="0094518F">
      <w:pPr>
        <w:pStyle w:val="ListBullet"/>
        <w:numPr>
          <w:ilvl w:val="0"/>
          <w:numId w:val="57"/>
        </w:numPr>
        <w:tabs>
          <w:tab w:val="clear" w:pos="720"/>
          <w:tab w:val="num" w:pos="567"/>
        </w:tabs>
        <w:rPr>
          <w:lang w:val="pt-PT"/>
        </w:rPr>
      </w:pPr>
      <w:r w:rsidRPr="002A797A">
        <w:rPr>
          <w:lang w:val="pt-PT"/>
        </w:rPr>
        <w:t xml:space="preserve">Explicar a </w:t>
      </w:r>
      <w:r w:rsidR="00175651" w:rsidRPr="002A797A">
        <w:rPr>
          <w:lang w:val="pt-PT"/>
        </w:rPr>
        <w:t xml:space="preserve">importação </w:t>
      </w:r>
      <w:r w:rsidRPr="002A797A">
        <w:rPr>
          <w:lang w:val="pt-PT"/>
        </w:rPr>
        <w:t xml:space="preserve">do </w:t>
      </w:r>
      <w:r w:rsidR="00175651" w:rsidRPr="002A797A">
        <w:rPr>
          <w:lang w:val="pt-PT"/>
        </w:rPr>
        <w:t xml:space="preserve">relatório resumo </w:t>
      </w:r>
      <w:r w:rsidRPr="002A797A">
        <w:rPr>
          <w:lang w:val="pt-PT"/>
        </w:rPr>
        <w:t xml:space="preserve">de </w:t>
      </w:r>
      <w:r w:rsidR="00175651" w:rsidRPr="002A797A">
        <w:rPr>
          <w:lang w:val="pt-PT"/>
        </w:rPr>
        <w:t>taxa de reportagem</w:t>
      </w:r>
    </w:p>
    <w:p w:rsidR="003952B1" w:rsidRPr="002A797A" w:rsidRDefault="003952B1" w:rsidP="0094518F">
      <w:pPr>
        <w:pStyle w:val="ListBullet"/>
        <w:numPr>
          <w:ilvl w:val="0"/>
          <w:numId w:val="57"/>
        </w:numPr>
        <w:tabs>
          <w:tab w:val="clear" w:pos="720"/>
          <w:tab w:val="num" w:pos="567"/>
        </w:tabs>
        <w:rPr>
          <w:lang w:val="pt-PT"/>
        </w:rPr>
      </w:pPr>
      <w:r w:rsidRPr="002A797A">
        <w:rPr>
          <w:lang w:val="pt-PT"/>
        </w:rPr>
        <w:t>Explicar as consultas dos relatórios actualizados.</w:t>
      </w:r>
    </w:p>
    <w:p w:rsidR="003952B1" w:rsidRPr="002A797A" w:rsidRDefault="003952B1" w:rsidP="00EF6B94">
      <w:pPr>
        <w:pStyle w:val="Heading2"/>
      </w:pPr>
      <w:bookmarkStart w:id="203" w:name="_Toc377973826"/>
      <w:bookmarkStart w:id="204" w:name="_Ref378156708"/>
      <w:bookmarkStart w:id="205" w:name="_Toc391300993"/>
      <w:r w:rsidRPr="002A797A">
        <w:t xml:space="preserve">Resumo do processo &amp; </w:t>
      </w:r>
      <w:r w:rsidR="00A97C0D">
        <w:t>f</w:t>
      </w:r>
      <w:r w:rsidRPr="002A797A">
        <w:t>luxograma</w:t>
      </w:r>
      <w:bookmarkEnd w:id="203"/>
      <w:bookmarkEnd w:id="204"/>
      <w:bookmarkEnd w:id="205"/>
    </w:p>
    <w:p w:rsidR="003952B1" w:rsidRPr="002A797A" w:rsidRDefault="003952B1" w:rsidP="003952B1">
      <w:pPr>
        <w:pStyle w:val="BodyText"/>
        <w:rPr>
          <w:lang w:val="pt-PT"/>
        </w:rPr>
      </w:pPr>
      <w:r w:rsidRPr="002A797A">
        <w:rPr>
          <w:lang w:val="pt-PT"/>
        </w:rPr>
        <w:t>O processo de retro informação inicia com a finalização do processo de transmissão de dados efectuada pelas províncias e distritos</w:t>
      </w:r>
      <w:r w:rsidR="001E0F9A" w:rsidRPr="002A797A">
        <w:rPr>
          <w:lang w:val="pt-PT"/>
        </w:rPr>
        <w:t xml:space="preserve"> e </w:t>
      </w:r>
      <w:r w:rsidR="00C7547D">
        <w:rPr>
          <w:lang w:val="pt-PT"/>
        </w:rPr>
        <w:t xml:space="preserve">após </w:t>
      </w:r>
      <w:r w:rsidR="00277278" w:rsidRPr="002A797A">
        <w:rPr>
          <w:lang w:val="pt-PT"/>
        </w:rPr>
        <w:t>efectuado o processo de controlo</w:t>
      </w:r>
      <w:r w:rsidR="00BD516A" w:rsidRPr="002A797A">
        <w:rPr>
          <w:lang w:val="pt-PT"/>
        </w:rPr>
        <w:t xml:space="preserve"> de qualidade de dados de nível Nacional. </w:t>
      </w:r>
      <w:r w:rsidRPr="002A797A">
        <w:rPr>
          <w:lang w:val="pt-PT"/>
        </w:rPr>
        <w:t xml:space="preserve">O Gestor de Dados Nacional recebe os dados provenientes das Províncias e Distritos e faz uma análise aos dados. </w:t>
      </w:r>
    </w:p>
    <w:p w:rsidR="003952B1" w:rsidRPr="002A797A" w:rsidRDefault="003952B1" w:rsidP="003952B1">
      <w:pPr>
        <w:pStyle w:val="BodyText"/>
        <w:rPr>
          <w:lang w:val="pt-PT"/>
        </w:rPr>
      </w:pPr>
      <w:r w:rsidRPr="002A797A">
        <w:rPr>
          <w:lang w:val="pt-PT"/>
        </w:rPr>
        <w:t xml:space="preserve">De seguida este prepara os dados e os relatórios para serem actualizados nas </w:t>
      </w:r>
      <w:r w:rsidR="00175651" w:rsidRPr="002A797A">
        <w:rPr>
          <w:lang w:val="pt-PT"/>
        </w:rPr>
        <w:t>províncias e distritos</w:t>
      </w:r>
      <w:r w:rsidRPr="002A797A">
        <w:rPr>
          <w:lang w:val="pt-PT"/>
        </w:rPr>
        <w:t>. A preparação dos dados consiste em correcções aos dados pelo Gestor de Dados Nacional. O Gestor de Dados Nacional após a análise</w:t>
      </w:r>
      <w:r w:rsidR="00BD516A" w:rsidRPr="002A797A">
        <w:rPr>
          <w:lang w:val="pt-PT"/>
        </w:rPr>
        <w:t xml:space="preserve"> dos dados e relatórios pode</w:t>
      </w:r>
      <w:r w:rsidRPr="002A797A">
        <w:rPr>
          <w:lang w:val="pt-PT"/>
        </w:rPr>
        <w:t xml:space="preserve"> informar aos níveis </w:t>
      </w:r>
      <w:r w:rsidR="00BD516A" w:rsidRPr="002A797A">
        <w:rPr>
          <w:lang w:val="pt-PT"/>
        </w:rPr>
        <w:t>distrital</w:t>
      </w:r>
      <w:r w:rsidRPr="002A797A">
        <w:rPr>
          <w:lang w:val="pt-PT"/>
        </w:rPr>
        <w:t xml:space="preserve"> e </w:t>
      </w:r>
      <w:r w:rsidR="00BD516A" w:rsidRPr="002A797A">
        <w:rPr>
          <w:lang w:val="pt-PT"/>
        </w:rPr>
        <w:t>p</w:t>
      </w:r>
      <w:r w:rsidRPr="002A797A">
        <w:rPr>
          <w:lang w:val="pt-PT"/>
        </w:rPr>
        <w:t>rov</w:t>
      </w:r>
      <w:r w:rsidR="00BD516A" w:rsidRPr="002A797A">
        <w:rPr>
          <w:lang w:val="pt-PT"/>
        </w:rPr>
        <w:t>i</w:t>
      </w:r>
      <w:r w:rsidRPr="002A797A">
        <w:rPr>
          <w:lang w:val="pt-PT"/>
        </w:rPr>
        <w:t>ncia</w:t>
      </w:r>
      <w:r w:rsidR="00BD516A" w:rsidRPr="002A797A">
        <w:rPr>
          <w:lang w:val="pt-PT"/>
        </w:rPr>
        <w:t>l</w:t>
      </w:r>
      <w:r w:rsidRPr="002A797A">
        <w:rPr>
          <w:lang w:val="pt-PT"/>
        </w:rPr>
        <w:t xml:space="preserve"> da necessidade de estes consultarem os Relatórios de Taxa de Reportagem.</w:t>
      </w:r>
    </w:p>
    <w:p w:rsidR="003952B1" w:rsidRPr="002A797A" w:rsidRDefault="003952B1" w:rsidP="003952B1">
      <w:pPr>
        <w:pStyle w:val="BodyText"/>
        <w:rPr>
          <w:lang w:val="pt-PT"/>
        </w:rPr>
      </w:pPr>
      <w:r w:rsidRPr="002A797A">
        <w:rPr>
          <w:lang w:val="pt-PT"/>
        </w:rPr>
        <w:t xml:space="preserve">O Gestor de Dados Nacional de seguida disponibiliza os dados para as instâncias </w:t>
      </w:r>
      <w:r w:rsidR="001716C8" w:rsidRPr="002A797A">
        <w:rPr>
          <w:lang w:val="pt-PT"/>
        </w:rPr>
        <w:t>online</w:t>
      </w:r>
      <w:r w:rsidRPr="002A797A">
        <w:rPr>
          <w:lang w:val="pt-PT"/>
        </w:rPr>
        <w:t xml:space="preserve"> dos Distritos e Províncias. Esta disponibilização de dados é feita de forma automática nas instância</w:t>
      </w:r>
      <w:r w:rsidR="00BD516A" w:rsidRPr="002A797A">
        <w:rPr>
          <w:lang w:val="pt-PT"/>
        </w:rPr>
        <w:t>s</w:t>
      </w:r>
      <w:r w:rsidR="00277278" w:rsidRPr="002A797A">
        <w:rPr>
          <w:lang w:val="pt-PT"/>
        </w:rPr>
        <w:t xml:space="preserve"> on</w:t>
      </w:r>
      <w:r w:rsidRPr="002A797A">
        <w:rPr>
          <w:lang w:val="pt-PT"/>
        </w:rPr>
        <w:t>line, e o relatório Resumo de Taxa de Reportagem pode ser gerado automaticamente pelos responsáveis distritais e provinciais.</w:t>
      </w:r>
    </w:p>
    <w:p w:rsidR="003952B1" w:rsidRPr="002A797A" w:rsidRDefault="003952B1" w:rsidP="003952B1">
      <w:pPr>
        <w:pStyle w:val="BodyText"/>
        <w:rPr>
          <w:lang w:val="pt-PT"/>
        </w:rPr>
      </w:pPr>
      <w:r w:rsidRPr="002A797A">
        <w:rPr>
          <w:lang w:val="pt-PT"/>
        </w:rPr>
        <w:t xml:space="preserve">No caso das instâncias distritais e </w:t>
      </w:r>
      <w:r w:rsidR="00277278" w:rsidRPr="002A797A">
        <w:rPr>
          <w:lang w:val="pt-PT"/>
        </w:rPr>
        <w:t>provinciais estarem em modo off</w:t>
      </w:r>
      <w:r w:rsidRPr="002A797A">
        <w:rPr>
          <w:lang w:val="pt-PT"/>
        </w:rPr>
        <w:t>line o Gestor de Dados Nacional procede à exportação do</w:t>
      </w:r>
      <w:r w:rsidR="001716C8" w:rsidRPr="002A797A">
        <w:rPr>
          <w:lang w:val="pt-PT"/>
        </w:rPr>
        <w:t>s</w:t>
      </w:r>
      <w:r w:rsidRPr="002A797A">
        <w:rPr>
          <w:lang w:val="pt-PT"/>
        </w:rPr>
        <w:t xml:space="preserve"> </w:t>
      </w:r>
      <w:r w:rsidR="001716C8" w:rsidRPr="002A797A">
        <w:rPr>
          <w:lang w:val="pt-PT"/>
        </w:rPr>
        <w:t>d</w:t>
      </w:r>
      <w:r w:rsidRPr="002A797A">
        <w:rPr>
          <w:lang w:val="pt-PT"/>
        </w:rPr>
        <w:t xml:space="preserve">ados. É gerado um ficheiro com os dados actualizados. Seguidamente os ficheiros são enviados via dispositivo </w:t>
      </w:r>
      <w:r w:rsidR="00342FC6" w:rsidRPr="002A797A">
        <w:rPr>
          <w:lang w:val="pt-PT"/>
        </w:rPr>
        <w:t xml:space="preserve">móvel </w:t>
      </w:r>
      <w:r w:rsidRPr="002A797A">
        <w:rPr>
          <w:lang w:val="pt-PT"/>
        </w:rPr>
        <w:t>(</w:t>
      </w:r>
      <w:r w:rsidR="00BD516A" w:rsidRPr="002A797A">
        <w:rPr>
          <w:lang w:val="pt-PT"/>
        </w:rPr>
        <w:t>USB</w:t>
      </w:r>
      <w:r w:rsidRPr="002A797A">
        <w:rPr>
          <w:lang w:val="pt-PT"/>
        </w:rPr>
        <w:t xml:space="preserve">, </w:t>
      </w:r>
      <w:r w:rsidR="00BD516A" w:rsidRPr="002A797A">
        <w:rPr>
          <w:lang w:val="pt-PT"/>
        </w:rPr>
        <w:t>CD</w:t>
      </w:r>
      <w:r w:rsidRPr="002A797A">
        <w:rPr>
          <w:lang w:val="pt-PT"/>
        </w:rPr>
        <w:t>, disco externo) para o Responsável do SIS – Provincial e Responsável do NEP/SIS – Distrital.</w:t>
      </w:r>
    </w:p>
    <w:p w:rsidR="003952B1" w:rsidRPr="002A797A" w:rsidRDefault="003952B1" w:rsidP="003952B1">
      <w:pPr>
        <w:pStyle w:val="BodyText"/>
        <w:rPr>
          <w:lang w:val="pt-PT"/>
        </w:rPr>
      </w:pPr>
      <w:r w:rsidRPr="002A797A">
        <w:rPr>
          <w:lang w:val="pt-PT"/>
        </w:rPr>
        <w:t>O ficheiro com os dados actualizados é recebido pelos responsáveis</w:t>
      </w:r>
      <w:r w:rsidR="004B6136" w:rsidRPr="002A797A">
        <w:rPr>
          <w:lang w:val="pt-PT"/>
        </w:rPr>
        <w:t>,</w:t>
      </w:r>
      <w:r w:rsidRPr="002A797A">
        <w:rPr>
          <w:lang w:val="pt-PT"/>
        </w:rPr>
        <w:t xml:space="preserve"> estes efectuam a importação dos dados no SIS-MA, podem de seguida gerar um relatório de taxa de reportagem para consulta e podem consultar outros relatórios com a informação actualizada</w:t>
      </w:r>
      <w:r w:rsidR="00BD516A" w:rsidRPr="002A797A">
        <w:rPr>
          <w:lang w:val="pt-PT"/>
        </w:rPr>
        <w:t>.</w:t>
      </w:r>
    </w:p>
    <w:p w:rsidR="003952B1" w:rsidRPr="002A797A" w:rsidRDefault="003952B1" w:rsidP="003952B1">
      <w:pPr>
        <w:pStyle w:val="BodyText"/>
        <w:rPr>
          <w:lang w:val="pt-PT"/>
        </w:rPr>
      </w:pPr>
      <w:r w:rsidRPr="002A797A">
        <w:rPr>
          <w:lang w:val="pt-PT"/>
        </w:rPr>
        <w:t>O processo termina com a confirmação da importação dos dados nas Províncias e Distritos pelo Gestor de Dados Nacional.</w:t>
      </w:r>
    </w:p>
    <w:tbl>
      <w:tblPr>
        <w:tblStyle w:val="TableGrid"/>
        <w:tblW w:w="0" w:type="auto"/>
        <w:jc w:val="center"/>
        <w:tblInd w:w="250" w:type="dxa"/>
        <w:tblLayout w:type="fixed"/>
        <w:tblLook w:val="04A0" w:firstRow="1" w:lastRow="0" w:firstColumn="1" w:lastColumn="0" w:noHBand="0" w:noVBand="1"/>
      </w:tblPr>
      <w:tblGrid>
        <w:gridCol w:w="1985"/>
        <w:gridCol w:w="4536"/>
        <w:gridCol w:w="2403"/>
      </w:tblGrid>
      <w:tr w:rsidR="003952B1" w:rsidRPr="002A797A" w:rsidTr="00E17F29">
        <w:trPr>
          <w:jc w:val="center"/>
        </w:trPr>
        <w:tc>
          <w:tcPr>
            <w:tcW w:w="8924" w:type="dxa"/>
            <w:gridSpan w:val="3"/>
            <w:shd w:val="clear" w:color="auto" w:fill="9D1B33"/>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Demi Cond" w:hAnsi="Franklin Gothic Demi Cond"/>
                <w:color w:val="FFFFFF" w:themeColor="background1"/>
                <w:spacing w:val="0"/>
                <w:sz w:val="16"/>
                <w:lang w:val="pt-PT"/>
              </w:rPr>
              <w:t>Intervenientes e Responsabilidades</w:t>
            </w:r>
          </w:p>
        </w:tc>
      </w:tr>
      <w:tr w:rsidR="003952B1" w:rsidRPr="002A797A" w:rsidTr="00E17F29">
        <w:trPr>
          <w:jc w:val="center"/>
        </w:trPr>
        <w:tc>
          <w:tcPr>
            <w:tcW w:w="1985" w:type="dxa"/>
            <w:shd w:val="clear" w:color="auto" w:fill="D9D9D9" w:themeFill="background1" w:themeFillShade="D9"/>
          </w:tcPr>
          <w:p w:rsidR="003952B1" w:rsidRPr="002A797A" w:rsidRDefault="003952B1" w:rsidP="003952B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4536" w:type="dxa"/>
            <w:shd w:val="clear" w:color="auto" w:fill="D9D9D9" w:themeFill="background1" w:themeFillShade="D9"/>
          </w:tcPr>
          <w:p w:rsidR="003952B1" w:rsidRPr="002A797A" w:rsidRDefault="003952B1" w:rsidP="003952B1">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 no SIS-MA</w:t>
            </w:r>
          </w:p>
        </w:tc>
        <w:tc>
          <w:tcPr>
            <w:tcW w:w="2403" w:type="dxa"/>
            <w:shd w:val="clear" w:color="auto" w:fill="D9D9D9" w:themeFill="background1" w:themeFillShade="D9"/>
          </w:tcPr>
          <w:p w:rsidR="003952B1" w:rsidRPr="002A797A" w:rsidRDefault="00561ABD" w:rsidP="003952B1">
            <w:pPr>
              <w:keepNext/>
              <w:keepLines/>
              <w:spacing w:before="60" w:after="20"/>
              <w:jc w:val="center"/>
              <w:rPr>
                <w:rFonts w:ascii="Franklin Gothic Demi Cond" w:hAnsi="Franklin Gothic Demi Cond"/>
                <w:color w:val="000000" w:themeColor="text1"/>
                <w:spacing w:val="0"/>
                <w:lang w:val="pt-PT"/>
              </w:rPr>
            </w:pPr>
            <w:r>
              <w:rPr>
                <w:rFonts w:ascii="Franklin Gothic Demi Cond" w:hAnsi="Franklin Gothic Demi Cond"/>
                <w:color w:val="000000" w:themeColor="text1"/>
                <w:spacing w:val="0"/>
                <w:lang w:val="pt-PT"/>
              </w:rPr>
              <w:t>Secções Relevantes</w:t>
            </w:r>
          </w:p>
        </w:tc>
      </w:tr>
      <w:tr w:rsidR="003952B1" w:rsidRPr="002A797A" w:rsidTr="00E17F29">
        <w:trPr>
          <w:jc w:val="center"/>
        </w:trPr>
        <w:tc>
          <w:tcPr>
            <w:tcW w:w="1985" w:type="dxa"/>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O Gestor de Dados (ao Nível Nacional);</w:t>
            </w:r>
          </w:p>
        </w:tc>
        <w:tc>
          <w:tcPr>
            <w:tcW w:w="4536" w:type="dxa"/>
          </w:tcPr>
          <w:p w:rsidR="003952B1" w:rsidRPr="002A797A" w:rsidRDefault="003952B1" w:rsidP="0094518F">
            <w:pPr>
              <w:numPr>
                <w:ilvl w:val="0"/>
                <w:numId w:val="27"/>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Após a Transmissão de Dados concluída (recebida dos níveis Provincial e Distrital), e finalizadas as correcções aos dados recebidos, o Gestor de Dados Nacional, deve exportar os Dados Actualizados, para que sejam enviados às instâncias offline (instalações em Províncias e Distritos offline).</w:t>
            </w:r>
          </w:p>
        </w:tc>
        <w:tc>
          <w:tcPr>
            <w:tcW w:w="2403" w:type="dxa"/>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N/A</w:t>
            </w:r>
          </w:p>
        </w:tc>
      </w:tr>
      <w:tr w:rsidR="003952B1" w:rsidRPr="00561ABD" w:rsidTr="00E17F29">
        <w:trPr>
          <w:trHeight w:val="869"/>
          <w:jc w:val="center"/>
        </w:trPr>
        <w:tc>
          <w:tcPr>
            <w:tcW w:w="1985" w:type="dxa"/>
            <w:tcBorders>
              <w:bottom w:val="single" w:sz="4" w:space="0" w:color="FFFFFF" w:themeColor="background1"/>
            </w:tcBorders>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O Responsável do SIS (ao Nível Provincial);</w:t>
            </w:r>
          </w:p>
        </w:tc>
        <w:tc>
          <w:tcPr>
            <w:tcW w:w="4536" w:type="dxa"/>
            <w:tcBorders>
              <w:bottom w:val="single" w:sz="4" w:space="0" w:color="FFFFFF" w:themeColor="background1"/>
            </w:tcBorders>
          </w:tcPr>
          <w:p w:rsidR="003952B1" w:rsidRPr="002A797A" w:rsidRDefault="003952B1" w:rsidP="0094518F">
            <w:pPr>
              <w:numPr>
                <w:ilvl w:val="0"/>
                <w:numId w:val="27"/>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Tem a responsabilidade de receber os Dados Actualizados do nível Nacional e importá-las na instância offline (para instalações offline a nível Provincial)</w:t>
            </w:r>
          </w:p>
        </w:tc>
        <w:tc>
          <w:tcPr>
            <w:tcW w:w="2403" w:type="dxa"/>
            <w:tcBorders>
              <w:bottom w:val="single" w:sz="4" w:space="0" w:color="FFFFFF" w:themeColor="background1"/>
            </w:tcBorders>
          </w:tcPr>
          <w:p w:rsidR="003952B1" w:rsidRPr="002A797A" w:rsidRDefault="00561ABD" w:rsidP="00561ABD">
            <w:pPr>
              <w:spacing w:before="60" w:after="20"/>
              <w:rPr>
                <w:rFonts w:ascii="Franklin Gothic Medium Cond" w:hAnsi="Franklin Gothic Medium Cond"/>
                <w:spacing w:val="0"/>
                <w:lang w:val="pt-PT"/>
              </w:rPr>
            </w:pPr>
            <w:r>
              <w:rPr>
                <w:rFonts w:ascii="Franklin Gothic Medium Cond" w:hAnsi="Franklin Gothic Medium Cond"/>
                <w:spacing w:val="0"/>
                <w:lang w:val="pt-PT"/>
              </w:rPr>
              <w:t>5.2</w:t>
            </w:r>
          </w:p>
        </w:tc>
      </w:tr>
      <w:tr w:rsidR="003952B1" w:rsidRPr="007B5D05" w:rsidTr="00E17F29">
        <w:trPr>
          <w:jc w:val="center"/>
        </w:trPr>
        <w:tc>
          <w:tcPr>
            <w:tcW w:w="1985" w:type="dxa"/>
          </w:tcPr>
          <w:p w:rsidR="003952B1" w:rsidRPr="002A797A" w:rsidRDefault="003952B1" w:rsidP="003952B1">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O Responsável no SIS/NEP (ao nível Distrital);</w:t>
            </w:r>
          </w:p>
        </w:tc>
        <w:tc>
          <w:tcPr>
            <w:tcW w:w="4536" w:type="dxa"/>
          </w:tcPr>
          <w:p w:rsidR="003952B1" w:rsidRPr="002A797A" w:rsidRDefault="003952B1" w:rsidP="0094518F">
            <w:pPr>
              <w:numPr>
                <w:ilvl w:val="0"/>
                <w:numId w:val="27"/>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Tem a responsabilidade de receber os Dados Actualizados do nível Nacional e importá-las na instância offline (para instalações offline a nível Distrital).</w:t>
            </w:r>
          </w:p>
        </w:tc>
        <w:tc>
          <w:tcPr>
            <w:tcW w:w="2403" w:type="dxa"/>
          </w:tcPr>
          <w:p w:rsidR="003952B1" w:rsidRPr="007B3409" w:rsidRDefault="00561ABD" w:rsidP="003E66FA">
            <w:pPr>
              <w:spacing w:before="60" w:after="20"/>
              <w:ind w:left="12"/>
              <w:rPr>
                <w:rFonts w:ascii="Franklin Gothic Medium Cond" w:hAnsi="Franklin Gothic Medium Cond"/>
                <w:spacing w:val="0"/>
                <w:lang w:val="pt-PT"/>
              </w:rPr>
            </w:pPr>
            <w:r>
              <w:rPr>
                <w:rFonts w:ascii="Franklin Gothic Medium Cond" w:hAnsi="Franklin Gothic Medium Cond"/>
                <w:spacing w:val="0"/>
                <w:lang w:val="pt-PT"/>
              </w:rPr>
              <w:t>5</w:t>
            </w:r>
            <w:r w:rsidR="003F2CD4">
              <w:rPr>
                <w:rFonts w:ascii="Franklin Gothic Medium Cond" w:hAnsi="Franklin Gothic Medium Cond"/>
                <w:spacing w:val="0"/>
                <w:lang w:val="pt-PT"/>
              </w:rPr>
              <w:t>.2</w:t>
            </w:r>
          </w:p>
        </w:tc>
      </w:tr>
    </w:tbl>
    <w:p w:rsidR="00F9111C" w:rsidRPr="002A797A" w:rsidRDefault="00F9111C" w:rsidP="000113BC">
      <w:pPr>
        <w:spacing w:before="80" w:after="240"/>
        <w:ind w:left="142"/>
        <w:jc w:val="center"/>
        <w:rPr>
          <w:rFonts w:ascii="Franklin Gothic Medium Cond" w:hAnsi="Franklin Gothic Medium Cond"/>
          <w:spacing w:val="0"/>
          <w:sz w:val="16"/>
          <w:szCs w:val="18"/>
          <w:lang w:val="pt-PT"/>
        </w:rPr>
      </w:pPr>
      <w:bookmarkStart w:id="206" w:name="_Toc391301075"/>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0113BC">
        <w:rPr>
          <w:rFonts w:ascii="Franklin Gothic Medium Cond" w:hAnsi="Franklin Gothic Medium Cond"/>
          <w:noProof/>
          <w:spacing w:val="0"/>
          <w:sz w:val="16"/>
          <w:szCs w:val="18"/>
          <w:lang w:val="pt-PT"/>
        </w:rPr>
        <w:t>7</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175651">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175651">
        <w:rPr>
          <w:rFonts w:ascii="Franklin Gothic Medium Cond" w:hAnsi="Franklin Gothic Medium Cond"/>
          <w:spacing w:val="0"/>
          <w:sz w:val="16"/>
          <w:szCs w:val="18"/>
          <w:lang w:val="pt-PT"/>
        </w:rPr>
        <w:t>r</w:t>
      </w:r>
      <w:r w:rsidR="00AB682D" w:rsidRPr="002A797A">
        <w:rPr>
          <w:rFonts w:ascii="Franklin Gothic Medium Cond" w:hAnsi="Franklin Gothic Medium Cond"/>
          <w:spacing w:val="0"/>
          <w:sz w:val="16"/>
          <w:szCs w:val="18"/>
          <w:lang w:val="pt-PT"/>
        </w:rPr>
        <w:t xml:space="preserve">etro </w:t>
      </w:r>
      <w:r w:rsidR="00175651">
        <w:rPr>
          <w:rFonts w:ascii="Franklin Gothic Medium Cond" w:hAnsi="Franklin Gothic Medium Cond"/>
          <w:spacing w:val="0"/>
          <w:sz w:val="16"/>
          <w:szCs w:val="18"/>
          <w:lang w:val="pt-PT"/>
        </w:rPr>
        <w:t>i</w:t>
      </w:r>
      <w:r w:rsidR="00AB682D" w:rsidRPr="002A797A">
        <w:rPr>
          <w:rFonts w:ascii="Franklin Gothic Medium Cond" w:hAnsi="Franklin Gothic Medium Cond"/>
          <w:spacing w:val="0"/>
          <w:sz w:val="16"/>
          <w:szCs w:val="18"/>
          <w:lang w:val="pt-PT"/>
        </w:rPr>
        <w:t>nformação</w:t>
      </w:r>
      <w:bookmarkEnd w:id="206"/>
    </w:p>
    <w:p w:rsidR="001C52ED" w:rsidRDefault="000113BC" w:rsidP="00A7589E">
      <w:pPr>
        <w:tabs>
          <w:tab w:val="left" w:pos="680"/>
        </w:tabs>
        <w:spacing w:after="240" w:line="260" w:lineRule="atLeast"/>
        <w:ind w:left="113"/>
        <w:jc w:val="both"/>
        <w:rPr>
          <w:spacing w:val="0"/>
          <w:lang w:val="pt-PT"/>
        </w:rPr>
      </w:pPr>
      <w:r w:rsidRPr="002A797A">
        <w:rPr>
          <w:noProof/>
          <w:lang w:val="en-US"/>
        </w:rPr>
        <w:lastRenderedPageBreak/>
        <w:drawing>
          <wp:anchor distT="0" distB="0" distL="114300" distR="114300" simplePos="0" relativeHeight="252007424" behindDoc="0" locked="0" layoutInCell="1" allowOverlap="1" wp14:anchorId="536DAEF3" wp14:editId="31DD8355">
            <wp:simplePos x="0" y="0"/>
            <wp:positionH relativeFrom="column">
              <wp:posOffset>-453390</wp:posOffset>
            </wp:positionH>
            <wp:positionV relativeFrom="paragraph">
              <wp:posOffset>415290</wp:posOffset>
            </wp:positionV>
            <wp:extent cx="7091680" cy="7127240"/>
            <wp:effectExtent l="19050" t="19050" r="13970" b="16510"/>
            <wp:wrapTopAndBottom/>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a:extLst>
                        <a:ext uri="{28A0092B-C50C-407E-A947-70E740481C1C}">
                          <a14:useLocalDpi xmlns:a14="http://schemas.microsoft.com/office/drawing/2010/main" val="0"/>
                        </a:ext>
                      </a:extLst>
                    </a:blip>
                    <a:srcRect b="15863"/>
                    <a:stretch/>
                  </pic:blipFill>
                  <pic:spPr bwMode="auto">
                    <a:xfrm>
                      <a:off x="0" y="0"/>
                      <a:ext cx="7091680" cy="71272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6136" w:rsidRPr="002A797A">
        <w:rPr>
          <w:spacing w:val="0"/>
          <w:lang w:val="pt-PT"/>
        </w:rPr>
        <w:t>Para melhor percepção deste processo veja o fluxograma apresentado na figura abaixo.</w:t>
      </w:r>
    </w:p>
    <w:p w:rsidR="00CC07BA" w:rsidRPr="002A797A" w:rsidRDefault="00CC07BA" w:rsidP="000113BC">
      <w:pPr>
        <w:pStyle w:val="Caption"/>
        <w:rPr>
          <w:lang w:val="pt-PT"/>
        </w:rPr>
      </w:pPr>
      <w:bookmarkStart w:id="207" w:name="_Toc385834188"/>
      <w:bookmarkStart w:id="208" w:name="_Toc391301086"/>
      <w:r w:rsidRPr="002A797A">
        <w:rPr>
          <w:lang w:val="pt-PT"/>
        </w:rPr>
        <w:t xml:space="preserve">Figura </w:t>
      </w:r>
      <w:r w:rsidRPr="002A797A">
        <w:rPr>
          <w:lang w:val="pt-PT"/>
        </w:rPr>
        <w:fldChar w:fldCharType="begin"/>
      </w:r>
      <w:r w:rsidRPr="002A797A">
        <w:rPr>
          <w:lang w:val="pt-PT"/>
        </w:rPr>
        <w:instrText xml:space="preserve"> SEQ Figura \* ARABIC </w:instrText>
      </w:r>
      <w:r w:rsidRPr="002A797A">
        <w:rPr>
          <w:lang w:val="pt-PT"/>
        </w:rPr>
        <w:fldChar w:fldCharType="separate"/>
      </w:r>
      <w:r w:rsidR="00AE5E42">
        <w:rPr>
          <w:noProof/>
          <w:lang w:val="pt-PT"/>
        </w:rPr>
        <w:t>6</w:t>
      </w:r>
      <w:r w:rsidRPr="002A797A">
        <w:rPr>
          <w:lang w:val="pt-PT"/>
        </w:rPr>
        <w:fldChar w:fldCharType="end"/>
      </w:r>
      <w:r w:rsidRPr="002A797A">
        <w:rPr>
          <w:lang w:val="pt-PT"/>
        </w:rPr>
        <w:t xml:space="preserve">: Processo e </w:t>
      </w:r>
      <w:r w:rsidR="00175651">
        <w:rPr>
          <w:lang w:val="pt-PT"/>
        </w:rPr>
        <w:t>f</w:t>
      </w:r>
      <w:r w:rsidRPr="002A797A">
        <w:rPr>
          <w:lang w:val="pt-PT"/>
        </w:rPr>
        <w:t xml:space="preserve">luxo para </w:t>
      </w:r>
      <w:r w:rsidR="00175651">
        <w:rPr>
          <w:lang w:val="pt-PT"/>
        </w:rPr>
        <w:t>r</w:t>
      </w:r>
      <w:r w:rsidRPr="002A797A">
        <w:rPr>
          <w:lang w:val="pt-PT"/>
        </w:rPr>
        <w:t xml:space="preserve">etro </w:t>
      </w:r>
      <w:r w:rsidR="00175651">
        <w:rPr>
          <w:lang w:val="pt-PT"/>
        </w:rPr>
        <w:t>i</w:t>
      </w:r>
      <w:r w:rsidRPr="002A797A">
        <w:rPr>
          <w:lang w:val="pt-PT"/>
        </w:rPr>
        <w:t>nformação</w:t>
      </w:r>
      <w:bookmarkEnd w:id="207"/>
      <w:bookmarkEnd w:id="208"/>
    </w:p>
    <w:p w:rsidR="003952B1" w:rsidRPr="002A797A" w:rsidRDefault="003952B1" w:rsidP="00EF6B94">
      <w:pPr>
        <w:pStyle w:val="Heading2"/>
      </w:pPr>
      <w:bookmarkStart w:id="209" w:name="_Toc377943072"/>
      <w:bookmarkStart w:id="210" w:name="_Ref378156711"/>
      <w:bookmarkStart w:id="211" w:name="_Toc391300994"/>
      <w:r w:rsidRPr="002A797A">
        <w:lastRenderedPageBreak/>
        <w:t>Importação de dados</w:t>
      </w:r>
      <w:bookmarkEnd w:id="209"/>
      <w:r w:rsidRPr="002A797A">
        <w:t xml:space="preserve"> (dados Corrigidos pelo Nível Nacional)</w:t>
      </w:r>
      <w:bookmarkEnd w:id="210"/>
      <w:bookmarkEnd w:id="211"/>
    </w:p>
    <w:p w:rsidR="003952B1" w:rsidRPr="002A797A" w:rsidRDefault="00CC07BA" w:rsidP="003952B1">
      <w:pPr>
        <w:pStyle w:val="BodyText"/>
        <w:rPr>
          <w:lang w:val="pt-PT"/>
        </w:rPr>
      </w:pPr>
      <w:r>
        <w:rPr>
          <w:lang w:val="pt-PT"/>
        </w:rPr>
        <w:t>A importação de dados pelo nível Nacional</w:t>
      </w:r>
      <w:r w:rsidR="003952B1" w:rsidRPr="002A797A">
        <w:rPr>
          <w:lang w:val="pt-PT"/>
        </w:rPr>
        <w:t xml:space="preserve"> permite que instâncias </w:t>
      </w:r>
      <w:r>
        <w:rPr>
          <w:lang w:val="pt-PT"/>
        </w:rPr>
        <w:t>do</w:t>
      </w:r>
      <w:r w:rsidR="003F17CE">
        <w:rPr>
          <w:lang w:val="pt-PT"/>
        </w:rPr>
        <w:t xml:space="preserve">s </w:t>
      </w:r>
      <w:r>
        <w:rPr>
          <w:lang w:val="pt-PT"/>
        </w:rPr>
        <w:t>níveis subsequentes r</w:t>
      </w:r>
      <w:r w:rsidR="003952B1" w:rsidRPr="002A797A">
        <w:rPr>
          <w:lang w:val="pt-PT"/>
        </w:rPr>
        <w:t xml:space="preserve">ecebam um conjunto de dados </w:t>
      </w:r>
      <w:r>
        <w:rPr>
          <w:lang w:val="pt-PT"/>
        </w:rPr>
        <w:t>corrigidos e actuais</w:t>
      </w:r>
      <w:r w:rsidR="003952B1" w:rsidRPr="002A797A">
        <w:rPr>
          <w:lang w:val="pt-PT"/>
        </w:rPr>
        <w:t xml:space="preserve"> quando </w:t>
      </w:r>
      <w:r>
        <w:rPr>
          <w:lang w:val="pt-PT"/>
        </w:rPr>
        <w:t xml:space="preserve">nesses níveis </w:t>
      </w:r>
      <w:r w:rsidR="003952B1" w:rsidRPr="002A797A">
        <w:rPr>
          <w:lang w:val="pt-PT"/>
        </w:rPr>
        <w:t xml:space="preserve">o sistema não está em rede, ou seja, em </w:t>
      </w:r>
      <w:r>
        <w:rPr>
          <w:lang w:val="pt-PT"/>
        </w:rPr>
        <w:t xml:space="preserve">instâncias </w:t>
      </w:r>
      <w:r w:rsidR="003952B1" w:rsidRPr="002A797A">
        <w:rPr>
          <w:lang w:val="pt-PT"/>
        </w:rPr>
        <w:t>m</w:t>
      </w:r>
      <w:r w:rsidR="001D2CBC" w:rsidRPr="002A797A">
        <w:rPr>
          <w:lang w:val="pt-PT"/>
        </w:rPr>
        <w:t>o</w:t>
      </w:r>
      <w:r w:rsidR="003952B1" w:rsidRPr="002A797A">
        <w:rPr>
          <w:lang w:val="pt-PT"/>
        </w:rPr>
        <w:t xml:space="preserve">do offline. </w:t>
      </w:r>
    </w:p>
    <w:p w:rsidR="003952B1" w:rsidRPr="002A797A" w:rsidRDefault="003952B1" w:rsidP="003952B1">
      <w:pPr>
        <w:pStyle w:val="BodyText"/>
        <w:rPr>
          <w:lang w:val="pt-PT"/>
        </w:rPr>
      </w:pPr>
      <w:r w:rsidRPr="002A797A">
        <w:rPr>
          <w:lang w:val="pt-PT"/>
        </w:rPr>
        <w:t>O SIS-MA é capaz de importar dados nos formatos XML (DXF) e IXF.</w:t>
      </w:r>
      <w:r w:rsidR="00CC07BA">
        <w:rPr>
          <w:lang w:val="pt-PT"/>
        </w:rPr>
        <w:t xml:space="preserve"> O Processo de Importação de dados já foi previamente abordado no capítulo 5, (ver subcapítulo </w:t>
      </w:r>
      <w:r w:rsidR="003F17CE" w:rsidRPr="003F17CE">
        <w:rPr>
          <w:b/>
          <w:lang w:val="pt-PT"/>
        </w:rPr>
        <w:fldChar w:fldCharType="begin"/>
      </w:r>
      <w:r w:rsidR="003F17CE" w:rsidRPr="003F17CE">
        <w:rPr>
          <w:b/>
          <w:lang w:val="pt-PT"/>
        </w:rPr>
        <w:instrText xml:space="preserve"> REF _Ref381178230 \r \h  \* MERGEFORMAT </w:instrText>
      </w:r>
      <w:r w:rsidR="003F17CE" w:rsidRPr="003F17CE">
        <w:rPr>
          <w:b/>
          <w:lang w:val="pt-PT"/>
        </w:rPr>
      </w:r>
      <w:r w:rsidR="003F17CE" w:rsidRPr="003F17CE">
        <w:rPr>
          <w:b/>
          <w:lang w:val="pt-PT"/>
        </w:rPr>
        <w:fldChar w:fldCharType="separate"/>
      </w:r>
      <w:r w:rsidR="000113BC">
        <w:rPr>
          <w:b/>
          <w:lang w:val="pt-PT"/>
        </w:rPr>
        <w:t>4.2</w:t>
      </w:r>
      <w:r w:rsidR="003F17CE" w:rsidRPr="003F17CE">
        <w:rPr>
          <w:b/>
          <w:lang w:val="pt-PT"/>
        </w:rPr>
        <w:fldChar w:fldCharType="end"/>
      </w:r>
      <w:r w:rsidR="00CC07BA" w:rsidRPr="00CC07BA">
        <w:rPr>
          <w:b/>
          <w:lang w:val="pt-PT"/>
        </w:rPr>
        <w:t xml:space="preserve"> - </w:t>
      </w:r>
      <w:r w:rsidR="00CC07BA" w:rsidRPr="00CC07BA">
        <w:rPr>
          <w:b/>
          <w:lang w:val="pt-PT"/>
        </w:rPr>
        <w:fldChar w:fldCharType="begin"/>
      </w:r>
      <w:r w:rsidR="00CC07BA" w:rsidRPr="00CC07BA">
        <w:rPr>
          <w:b/>
          <w:lang w:val="pt-PT"/>
        </w:rPr>
        <w:instrText xml:space="preserve"> REF _Ref381178243 \h </w:instrText>
      </w:r>
      <w:r w:rsidR="00CC07BA">
        <w:rPr>
          <w:b/>
          <w:lang w:val="pt-PT"/>
        </w:rPr>
        <w:instrText xml:space="preserve"> \* MERGEFORMAT </w:instrText>
      </w:r>
      <w:r w:rsidR="00CC07BA" w:rsidRPr="00CC07BA">
        <w:rPr>
          <w:b/>
          <w:lang w:val="pt-PT"/>
        </w:rPr>
      </w:r>
      <w:r w:rsidR="00CC07BA" w:rsidRPr="00CC07BA">
        <w:rPr>
          <w:b/>
          <w:lang w:val="pt-PT"/>
        </w:rPr>
        <w:fldChar w:fldCharType="separate"/>
      </w:r>
      <w:r w:rsidR="000113BC" w:rsidRPr="000113BC">
        <w:rPr>
          <w:b/>
          <w:lang w:val="pt-PT"/>
        </w:rPr>
        <w:t>Importação de dados</w:t>
      </w:r>
      <w:r w:rsidR="00CC07BA" w:rsidRPr="00CC07BA">
        <w:rPr>
          <w:b/>
          <w:lang w:val="pt-PT"/>
        </w:rPr>
        <w:fldChar w:fldCharType="end"/>
      </w:r>
      <w:r w:rsidR="00CC07BA">
        <w:rPr>
          <w:lang w:val="pt-PT"/>
        </w:rPr>
        <w:t>).</w:t>
      </w:r>
    </w:p>
    <w:p w:rsidR="00F05DFC" w:rsidRPr="002A797A" w:rsidRDefault="00F05DFC" w:rsidP="00F05DFC">
      <w:pPr>
        <w:pStyle w:val="BodyText"/>
        <w:spacing w:after="0"/>
        <w:rPr>
          <w:lang w:val="pt-PT"/>
        </w:rPr>
      </w:pPr>
    </w:p>
    <w:p w:rsidR="00BD516A" w:rsidRPr="002A797A" w:rsidRDefault="00BD516A" w:rsidP="00B36CBB">
      <w:pPr>
        <w:pStyle w:val="Heading3"/>
        <w:rPr>
          <w:lang w:val="pt-PT"/>
        </w:rPr>
      </w:pPr>
      <w:bookmarkStart w:id="212" w:name="_Ref379291190"/>
      <w:bookmarkStart w:id="213" w:name="_Ref379291200"/>
      <w:bookmarkStart w:id="214" w:name="_Toc391300995"/>
      <w:r w:rsidRPr="002A797A">
        <w:rPr>
          <w:lang w:val="pt-PT"/>
        </w:rPr>
        <w:t>Gerar um relatório de taxa de reportagem</w:t>
      </w:r>
      <w:bookmarkEnd w:id="212"/>
      <w:bookmarkEnd w:id="213"/>
      <w:bookmarkEnd w:id="214"/>
    </w:p>
    <w:p w:rsidR="00BD516A" w:rsidRPr="002A797A" w:rsidRDefault="00BD516A" w:rsidP="00BD516A">
      <w:pPr>
        <w:pStyle w:val="BodyText"/>
        <w:ind w:left="142"/>
        <w:rPr>
          <w:lang w:val="pt-PT"/>
        </w:rPr>
      </w:pPr>
      <w:r w:rsidRPr="002A797A">
        <w:rPr>
          <w:lang w:val="pt-PT"/>
        </w:rPr>
        <w:t>Par</w:t>
      </w:r>
      <w:r w:rsidR="00555406">
        <w:rPr>
          <w:lang w:val="pt-PT"/>
        </w:rPr>
        <w:t>a gerar o relatório de taxa de r</w:t>
      </w:r>
      <w:r w:rsidRPr="002A797A">
        <w:rPr>
          <w:lang w:val="pt-PT"/>
        </w:rPr>
        <w:t>eportagem o utilizador deve utilizar a funcionalidade de “Resumo de Taxa de Reportagem”.</w:t>
      </w:r>
    </w:p>
    <w:p w:rsidR="00BD516A" w:rsidRPr="002A797A" w:rsidRDefault="00BD516A" w:rsidP="00BD516A">
      <w:pPr>
        <w:pStyle w:val="BodyText"/>
        <w:ind w:left="142"/>
        <w:rPr>
          <w:lang w:val="pt-PT"/>
        </w:rPr>
      </w:pPr>
      <w:r w:rsidRPr="002A797A">
        <w:rPr>
          <w:lang w:val="pt-PT"/>
        </w:rPr>
        <w:t>Para tal:</w:t>
      </w:r>
    </w:p>
    <w:p w:rsidR="00BD516A" w:rsidRPr="002A797A" w:rsidRDefault="00BD516A" w:rsidP="00BD516A">
      <w:pPr>
        <w:pStyle w:val="ListBullet"/>
        <w:numPr>
          <w:ilvl w:val="0"/>
          <w:numId w:val="59"/>
        </w:numPr>
        <w:rPr>
          <w:lang w:val="pt-PT"/>
        </w:rPr>
      </w:pPr>
      <w:r w:rsidRPr="002A797A">
        <w:rPr>
          <w:noProof/>
          <w:lang w:val="en-US"/>
        </w:rPr>
        <w:drawing>
          <wp:anchor distT="0" distB="0" distL="114300" distR="114300" simplePos="0" relativeHeight="251799552" behindDoc="0" locked="0" layoutInCell="1" allowOverlap="1" wp14:anchorId="709688C3" wp14:editId="5A0996A0">
            <wp:simplePos x="0" y="0"/>
            <wp:positionH relativeFrom="column">
              <wp:posOffset>3523615</wp:posOffset>
            </wp:positionH>
            <wp:positionV relativeFrom="paragraph">
              <wp:posOffset>7620</wp:posOffset>
            </wp:positionV>
            <wp:extent cx="2487930" cy="1190625"/>
            <wp:effectExtent l="19050" t="19050" r="26670" b="2857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15077"/>
                    <a:stretch/>
                  </pic:blipFill>
                  <pic:spPr bwMode="auto">
                    <a:xfrm>
                      <a:off x="0" y="0"/>
                      <a:ext cx="2487930" cy="11906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797A">
        <w:rPr>
          <w:lang w:val="pt-PT"/>
        </w:rPr>
        <w:t>Aceda a Funcionalidade “Resumo de Taxa de Reportagem:</w:t>
      </w:r>
    </w:p>
    <w:p w:rsidR="00BD516A" w:rsidRPr="002A797A" w:rsidRDefault="00BD516A" w:rsidP="00AD5E9D">
      <w:pPr>
        <w:pStyle w:val="ListBullet"/>
        <w:numPr>
          <w:ilvl w:val="0"/>
          <w:numId w:val="60"/>
        </w:numPr>
        <w:spacing w:before="240"/>
        <w:ind w:left="992" w:hanging="159"/>
        <w:contextualSpacing w:val="0"/>
        <w:rPr>
          <w:lang w:val="pt-PT"/>
        </w:rPr>
      </w:pPr>
      <w:r w:rsidRPr="002A797A">
        <w:rPr>
          <w:lang w:val="pt-PT"/>
        </w:rPr>
        <w:t>Menu “Serviços”</w:t>
      </w:r>
    </w:p>
    <w:p w:rsidR="00BD516A" w:rsidRPr="002A797A" w:rsidRDefault="00BD516A" w:rsidP="00AD5E9D">
      <w:pPr>
        <w:pStyle w:val="ListBullet"/>
        <w:numPr>
          <w:ilvl w:val="0"/>
          <w:numId w:val="60"/>
        </w:numPr>
        <w:ind w:left="992" w:hanging="159"/>
        <w:contextualSpacing w:val="0"/>
        <w:rPr>
          <w:lang w:val="pt-PT"/>
        </w:rPr>
      </w:pPr>
      <w:r w:rsidRPr="002A797A">
        <w:rPr>
          <w:lang w:val="pt-PT"/>
        </w:rPr>
        <w:t>Submenu “Relatórios”</w:t>
      </w:r>
    </w:p>
    <w:p w:rsidR="00BD516A" w:rsidRPr="002A797A" w:rsidRDefault="00BD516A" w:rsidP="00AD5E9D">
      <w:pPr>
        <w:pStyle w:val="ListBullet"/>
        <w:numPr>
          <w:ilvl w:val="0"/>
          <w:numId w:val="60"/>
        </w:numPr>
        <w:ind w:left="992" w:hanging="159"/>
        <w:contextualSpacing w:val="0"/>
        <w:rPr>
          <w:lang w:val="pt-PT"/>
        </w:rPr>
      </w:pPr>
      <w:r w:rsidRPr="002A797A">
        <w:rPr>
          <w:lang w:val="pt-PT"/>
        </w:rPr>
        <w:t>Seleccione a Funcionalidade “Resumo de Taxa de Relatório”</w:t>
      </w:r>
    </w:p>
    <w:p w:rsidR="00BD516A" w:rsidRPr="002A797A" w:rsidRDefault="00BD516A" w:rsidP="00BD516A">
      <w:pPr>
        <w:pStyle w:val="TableNumber"/>
        <w:ind w:left="204"/>
        <w:rPr>
          <w:lang w:val="pt-PT"/>
        </w:rPr>
      </w:pPr>
    </w:p>
    <w:p w:rsidR="00BD516A" w:rsidRPr="002A797A" w:rsidRDefault="00BD516A" w:rsidP="00BD516A">
      <w:pPr>
        <w:pStyle w:val="TableNumber"/>
        <w:ind w:left="204"/>
        <w:rPr>
          <w:lang w:val="pt-PT"/>
        </w:rPr>
      </w:pPr>
    </w:p>
    <w:p w:rsidR="00BD516A" w:rsidRPr="002A797A" w:rsidRDefault="00175651" w:rsidP="00BD516A">
      <w:pPr>
        <w:pStyle w:val="ListBullet"/>
        <w:numPr>
          <w:ilvl w:val="0"/>
          <w:numId w:val="59"/>
        </w:numPr>
        <w:rPr>
          <w:lang w:val="pt-PT"/>
        </w:rPr>
      </w:pPr>
      <w:r w:rsidRPr="002A797A">
        <w:rPr>
          <w:noProof/>
          <w:lang w:val="en-US"/>
        </w:rPr>
        <w:drawing>
          <wp:anchor distT="0" distB="0" distL="114300" distR="114300" simplePos="0" relativeHeight="251800576" behindDoc="0" locked="0" layoutInCell="1" allowOverlap="1" wp14:anchorId="3CE466A5" wp14:editId="21429EB6">
            <wp:simplePos x="0" y="0"/>
            <wp:positionH relativeFrom="column">
              <wp:posOffset>3321685</wp:posOffset>
            </wp:positionH>
            <wp:positionV relativeFrom="paragraph">
              <wp:posOffset>32385</wp:posOffset>
            </wp:positionV>
            <wp:extent cx="2700655" cy="1287780"/>
            <wp:effectExtent l="19050" t="19050" r="23495" b="2667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00655" cy="12877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D516A" w:rsidRPr="002A797A">
        <w:rPr>
          <w:lang w:val="pt-PT"/>
        </w:rPr>
        <w:t>Na janela de Resumo de taxa de relatório:</w:t>
      </w:r>
    </w:p>
    <w:p w:rsidR="00BD516A" w:rsidRPr="002A797A" w:rsidRDefault="00BD516A" w:rsidP="00AD5E9D">
      <w:pPr>
        <w:pStyle w:val="ListBullet"/>
        <w:numPr>
          <w:ilvl w:val="0"/>
          <w:numId w:val="60"/>
        </w:numPr>
        <w:ind w:left="992" w:hanging="159"/>
        <w:contextualSpacing w:val="0"/>
        <w:rPr>
          <w:lang w:val="pt-PT"/>
        </w:rPr>
      </w:pPr>
      <w:r w:rsidRPr="002A797A">
        <w:rPr>
          <w:lang w:val="pt-PT"/>
        </w:rPr>
        <w:t>Defina a Unidade Organizacional</w:t>
      </w:r>
    </w:p>
    <w:p w:rsidR="00BD516A" w:rsidRPr="002A797A" w:rsidRDefault="00BD516A" w:rsidP="00AD5E9D">
      <w:pPr>
        <w:pStyle w:val="ListBullet"/>
        <w:numPr>
          <w:ilvl w:val="0"/>
          <w:numId w:val="60"/>
        </w:numPr>
        <w:ind w:left="992" w:hanging="159"/>
        <w:contextualSpacing w:val="0"/>
        <w:rPr>
          <w:lang w:val="pt-PT"/>
        </w:rPr>
      </w:pPr>
      <w:r w:rsidRPr="002A797A">
        <w:rPr>
          <w:lang w:val="pt-PT"/>
        </w:rPr>
        <w:t>Escolha a Ficha em questão</w:t>
      </w:r>
    </w:p>
    <w:p w:rsidR="00BD516A" w:rsidRPr="002A797A" w:rsidRDefault="00BD516A" w:rsidP="00AD5E9D">
      <w:pPr>
        <w:pStyle w:val="ListBullet"/>
        <w:numPr>
          <w:ilvl w:val="0"/>
          <w:numId w:val="60"/>
        </w:numPr>
        <w:ind w:left="992" w:hanging="159"/>
        <w:contextualSpacing w:val="0"/>
        <w:rPr>
          <w:lang w:val="pt-PT"/>
        </w:rPr>
      </w:pPr>
      <w:r w:rsidRPr="002A797A">
        <w:rPr>
          <w:lang w:val="pt-PT"/>
        </w:rPr>
        <w:t>Escolha a periodicidade</w:t>
      </w:r>
    </w:p>
    <w:p w:rsidR="00BD516A" w:rsidRPr="002A797A" w:rsidRDefault="00BD516A" w:rsidP="00AD5E9D">
      <w:pPr>
        <w:pStyle w:val="ListBullet"/>
        <w:numPr>
          <w:ilvl w:val="0"/>
          <w:numId w:val="60"/>
        </w:numPr>
        <w:ind w:left="992" w:hanging="159"/>
        <w:contextualSpacing w:val="0"/>
        <w:rPr>
          <w:lang w:val="pt-PT"/>
        </w:rPr>
      </w:pPr>
      <w:r w:rsidRPr="002A797A">
        <w:rPr>
          <w:lang w:val="pt-PT"/>
        </w:rPr>
        <w:t>Clique no botão de “Obter Relatório”</w:t>
      </w:r>
    </w:p>
    <w:p w:rsidR="00BD516A" w:rsidRPr="002A797A" w:rsidRDefault="00BD516A" w:rsidP="00BD516A">
      <w:pPr>
        <w:pStyle w:val="TableNumber"/>
        <w:ind w:left="204" w:hanging="204"/>
        <w:rPr>
          <w:lang w:val="pt-PT"/>
        </w:rPr>
      </w:pPr>
    </w:p>
    <w:p w:rsidR="00BD516A" w:rsidRPr="002A797A" w:rsidRDefault="00BD516A" w:rsidP="00BD516A">
      <w:pPr>
        <w:pStyle w:val="ListBullet"/>
        <w:numPr>
          <w:ilvl w:val="0"/>
          <w:numId w:val="59"/>
        </w:numPr>
        <w:rPr>
          <w:lang w:val="pt-PT"/>
        </w:rPr>
      </w:pPr>
      <w:r w:rsidRPr="002A797A">
        <w:rPr>
          <w:lang w:val="pt-PT"/>
        </w:rPr>
        <w:t>Será apresentada a janela com o relatório de Resum</w:t>
      </w:r>
      <w:r w:rsidR="00555406">
        <w:rPr>
          <w:lang w:val="pt-PT"/>
        </w:rPr>
        <w:t>o</w:t>
      </w:r>
      <w:r w:rsidRPr="002A797A">
        <w:rPr>
          <w:lang w:val="pt-PT"/>
        </w:rPr>
        <w:t xml:space="preserve"> de Taxa de Reportagem:</w:t>
      </w:r>
    </w:p>
    <w:p w:rsidR="00BB15AA" w:rsidRPr="002A797A" w:rsidRDefault="00BB15AA" w:rsidP="00BB15AA">
      <w:pPr>
        <w:pStyle w:val="ListBullet"/>
        <w:rPr>
          <w:lang w:val="pt-PT"/>
        </w:rPr>
      </w:pPr>
    </w:p>
    <w:p w:rsidR="00BB15AA" w:rsidRPr="002A797A" w:rsidRDefault="00BB15AA" w:rsidP="00BB15AA">
      <w:pPr>
        <w:pStyle w:val="ListBullet"/>
        <w:rPr>
          <w:lang w:val="pt-PT"/>
        </w:rPr>
      </w:pPr>
      <w:r w:rsidRPr="002A797A">
        <w:rPr>
          <w:noProof/>
          <w:lang w:val="en-US"/>
        </w:rPr>
        <w:drawing>
          <wp:anchor distT="0" distB="0" distL="114300" distR="114300" simplePos="0" relativeHeight="251801600" behindDoc="0" locked="0" layoutInCell="1" allowOverlap="1" wp14:anchorId="7E778C7A" wp14:editId="4B5521D3">
            <wp:simplePos x="0" y="0"/>
            <wp:positionH relativeFrom="margin">
              <wp:posOffset>521335</wp:posOffset>
            </wp:positionH>
            <wp:positionV relativeFrom="paragraph">
              <wp:posOffset>10795</wp:posOffset>
            </wp:positionV>
            <wp:extent cx="5218430" cy="864870"/>
            <wp:effectExtent l="19050" t="19050" r="20320" b="1143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294" r="969"/>
                    <a:stretch/>
                  </pic:blipFill>
                  <pic:spPr bwMode="auto">
                    <a:xfrm>
                      <a:off x="0" y="0"/>
                      <a:ext cx="5218430" cy="8648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15AA" w:rsidRPr="002A797A" w:rsidRDefault="00BB15AA" w:rsidP="00BB15AA">
      <w:pPr>
        <w:pStyle w:val="ListBullet"/>
        <w:rPr>
          <w:lang w:val="pt-PT"/>
        </w:rPr>
      </w:pPr>
    </w:p>
    <w:p w:rsidR="00BD516A" w:rsidRPr="002A797A" w:rsidRDefault="00BD516A" w:rsidP="00BD516A">
      <w:pPr>
        <w:pStyle w:val="TableNumber"/>
        <w:ind w:left="204"/>
        <w:rPr>
          <w:lang w:val="pt-PT"/>
        </w:rPr>
      </w:pPr>
    </w:p>
    <w:p w:rsidR="00BB15AA" w:rsidRPr="002A797A" w:rsidRDefault="00BB15AA" w:rsidP="00BD516A">
      <w:pPr>
        <w:pStyle w:val="TableNumber"/>
        <w:ind w:left="204"/>
        <w:rPr>
          <w:lang w:val="pt-PT"/>
        </w:rPr>
      </w:pPr>
    </w:p>
    <w:p w:rsidR="00BB15AA" w:rsidRPr="002A797A" w:rsidRDefault="00BB15AA" w:rsidP="00BD516A">
      <w:pPr>
        <w:pStyle w:val="TableNumber"/>
        <w:ind w:left="204"/>
        <w:rPr>
          <w:lang w:val="pt-PT"/>
        </w:rPr>
      </w:pPr>
    </w:p>
    <w:p w:rsidR="00BB15AA" w:rsidRPr="002A797A" w:rsidRDefault="00BB15AA" w:rsidP="00BB15AA">
      <w:pPr>
        <w:pStyle w:val="ListBullet"/>
        <w:ind w:left="714"/>
        <w:rPr>
          <w:lang w:val="pt-PT"/>
        </w:rPr>
      </w:pPr>
    </w:p>
    <w:p w:rsidR="00BD516A" w:rsidRPr="002A797A" w:rsidRDefault="00BD516A" w:rsidP="00BD516A">
      <w:pPr>
        <w:pStyle w:val="ListBullet"/>
        <w:numPr>
          <w:ilvl w:val="0"/>
          <w:numId w:val="59"/>
        </w:numPr>
        <w:ind w:left="714" w:hanging="357"/>
        <w:rPr>
          <w:lang w:val="pt-PT"/>
        </w:rPr>
      </w:pPr>
      <w:r w:rsidRPr="002A797A">
        <w:rPr>
          <w:lang w:val="pt-PT"/>
        </w:rPr>
        <w:t>O relatório pode ser posteriormente exportado em forma de ficheiro para os formatos PDF, Excel e CSV.</w:t>
      </w:r>
    </w:p>
    <w:p w:rsidR="00BD516A" w:rsidRPr="002A797A" w:rsidRDefault="00BD516A" w:rsidP="00BD516A">
      <w:pPr>
        <w:pStyle w:val="ListBullet"/>
        <w:ind w:left="720"/>
        <w:rPr>
          <w:lang w:val="pt-PT"/>
        </w:rPr>
      </w:pPr>
      <w:r w:rsidRPr="002A797A">
        <w:rPr>
          <w:lang w:val="pt-PT"/>
        </w:rPr>
        <w:t xml:space="preserve">                                                                                                                                         </w:t>
      </w:r>
    </w:p>
    <w:p w:rsidR="003952B1" w:rsidRPr="002A797A" w:rsidRDefault="00E17F29" w:rsidP="003952B1">
      <w:pPr>
        <w:tabs>
          <w:tab w:val="left" w:pos="680"/>
        </w:tabs>
        <w:spacing w:after="240" w:line="260" w:lineRule="atLeast"/>
        <w:ind w:left="113"/>
        <w:jc w:val="both"/>
        <w:rPr>
          <w:spacing w:val="0"/>
          <w:lang w:val="pt-PT"/>
        </w:rPr>
      </w:pPr>
      <w:r w:rsidRPr="002A797A">
        <w:rPr>
          <w:noProof/>
          <w:lang w:val="en-US"/>
        </w:rPr>
        <w:lastRenderedPageBreak/>
        <w:drawing>
          <wp:anchor distT="0" distB="0" distL="114300" distR="114300" simplePos="0" relativeHeight="251802624" behindDoc="0" locked="0" layoutInCell="1" allowOverlap="1" wp14:anchorId="3B7DCC32" wp14:editId="640F5CD9">
            <wp:simplePos x="0" y="0"/>
            <wp:positionH relativeFrom="column">
              <wp:posOffset>1910080</wp:posOffset>
            </wp:positionH>
            <wp:positionV relativeFrom="paragraph">
              <wp:posOffset>-337820</wp:posOffset>
            </wp:positionV>
            <wp:extent cx="2052320" cy="491490"/>
            <wp:effectExtent l="19050" t="19050" r="24130" b="2286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052320" cy="4914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3952B1" w:rsidRPr="002A797A" w:rsidRDefault="003952B1" w:rsidP="00EF6B94">
      <w:pPr>
        <w:pStyle w:val="Heading2"/>
      </w:pPr>
      <w:bookmarkStart w:id="215" w:name="_Toc377973829"/>
      <w:bookmarkStart w:id="216" w:name="_Ref378156713"/>
      <w:bookmarkStart w:id="217" w:name="_Ref378179679"/>
      <w:bookmarkStart w:id="218" w:name="_Ref378179686"/>
      <w:bookmarkStart w:id="219" w:name="_Ref385497168"/>
      <w:bookmarkStart w:id="220" w:name="_Ref385497176"/>
      <w:bookmarkStart w:id="221" w:name="_Toc391300996"/>
      <w:r w:rsidRPr="002A797A">
        <w:t>Efectuar consulta aos dados e relatórios</w:t>
      </w:r>
      <w:bookmarkEnd w:id="215"/>
      <w:bookmarkEnd w:id="216"/>
      <w:bookmarkEnd w:id="217"/>
      <w:bookmarkEnd w:id="218"/>
      <w:bookmarkEnd w:id="219"/>
      <w:bookmarkEnd w:id="220"/>
      <w:bookmarkEnd w:id="221"/>
    </w:p>
    <w:p w:rsidR="003952B1" w:rsidRPr="002A797A" w:rsidRDefault="003952B1" w:rsidP="003952B1">
      <w:pPr>
        <w:pStyle w:val="BodyText"/>
        <w:rPr>
          <w:lang w:val="pt-PT"/>
        </w:rPr>
      </w:pPr>
      <w:r w:rsidRPr="002A797A">
        <w:rPr>
          <w:lang w:val="pt-PT"/>
        </w:rPr>
        <w:t>O SIS-MA oferece a possibilidade de criar relatórios assim como visualizar os dados introduzidos nos diferent</w:t>
      </w:r>
      <w:r w:rsidR="00BD516A" w:rsidRPr="002A797A">
        <w:rPr>
          <w:lang w:val="pt-PT"/>
        </w:rPr>
        <w:t>es formulários.</w:t>
      </w:r>
    </w:p>
    <w:p w:rsidR="007244CC" w:rsidRDefault="003952B1" w:rsidP="003952B1">
      <w:pPr>
        <w:pStyle w:val="BodyText"/>
        <w:rPr>
          <w:lang w:val="pt-PT"/>
        </w:rPr>
      </w:pPr>
      <w:r w:rsidRPr="002A797A">
        <w:rPr>
          <w:lang w:val="pt-PT"/>
        </w:rPr>
        <w:t xml:space="preserve">A consulta aos dados pode ser feita na própria ficha acedendo à funcionalidade de entrada de dados, </w:t>
      </w:r>
      <w:r w:rsidR="007244CC">
        <w:rPr>
          <w:lang w:val="pt-PT"/>
        </w:rPr>
        <w:t xml:space="preserve">esta funcionalidade está abordada no </w:t>
      </w:r>
      <w:r w:rsidR="00175651">
        <w:rPr>
          <w:lang w:val="pt-PT"/>
        </w:rPr>
        <w:t>capítulo</w:t>
      </w:r>
      <w:r w:rsidR="007244CC">
        <w:rPr>
          <w:lang w:val="pt-PT"/>
        </w:rPr>
        <w:t xml:space="preserve"> </w:t>
      </w:r>
      <w:r w:rsidR="00175651">
        <w:rPr>
          <w:lang w:val="pt-PT"/>
        </w:rPr>
        <w:t>4</w:t>
      </w:r>
      <w:r w:rsidR="007244CC">
        <w:rPr>
          <w:lang w:val="pt-PT"/>
        </w:rPr>
        <w:t xml:space="preserve"> (ver subcapítulo </w:t>
      </w:r>
      <w:r w:rsidR="00906D38" w:rsidRPr="00906D38">
        <w:rPr>
          <w:b/>
          <w:lang w:val="pt-PT"/>
        </w:rPr>
        <w:fldChar w:fldCharType="begin"/>
      </w:r>
      <w:r w:rsidR="00906D38" w:rsidRPr="00906D38">
        <w:rPr>
          <w:b/>
          <w:lang w:val="pt-PT"/>
        </w:rPr>
        <w:instrText xml:space="preserve"> REF _Ref381179711 \r \h  \* MERGEFORMAT </w:instrText>
      </w:r>
      <w:r w:rsidR="00906D38" w:rsidRPr="00906D38">
        <w:rPr>
          <w:b/>
          <w:lang w:val="pt-PT"/>
        </w:rPr>
      </w:r>
      <w:r w:rsidR="00906D38" w:rsidRPr="00906D38">
        <w:rPr>
          <w:b/>
          <w:lang w:val="pt-PT"/>
        </w:rPr>
        <w:fldChar w:fldCharType="separate"/>
      </w:r>
      <w:r w:rsidR="000113BC">
        <w:rPr>
          <w:b/>
          <w:lang w:val="pt-PT"/>
        </w:rPr>
        <w:t>4.6</w:t>
      </w:r>
      <w:r w:rsidR="00906D38" w:rsidRPr="00906D38">
        <w:rPr>
          <w:b/>
          <w:lang w:val="pt-PT"/>
        </w:rPr>
        <w:fldChar w:fldCharType="end"/>
      </w:r>
      <w:r w:rsidR="007244CC" w:rsidRPr="00906D38">
        <w:rPr>
          <w:b/>
          <w:lang w:val="pt-PT"/>
        </w:rPr>
        <w:t xml:space="preserve"> -</w:t>
      </w:r>
      <w:r w:rsidR="00175651">
        <w:rPr>
          <w:b/>
          <w:lang w:val="pt-PT"/>
        </w:rPr>
        <w:t xml:space="preserve"> </w:t>
      </w:r>
      <w:r w:rsidR="00175651" w:rsidRPr="000C0CD5">
        <w:rPr>
          <w:b/>
          <w:lang w:val="pt-PT"/>
        </w:rPr>
        <w:fldChar w:fldCharType="begin"/>
      </w:r>
      <w:r w:rsidR="00175651" w:rsidRPr="00175651">
        <w:rPr>
          <w:b/>
          <w:lang w:val="pt-PT"/>
        </w:rPr>
        <w:instrText xml:space="preserve"> REF _Ref383601112 \h </w:instrText>
      </w:r>
      <w:r w:rsidR="00175651" w:rsidRPr="00AD5E9D">
        <w:rPr>
          <w:b/>
          <w:lang w:val="pt-PT"/>
        </w:rPr>
        <w:instrText xml:space="preserve"> \* MERGEFORMAT </w:instrText>
      </w:r>
      <w:r w:rsidR="00175651" w:rsidRPr="000C0CD5">
        <w:rPr>
          <w:b/>
          <w:lang w:val="pt-PT"/>
        </w:rPr>
      </w:r>
      <w:r w:rsidR="00175651" w:rsidRPr="000C0CD5">
        <w:rPr>
          <w:b/>
          <w:lang w:val="pt-PT"/>
        </w:rPr>
        <w:fldChar w:fldCharType="separate"/>
      </w:r>
      <w:r w:rsidR="000113BC" w:rsidRPr="000113BC">
        <w:rPr>
          <w:b/>
          <w:lang w:val="pt-PT"/>
        </w:rPr>
        <w:t>Análise de dados através da consulta de fichas</w:t>
      </w:r>
      <w:r w:rsidR="00175651" w:rsidRPr="000C0CD5">
        <w:rPr>
          <w:b/>
          <w:lang w:val="pt-PT"/>
        </w:rPr>
        <w:fldChar w:fldCharType="end"/>
      </w:r>
      <w:r w:rsidR="007244CC">
        <w:rPr>
          <w:lang w:val="pt-PT"/>
        </w:rPr>
        <w:t xml:space="preserve">). </w:t>
      </w:r>
    </w:p>
    <w:p w:rsidR="003952B1" w:rsidRPr="002A797A" w:rsidRDefault="007244CC" w:rsidP="003952B1">
      <w:pPr>
        <w:pStyle w:val="BodyText"/>
        <w:rPr>
          <w:lang w:val="pt-PT"/>
        </w:rPr>
      </w:pPr>
      <w:r>
        <w:rPr>
          <w:lang w:val="pt-PT"/>
        </w:rPr>
        <w:t>A consulta à retro informação importada, é complementada com a consulta de r</w:t>
      </w:r>
      <w:r w:rsidR="003952B1" w:rsidRPr="002A797A">
        <w:rPr>
          <w:lang w:val="pt-PT"/>
        </w:rPr>
        <w:t xml:space="preserve">elatórios que o SIS-MA pode gerar. O Responsável do </w:t>
      </w:r>
      <w:r w:rsidR="00555406" w:rsidRPr="002A797A">
        <w:rPr>
          <w:lang w:val="pt-PT"/>
        </w:rPr>
        <w:t>NEP/</w:t>
      </w:r>
      <w:r w:rsidR="003952B1" w:rsidRPr="002A797A">
        <w:rPr>
          <w:lang w:val="pt-PT"/>
        </w:rPr>
        <w:t xml:space="preserve">SIS Provincial </w:t>
      </w:r>
      <w:r w:rsidR="00555406" w:rsidRPr="002A797A">
        <w:rPr>
          <w:lang w:val="pt-PT"/>
        </w:rPr>
        <w:t xml:space="preserve">e Responsável do NEP/SIS Distrital </w:t>
      </w:r>
      <w:r w:rsidR="003952B1" w:rsidRPr="002A797A">
        <w:rPr>
          <w:lang w:val="pt-PT"/>
        </w:rPr>
        <w:t>podem gerar diferentes tipos de relatórios para consulta, nomeadamente:</w:t>
      </w:r>
    </w:p>
    <w:p w:rsidR="003952B1" w:rsidRPr="002A797A" w:rsidRDefault="003952B1" w:rsidP="0094518F">
      <w:pPr>
        <w:pStyle w:val="ListBullet"/>
        <w:numPr>
          <w:ilvl w:val="0"/>
          <w:numId w:val="58"/>
        </w:numPr>
        <w:tabs>
          <w:tab w:val="clear" w:pos="720"/>
          <w:tab w:val="num" w:pos="567"/>
        </w:tabs>
        <w:ind w:left="567" w:hanging="283"/>
        <w:rPr>
          <w:lang w:val="pt-PT"/>
        </w:rPr>
      </w:pPr>
      <w:r w:rsidRPr="002A797A">
        <w:rPr>
          <w:b/>
          <w:lang w:val="pt-PT"/>
        </w:rPr>
        <w:t>Relatórios Padrão</w:t>
      </w:r>
      <w:r w:rsidRPr="002A797A">
        <w:rPr>
          <w:lang w:val="pt-PT"/>
        </w:rPr>
        <w:t>: geram relatórios padrão</w:t>
      </w:r>
      <w:r w:rsidR="00802AAF" w:rsidRPr="002A797A">
        <w:rPr>
          <w:lang w:val="pt-PT"/>
        </w:rPr>
        <w:t xml:space="preserve"> </w:t>
      </w:r>
      <w:r w:rsidR="00C222E9" w:rsidRPr="002A797A">
        <w:rPr>
          <w:lang w:val="pt-PT"/>
        </w:rPr>
        <w:t>(ver subcapítulo</w:t>
      </w:r>
      <w:r w:rsidR="007244CC">
        <w:rPr>
          <w:b/>
          <w:lang w:val="pt-PT"/>
        </w:rPr>
        <w:t xml:space="preserve"> </w:t>
      </w:r>
      <w:r w:rsidR="00BE3202" w:rsidRPr="00BE3202">
        <w:rPr>
          <w:b/>
          <w:lang w:val="pt-PT"/>
        </w:rPr>
        <w:fldChar w:fldCharType="begin"/>
      </w:r>
      <w:r w:rsidR="00BE3202" w:rsidRPr="00BE3202">
        <w:rPr>
          <w:b/>
          <w:lang w:val="pt-PT"/>
        </w:rPr>
        <w:instrText xml:space="preserve"> REF _Ref385501338 \r \h  \* MERGEFORMAT </w:instrText>
      </w:r>
      <w:r w:rsidR="00BE3202" w:rsidRPr="00BE3202">
        <w:rPr>
          <w:b/>
          <w:lang w:val="pt-PT"/>
        </w:rPr>
      </w:r>
      <w:r w:rsidR="00BE3202" w:rsidRPr="00BE3202">
        <w:rPr>
          <w:b/>
          <w:lang w:val="pt-PT"/>
        </w:rPr>
        <w:fldChar w:fldCharType="separate"/>
      </w:r>
      <w:r w:rsidR="000113BC">
        <w:rPr>
          <w:b/>
          <w:lang w:val="pt-PT"/>
        </w:rPr>
        <w:t>9.2</w:t>
      </w:r>
      <w:r w:rsidR="00BE3202" w:rsidRPr="00BE3202">
        <w:rPr>
          <w:b/>
          <w:lang w:val="pt-PT"/>
        </w:rPr>
        <w:fldChar w:fldCharType="end"/>
      </w:r>
      <w:r w:rsidR="007244CC" w:rsidRPr="00BE3202">
        <w:rPr>
          <w:b/>
          <w:lang w:val="pt-PT"/>
        </w:rPr>
        <w:t xml:space="preserve"> - </w:t>
      </w:r>
      <w:r w:rsidR="00BE3202" w:rsidRPr="00BE3202">
        <w:rPr>
          <w:b/>
          <w:lang w:val="pt-PT"/>
        </w:rPr>
        <w:fldChar w:fldCharType="begin"/>
      </w:r>
      <w:r w:rsidR="00BE3202" w:rsidRPr="00BE3202">
        <w:rPr>
          <w:b/>
          <w:lang w:val="pt-PT"/>
        </w:rPr>
        <w:instrText xml:space="preserve"> REF _Ref385501349 \h  \* MERGEFORMAT </w:instrText>
      </w:r>
      <w:r w:rsidR="00BE3202" w:rsidRPr="00BE3202">
        <w:rPr>
          <w:b/>
          <w:lang w:val="pt-PT"/>
        </w:rPr>
      </w:r>
      <w:r w:rsidR="00BE3202" w:rsidRPr="00BE3202">
        <w:rPr>
          <w:b/>
          <w:lang w:val="pt-PT"/>
        </w:rPr>
        <w:fldChar w:fldCharType="separate"/>
      </w:r>
      <w:r w:rsidR="000113BC" w:rsidRPr="000113BC">
        <w:rPr>
          <w:b/>
          <w:lang w:val="pt-PT"/>
        </w:rPr>
        <w:t>Utilizando relatórios padrão</w:t>
      </w:r>
      <w:r w:rsidR="00BE3202" w:rsidRPr="00BE3202">
        <w:rPr>
          <w:b/>
          <w:lang w:val="pt-PT"/>
        </w:rPr>
        <w:fldChar w:fldCharType="end"/>
      </w:r>
      <w:r w:rsidR="00C222E9" w:rsidRPr="002A797A">
        <w:rPr>
          <w:lang w:val="pt-PT"/>
        </w:rPr>
        <w:t>);</w:t>
      </w:r>
    </w:p>
    <w:p w:rsidR="003952B1" w:rsidRPr="002A797A" w:rsidRDefault="003952B1" w:rsidP="0094518F">
      <w:pPr>
        <w:pStyle w:val="ListBullet"/>
        <w:numPr>
          <w:ilvl w:val="0"/>
          <w:numId w:val="58"/>
        </w:numPr>
        <w:tabs>
          <w:tab w:val="clear" w:pos="720"/>
          <w:tab w:val="num" w:pos="567"/>
        </w:tabs>
        <w:ind w:left="567" w:hanging="283"/>
        <w:rPr>
          <w:lang w:val="pt-PT"/>
        </w:rPr>
      </w:pPr>
      <w:r w:rsidRPr="002A797A">
        <w:rPr>
          <w:b/>
          <w:lang w:val="pt-PT"/>
        </w:rPr>
        <w:t xml:space="preserve">Relatórios </w:t>
      </w:r>
      <w:r w:rsidRPr="007244CC">
        <w:rPr>
          <w:b/>
          <w:lang w:val="pt-PT"/>
        </w:rPr>
        <w:t>de controlo de submissão de formulários</w:t>
      </w:r>
      <w:r w:rsidRPr="002A797A">
        <w:rPr>
          <w:lang w:val="pt-PT"/>
        </w:rPr>
        <w:t xml:space="preserve">: permitem, identificar quais os formulários que se encontram em falta, quais já foram submetidos, com o respectivo período de submissão e se foram submetidos dentro do período pretendido. Com base nesta informação o </w:t>
      </w:r>
      <w:r w:rsidR="007244CC">
        <w:rPr>
          <w:lang w:val="pt-PT"/>
        </w:rPr>
        <w:t xml:space="preserve">Operador/ </w:t>
      </w:r>
      <w:r w:rsidRPr="002A797A">
        <w:rPr>
          <w:lang w:val="pt-PT"/>
        </w:rPr>
        <w:t>Gestor de Dados envia as notificações aos responsáveis pela submissão de dados para que todos os formulários sejam devidamente preenchidos</w:t>
      </w:r>
      <w:r w:rsidR="00802AAF" w:rsidRPr="002A797A">
        <w:rPr>
          <w:lang w:val="pt-PT"/>
        </w:rPr>
        <w:t xml:space="preserve"> </w:t>
      </w:r>
      <w:r w:rsidR="00C222E9" w:rsidRPr="002A797A">
        <w:rPr>
          <w:lang w:val="pt-PT"/>
        </w:rPr>
        <w:t>(ver subcapítulo</w:t>
      </w:r>
      <w:r w:rsidR="007244CC">
        <w:rPr>
          <w:lang w:val="pt-PT"/>
        </w:rPr>
        <w:t xml:space="preserve"> </w:t>
      </w:r>
      <w:r w:rsidR="00906D38" w:rsidRPr="00906D38">
        <w:rPr>
          <w:b/>
          <w:lang w:val="pt-PT"/>
        </w:rPr>
        <w:fldChar w:fldCharType="begin"/>
      </w:r>
      <w:r w:rsidR="00906D38" w:rsidRPr="00906D38">
        <w:rPr>
          <w:b/>
          <w:lang w:val="pt-PT"/>
        </w:rPr>
        <w:instrText xml:space="preserve"> REF _Ref379291190 \r \h  \* MERGEFORMAT </w:instrText>
      </w:r>
      <w:r w:rsidR="00906D38" w:rsidRPr="00906D38">
        <w:rPr>
          <w:b/>
          <w:lang w:val="pt-PT"/>
        </w:rPr>
      </w:r>
      <w:r w:rsidR="00906D38" w:rsidRPr="00906D38">
        <w:rPr>
          <w:b/>
          <w:lang w:val="pt-PT"/>
        </w:rPr>
        <w:fldChar w:fldCharType="separate"/>
      </w:r>
      <w:r w:rsidR="000113BC">
        <w:rPr>
          <w:b/>
          <w:lang w:val="pt-PT"/>
        </w:rPr>
        <w:t>6.2.1</w:t>
      </w:r>
      <w:r w:rsidR="00906D38" w:rsidRPr="00906D38">
        <w:rPr>
          <w:b/>
          <w:lang w:val="pt-PT"/>
        </w:rPr>
        <w:fldChar w:fldCharType="end"/>
      </w:r>
      <w:r w:rsidR="007244CC" w:rsidRPr="007244CC">
        <w:rPr>
          <w:b/>
          <w:lang w:val="pt-PT"/>
        </w:rPr>
        <w:t xml:space="preserve"> - </w:t>
      </w:r>
      <w:r w:rsidR="007244CC" w:rsidRPr="007244CC">
        <w:rPr>
          <w:b/>
          <w:lang w:val="pt-PT"/>
        </w:rPr>
        <w:fldChar w:fldCharType="begin"/>
      </w:r>
      <w:r w:rsidR="007244CC" w:rsidRPr="007244CC">
        <w:rPr>
          <w:b/>
          <w:lang w:val="pt-PT"/>
        </w:rPr>
        <w:instrText xml:space="preserve"> REF _Ref379291190 \h </w:instrText>
      </w:r>
      <w:r w:rsidR="007244CC">
        <w:rPr>
          <w:b/>
          <w:lang w:val="pt-PT"/>
        </w:rPr>
        <w:instrText xml:space="preserve"> \* MERGEFORMAT </w:instrText>
      </w:r>
      <w:r w:rsidR="007244CC" w:rsidRPr="007244CC">
        <w:rPr>
          <w:b/>
          <w:lang w:val="pt-PT"/>
        </w:rPr>
      </w:r>
      <w:r w:rsidR="007244CC" w:rsidRPr="007244CC">
        <w:rPr>
          <w:b/>
          <w:lang w:val="pt-PT"/>
        </w:rPr>
        <w:fldChar w:fldCharType="separate"/>
      </w:r>
      <w:r w:rsidR="000113BC" w:rsidRPr="000113BC">
        <w:rPr>
          <w:b/>
          <w:lang w:val="pt-PT"/>
        </w:rPr>
        <w:t>Gerar um relatório de taxa de reportagem</w:t>
      </w:r>
      <w:r w:rsidR="007244CC" w:rsidRPr="007244CC">
        <w:rPr>
          <w:b/>
          <w:lang w:val="pt-PT"/>
        </w:rPr>
        <w:fldChar w:fldCharType="end"/>
      </w:r>
      <w:r w:rsidR="00C222E9" w:rsidRPr="002A797A">
        <w:rPr>
          <w:lang w:val="pt-PT"/>
        </w:rPr>
        <w:t>);</w:t>
      </w:r>
    </w:p>
    <w:p w:rsidR="003952B1" w:rsidRPr="002A797A" w:rsidRDefault="003952B1" w:rsidP="0094518F">
      <w:pPr>
        <w:pStyle w:val="ListBullet"/>
        <w:numPr>
          <w:ilvl w:val="0"/>
          <w:numId w:val="58"/>
        </w:numPr>
        <w:tabs>
          <w:tab w:val="clear" w:pos="720"/>
          <w:tab w:val="num" w:pos="567"/>
        </w:tabs>
        <w:ind w:left="567" w:hanging="283"/>
        <w:rPr>
          <w:lang w:val="pt-PT"/>
        </w:rPr>
      </w:pPr>
      <w:r w:rsidRPr="002A797A">
        <w:rPr>
          <w:b/>
          <w:lang w:val="pt-PT"/>
        </w:rPr>
        <w:t>Relatórios de Agregação de Dados</w:t>
      </w:r>
      <w:r w:rsidRPr="002A797A">
        <w:rPr>
          <w:lang w:val="pt-PT"/>
        </w:rPr>
        <w:t>: apresentam os dados agregados sobre determinado formulário, permitindo um relatório de agregação de dados para os diferentes níveis organizacionais para cada um dos formulários</w:t>
      </w:r>
      <w:r w:rsidR="00C222E9" w:rsidRPr="002A797A">
        <w:rPr>
          <w:lang w:val="pt-PT"/>
        </w:rPr>
        <w:t xml:space="preserve"> (ver subcapítulo</w:t>
      </w:r>
      <w:r w:rsidR="007244CC">
        <w:rPr>
          <w:lang w:val="pt-PT"/>
        </w:rPr>
        <w:t xml:space="preserve"> </w:t>
      </w:r>
      <w:r w:rsidR="00BE3202" w:rsidRPr="00BE3202">
        <w:rPr>
          <w:b/>
          <w:lang w:val="pt-PT"/>
        </w:rPr>
        <w:fldChar w:fldCharType="begin"/>
      </w:r>
      <w:r w:rsidR="00BE3202" w:rsidRPr="00BE3202">
        <w:rPr>
          <w:b/>
          <w:lang w:val="pt-PT"/>
        </w:rPr>
        <w:instrText xml:space="preserve"> REF _Ref385501390 \r \h  \* MERGEFORMAT </w:instrText>
      </w:r>
      <w:r w:rsidR="00BE3202" w:rsidRPr="00BE3202">
        <w:rPr>
          <w:b/>
          <w:lang w:val="pt-PT"/>
        </w:rPr>
      </w:r>
      <w:r w:rsidR="00BE3202" w:rsidRPr="00BE3202">
        <w:rPr>
          <w:b/>
          <w:lang w:val="pt-PT"/>
        </w:rPr>
        <w:fldChar w:fldCharType="separate"/>
      </w:r>
      <w:r w:rsidR="000113BC">
        <w:rPr>
          <w:b/>
          <w:lang w:val="pt-PT"/>
        </w:rPr>
        <w:t>9.4</w:t>
      </w:r>
      <w:r w:rsidR="00BE3202" w:rsidRPr="00BE3202">
        <w:rPr>
          <w:b/>
          <w:lang w:val="pt-PT"/>
        </w:rPr>
        <w:fldChar w:fldCharType="end"/>
      </w:r>
      <w:r w:rsidR="007244CC" w:rsidRPr="00BE3202">
        <w:rPr>
          <w:b/>
          <w:lang w:val="pt-PT"/>
        </w:rPr>
        <w:t xml:space="preserve"> - </w:t>
      </w:r>
      <w:r w:rsidR="00BE3202" w:rsidRPr="00BE3202">
        <w:rPr>
          <w:b/>
          <w:lang w:val="pt-PT"/>
        </w:rPr>
        <w:fldChar w:fldCharType="begin"/>
      </w:r>
      <w:r w:rsidR="00BE3202" w:rsidRPr="00BE3202">
        <w:rPr>
          <w:b/>
          <w:lang w:val="pt-PT"/>
        </w:rPr>
        <w:instrText xml:space="preserve"> REF _Ref385501399 \h  \* MERGEFORMAT </w:instrText>
      </w:r>
      <w:r w:rsidR="00BE3202" w:rsidRPr="00BE3202">
        <w:rPr>
          <w:b/>
          <w:lang w:val="pt-PT"/>
        </w:rPr>
      </w:r>
      <w:r w:rsidR="00BE3202" w:rsidRPr="00BE3202">
        <w:rPr>
          <w:b/>
          <w:lang w:val="pt-PT"/>
        </w:rPr>
        <w:fldChar w:fldCharType="separate"/>
      </w:r>
      <w:r w:rsidR="000113BC" w:rsidRPr="000113BC">
        <w:rPr>
          <w:b/>
          <w:lang w:val="pt-PT"/>
        </w:rPr>
        <w:t>Utilizando relatórios de conjuntos de dados</w:t>
      </w:r>
      <w:r w:rsidR="00BE3202" w:rsidRPr="00BE3202">
        <w:rPr>
          <w:b/>
          <w:lang w:val="pt-PT"/>
        </w:rPr>
        <w:fldChar w:fldCharType="end"/>
      </w:r>
      <w:r w:rsidR="00C222E9" w:rsidRPr="002A797A">
        <w:rPr>
          <w:lang w:val="pt-PT"/>
        </w:rPr>
        <w:t>);</w:t>
      </w:r>
    </w:p>
    <w:p w:rsidR="003952B1" w:rsidRPr="002A797A" w:rsidRDefault="003952B1" w:rsidP="0094518F">
      <w:pPr>
        <w:pStyle w:val="ListBullet"/>
        <w:numPr>
          <w:ilvl w:val="0"/>
          <w:numId w:val="58"/>
        </w:numPr>
        <w:tabs>
          <w:tab w:val="clear" w:pos="720"/>
          <w:tab w:val="num" w:pos="567"/>
        </w:tabs>
        <w:ind w:left="567" w:hanging="283"/>
        <w:rPr>
          <w:lang w:val="pt-PT"/>
        </w:rPr>
      </w:pPr>
      <w:r w:rsidRPr="002A797A">
        <w:rPr>
          <w:b/>
          <w:lang w:val="pt-PT"/>
        </w:rPr>
        <w:t>Relatórios Padrão de dados</w:t>
      </w:r>
      <w:r w:rsidRPr="002A797A">
        <w:rPr>
          <w:lang w:val="pt-PT"/>
        </w:rPr>
        <w:t>: São relatórios desenhados manualmente que apresentam os dados num layout especificado manualmente</w:t>
      </w:r>
      <w:r w:rsidR="00802AAF" w:rsidRPr="002A797A">
        <w:rPr>
          <w:lang w:val="pt-PT"/>
        </w:rPr>
        <w:t xml:space="preserve"> </w:t>
      </w:r>
      <w:r w:rsidR="00C222E9" w:rsidRPr="002A797A">
        <w:rPr>
          <w:lang w:val="pt-PT"/>
        </w:rPr>
        <w:t>(ver subcapítulo</w:t>
      </w:r>
      <w:r w:rsidR="007244CC">
        <w:rPr>
          <w:lang w:val="pt-PT"/>
        </w:rPr>
        <w:t xml:space="preserve"> </w:t>
      </w:r>
      <w:r w:rsidR="00BE3202" w:rsidRPr="00BE3202">
        <w:rPr>
          <w:b/>
          <w:lang w:val="pt-PT"/>
        </w:rPr>
        <w:fldChar w:fldCharType="begin"/>
      </w:r>
      <w:r w:rsidR="00BE3202" w:rsidRPr="00BE3202">
        <w:rPr>
          <w:b/>
          <w:lang w:val="pt-PT"/>
        </w:rPr>
        <w:instrText xml:space="preserve"> REF _Ref385501430 \r \h  \* MERGEFORMAT </w:instrText>
      </w:r>
      <w:r w:rsidR="00BE3202" w:rsidRPr="00BE3202">
        <w:rPr>
          <w:b/>
          <w:lang w:val="pt-PT"/>
        </w:rPr>
      </w:r>
      <w:r w:rsidR="00BE3202" w:rsidRPr="00BE3202">
        <w:rPr>
          <w:b/>
          <w:lang w:val="pt-PT"/>
        </w:rPr>
        <w:fldChar w:fldCharType="separate"/>
      </w:r>
      <w:r w:rsidR="000113BC">
        <w:rPr>
          <w:b/>
          <w:lang w:val="pt-PT"/>
        </w:rPr>
        <w:t>9.3.1</w:t>
      </w:r>
      <w:r w:rsidR="00BE3202" w:rsidRPr="00BE3202">
        <w:rPr>
          <w:b/>
          <w:lang w:val="pt-PT"/>
        </w:rPr>
        <w:fldChar w:fldCharType="end"/>
      </w:r>
      <w:r w:rsidR="007244CC" w:rsidRPr="00BE3202">
        <w:rPr>
          <w:b/>
          <w:lang w:val="pt-PT"/>
        </w:rPr>
        <w:t xml:space="preserve"> - </w:t>
      </w:r>
      <w:r w:rsidR="00BE3202" w:rsidRPr="00BE3202">
        <w:rPr>
          <w:b/>
          <w:lang w:val="pt-PT"/>
        </w:rPr>
        <w:fldChar w:fldCharType="begin"/>
      </w:r>
      <w:r w:rsidR="00BE3202" w:rsidRPr="00BE3202">
        <w:rPr>
          <w:b/>
          <w:lang w:val="pt-PT"/>
        </w:rPr>
        <w:instrText xml:space="preserve"> REF _Ref385501439 \h  \* MERGEFORMAT </w:instrText>
      </w:r>
      <w:r w:rsidR="00BE3202" w:rsidRPr="00BE3202">
        <w:rPr>
          <w:b/>
          <w:lang w:val="pt-PT"/>
        </w:rPr>
      </w:r>
      <w:r w:rsidR="00BE3202" w:rsidRPr="00BE3202">
        <w:rPr>
          <w:b/>
          <w:lang w:val="pt-PT"/>
        </w:rPr>
        <w:fldChar w:fldCharType="separate"/>
      </w:r>
      <w:r w:rsidR="000113BC" w:rsidRPr="000113BC">
        <w:rPr>
          <w:b/>
          <w:lang w:val="pt-PT" w:bidi="en-US"/>
        </w:rPr>
        <w:t>Acesso às tabelas de relatório</w:t>
      </w:r>
      <w:r w:rsidR="00BE3202" w:rsidRPr="00BE3202">
        <w:rPr>
          <w:b/>
          <w:lang w:val="pt-PT"/>
        </w:rPr>
        <w:fldChar w:fldCharType="end"/>
      </w:r>
      <w:r w:rsidR="00C222E9" w:rsidRPr="002A797A">
        <w:rPr>
          <w:lang w:val="pt-PT"/>
        </w:rPr>
        <w:t>)</w:t>
      </w:r>
    </w:p>
    <w:p w:rsidR="003952B1" w:rsidRPr="002A797A" w:rsidRDefault="003952B1" w:rsidP="0094518F">
      <w:pPr>
        <w:pStyle w:val="ListBullet"/>
        <w:numPr>
          <w:ilvl w:val="0"/>
          <w:numId w:val="58"/>
        </w:numPr>
        <w:tabs>
          <w:tab w:val="clear" w:pos="720"/>
          <w:tab w:val="num" w:pos="567"/>
        </w:tabs>
        <w:ind w:left="567" w:hanging="283"/>
        <w:rPr>
          <w:lang w:val="pt-PT"/>
        </w:rPr>
      </w:pPr>
      <w:r w:rsidRPr="002A797A">
        <w:rPr>
          <w:b/>
          <w:lang w:val="pt-PT"/>
        </w:rPr>
        <w:t xml:space="preserve">Relatório </w:t>
      </w:r>
      <w:r w:rsidR="00BD516A" w:rsidRPr="002A797A">
        <w:rPr>
          <w:b/>
          <w:lang w:val="pt-PT"/>
        </w:rPr>
        <w:t>Específicos</w:t>
      </w:r>
      <w:r w:rsidRPr="002A797A">
        <w:rPr>
          <w:lang w:val="pt-PT"/>
        </w:rPr>
        <w:t>: Geram relatório para análise de dados específicos</w:t>
      </w:r>
      <w:r w:rsidR="00802AAF" w:rsidRPr="002A797A">
        <w:rPr>
          <w:lang w:val="pt-PT"/>
        </w:rPr>
        <w:t xml:space="preserve"> </w:t>
      </w:r>
      <w:r w:rsidR="00E603F1" w:rsidRPr="002A797A">
        <w:rPr>
          <w:lang w:val="pt-PT"/>
        </w:rPr>
        <w:t xml:space="preserve">(ver subcapítulo </w:t>
      </w:r>
      <w:r w:rsidR="00906D38" w:rsidRPr="00906D38">
        <w:rPr>
          <w:b/>
          <w:lang w:val="pt-PT"/>
        </w:rPr>
        <w:fldChar w:fldCharType="begin"/>
      </w:r>
      <w:r w:rsidR="00906D38" w:rsidRPr="00906D38">
        <w:rPr>
          <w:b/>
          <w:lang w:val="pt-PT"/>
        </w:rPr>
        <w:instrText xml:space="preserve"> REF _Ref381370452 \r \h  \* MERGEFORMAT </w:instrText>
      </w:r>
      <w:r w:rsidR="00906D38" w:rsidRPr="00906D38">
        <w:rPr>
          <w:b/>
          <w:lang w:val="pt-PT"/>
        </w:rPr>
      </w:r>
      <w:r w:rsidR="00906D38" w:rsidRPr="00906D38">
        <w:rPr>
          <w:b/>
          <w:lang w:val="pt-PT"/>
        </w:rPr>
        <w:fldChar w:fldCharType="separate"/>
      </w:r>
      <w:r w:rsidR="000113BC">
        <w:rPr>
          <w:b/>
          <w:lang w:val="pt-PT"/>
        </w:rPr>
        <w:t>12.4</w:t>
      </w:r>
      <w:r w:rsidR="00906D38" w:rsidRPr="00906D38">
        <w:rPr>
          <w:b/>
          <w:lang w:val="pt-PT"/>
        </w:rPr>
        <w:fldChar w:fldCharType="end"/>
      </w:r>
      <w:r w:rsidR="00906D38" w:rsidRPr="00906D38">
        <w:rPr>
          <w:b/>
          <w:lang w:val="pt-PT"/>
        </w:rPr>
        <w:t xml:space="preserve"> -</w:t>
      </w:r>
      <w:r w:rsidR="00802AAF" w:rsidRPr="002A797A">
        <w:rPr>
          <w:b/>
          <w:lang w:val="pt-PT"/>
        </w:rPr>
        <w:t xml:space="preserve"> </w:t>
      </w:r>
      <w:r w:rsidR="00802AAF" w:rsidRPr="002A797A">
        <w:rPr>
          <w:b/>
          <w:lang w:val="pt-PT"/>
        </w:rPr>
        <w:fldChar w:fldCharType="begin"/>
      </w:r>
      <w:r w:rsidR="00802AAF" w:rsidRPr="002A797A">
        <w:rPr>
          <w:b/>
          <w:lang w:val="pt-PT"/>
        </w:rPr>
        <w:instrText xml:space="preserve"> REF _Ref379291293 \h </w:instrText>
      </w:r>
      <w:r w:rsidR="00E603F1" w:rsidRPr="002A797A">
        <w:rPr>
          <w:b/>
          <w:lang w:val="pt-PT"/>
        </w:rPr>
        <w:instrText xml:space="preserve"> \* MERGEFORMAT </w:instrText>
      </w:r>
      <w:r w:rsidR="00802AAF" w:rsidRPr="002A797A">
        <w:rPr>
          <w:b/>
          <w:lang w:val="pt-PT"/>
        </w:rPr>
      </w:r>
      <w:r w:rsidR="00802AAF" w:rsidRPr="002A797A">
        <w:rPr>
          <w:b/>
          <w:lang w:val="pt-PT"/>
        </w:rPr>
        <w:fldChar w:fldCharType="separate"/>
      </w:r>
      <w:r w:rsidR="000113BC" w:rsidRPr="000113BC">
        <w:rPr>
          <w:b/>
          <w:lang w:val="pt-PT"/>
        </w:rPr>
        <w:t>Utilizando tabelas dinâmicas web</w:t>
      </w:r>
      <w:r w:rsidR="00802AAF" w:rsidRPr="002A797A">
        <w:rPr>
          <w:b/>
          <w:lang w:val="pt-PT"/>
        </w:rPr>
        <w:fldChar w:fldCharType="end"/>
      </w:r>
      <w:r w:rsidR="00E603F1" w:rsidRPr="002A797A">
        <w:rPr>
          <w:lang w:val="pt-PT"/>
        </w:rPr>
        <w:t>)</w:t>
      </w:r>
      <w:r w:rsidRPr="002A797A">
        <w:rPr>
          <w:lang w:val="pt-PT"/>
        </w:rPr>
        <w:t>.</w:t>
      </w:r>
    </w:p>
    <w:p w:rsidR="00B72912" w:rsidRPr="002A797A" w:rsidRDefault="00B72912" w:rsidP="00276BEB">
      <w:pPr>
        <w:pStyle w:val="BodyText"/>
        <w:spacing w:after="0"/>
        <w:rPr>
          <w:lang w:val="pt-PT"/>
        </w:rPr>
      </w:pPr>
    </w:p>
    <w:p w:rsidR="003952B1" w:rsidRPr="002A797A" w:rsidRDefault="00B72912" w:rsidP="00EF6B94">
      <w:pPr>
        <w:pStyle w:val="Heading2"/>
      </w:pPr>
      <w:bookmarkStart w:id="222" w:name="_Toc391300997"/>
      <w:r w:rsidRPr="002A797A">
        <w:t xml:space="preserve">Passos </w:t>
      </w:r>
      <w:r w:rsidR="00A97C0D">
        <w:t>s</w:t>
      </w:r>
      <w:r w:rsidRPr="002A797A">
        <w:t>ubsequentes</w:t>
      </w:r>
      <w:bookmarkEnd w:id="222"/>
    </w:p>
    <w:p w:rsidR="003952B1" w:rsidRPr="002A797A" w:rsidRDefault="00B72912" w:rsidP="003952B1">
      <w:pPr>
        <w:tabs>
          <w:tab w:val="left" w:pos="680"/>
        </w:tabs>
        <w:spacing w:after="240" w:line="260" w:lineRule="atLeast"/>
        <w:ind w:left="113"/>
        <w:jc w:val="both"/>
        <w:rPr>
          <w:spacing w:val="0"/>
          <w:lang w:val="pt-PT"/>
        </w:rPr>
      </w:pPr>
      <w:r w:rsidRPr="002A797A">
        <w:rPr>
          <w:spacing w:val="0"/>
          <w:lang w:val="pt-PT"/>
        </w:rPr>
        <w:t>O processo de retro informação termina com a confirmação (para o nível nacional) da importação dos dados, não tendo um passo subsequente em específico.</w:t>
      </w:r>
    </w:p>
    <w:p w:rsidR="00811874" w:rsidRPr="002A797A" w:rsidRDefault="00811874" w:rsidP="00811874">
      <w:pPr>
        <w:pStyle w:val="BodyText"/>
        <w:rPr>
          <w:lang w:val="pt-PT"/>
        </w:rPr>
      </w:pPr>
    </w:p>
    <w:p w:rsidR="00811874" w:rsidRPr="002A797A" w:rsidRDefault="00811874" w:rsidP="00811874">
      <w:pPr>
        <w:pStyle w:val="BodyText"/>
        <w:rPr>
          <w:lang w:val="pt-PT"/>
        </w:rPr>
      </w:pPr>
    </w:p>
    <w:p w:rsidR="00046664" w:rsidRPr="002A797A" w:rsidRDefault="00046664" w:rsidP="00F9111C">
      <w:pPr>
        <w:pStyle w:val="Heading1"/>
        <w:rPr>
          <w:lang w:val="pt-PT"/>
        </w:rPr>
      </w:pPr>
      <w:bookmarkStart w:id="223" w:name="_Toc378156838"/>
      <w:bookmarkStart w:id="224" w:name="_Ref378250838"/>
      <w:bookmarkStart w:id="225" w:name="_Ref378250845"/>
      <w:bookmarkStart w:id="226" w:name="_Ref381360655"/>
      <w:bookmarkStart w:id="227" w:name="_Toc391300998"/>
      <w:bookmarkStart w:id="228" w:name="_Ref378159339"/>
      <w:r w:rsidRPr="002A797A">
        <w:rPr>
          <w:lang w:val="pt-PT"/>
        </w:rPr>
        <w:lastRenderedPageBreak/>
        <w:t xml:space="preserve">Validar e </w:t>
      </w:r>
      <w:r w:rsidR="004A52BF">
        <w:rPr>
          <w:lang w:val="pt-PT"/>
        </w:rPr>
        <w:t>C</w:t>
      </w:r>
      <w:r w:rsidRPr="002A797A">
        <w:rPr>
          <w:lang w:val="pt-PT"/>
        </w:rPr>
        <w:t xml:space="preserve">ontrolar </w:t>
      </w:r>
      <w:r w:rsidR="00467D72" w:rsidRPr="002A797A">
        <w:rPr>
          <w:lang w:val="pt-PT"/>
        </w:rPr>
        <w:t xml:space="preserve">a </w:t>
      </w:r>
      <w:r w:rsidR="004A52BF">
        <w:rPr>
          <w:lang w:val="pt-PT"/>
        </w:rPr>
        <w:t>Q</w:t>
      </w:r>
      <w:r w:rsidRPr="002A797A">
        <w:rPr>
          <w:lang w:val="pt-PT"/>
        </w:rPr>
        <w:t xml:space="preserve">ualidade de </w:t>
      </w:r>
      <w:r w:rsidR="004A52BF">
        <w:rPr>
          <w:lang w:val="pt-PT"/>
        </w:rPr>
        <w:t>D</w:t>
      </w:r>
      <w:r w:rsidRPr="002A797A">
        <w:rPr>
          <w:lang w:val="pt-PT"/>
        </w:rPr>
        <w:t>ados</w:t>
      </w:r>
      <w:bookmarkEnd w:id="223"/>
      <w:bookmarkEnd w:id="224"/>
      <w:bookmarkEnd w:id="225"/>
      <w:bookmarkEnd w:id="226"/>
      <w:bookmarkEnd w:id="227"/>
    </w:p>
    <w:p w:rsidR="00046664" w:rsidRPr="002A797A" w:rsidRDefault="00046664" w:rsidP="00B6707C">
      <w:pPr>
        <w:tabs>
          <w:tab w:val="left" w:pos="680"/>
        </w:tabs>
        <w:spacing w:after="240" w:line="260" w:lineRule="atLeast"/>
        <w:jc w:val="both"/>
        <w:rPr>
          <w:spacing w:val="0"/>
          <w:lang w:val="pt-PT"/>
        </w:rPr>
      </w:pPr>
      <w:r w:rsidRPr="002A797A">
        <w:rPr>
          <w:spacing w:val="0"/>
          <w:lang w:val="pt-PT"/>
        </w:rPr>
        <w:t>Os principais objectivos deste capítulo são:</w:t>
      </w:r>
    </w:p>
    <w:p w:rsidR="00046664" w:rsidRPr="002A797A" w:rsidRDefault="00046664" w:rsidP="00046664">
      <w:pPr>
        <w:numPr>
          <w:ilvl w:val="0"/>
          <w:numId w:val="57"/>
        </w:numPr>
        <w:tabs>
          <w:tab w:val="num" w:pos="567"/>
        </w:tabs>
        <w:rPr>
          <w:spacing w:val="0"/>
          <w:lang w:val="pt-PT"/>
        </w:rPr>
      </w:pPr>
      <w:r w:rsidRPr="002A797A">
        <w:rPr>
          <w:lang w:val="pt-PT"/>
        </w:rPr>
        <w:t xml:space="preserve">Explicar o processo de </w:t>
      </w:r>
      <w:r w:rsidRPr="002A797A">
        <w:rPr>
          <w:spacing w:val="0"/>
          <w:lang w:val="pt-PT"/>
        </w:rPr>
        <w:t>Validação e Controlo de Qualidade de Dados</w:t>
      </w:r>
      <w:r w:rsidRPr="002A797A">
        <w:rPr>
          <w:lang w:val="pt-PT"/>
        </w:rPr>
        <w:t xml:space="preserve"> a nível </w:t>
      </w:r>
      <w:r w:rsidR="00B2666E">
        <w:rPr>
          <w:lang w:val="pt-PT"/>
        </w:rPr>
        <w:t>Provincial</w:t>
      </w:r>
      <w:r w:rsidRPr="002A797A">
        <w:rPr>
          <w:lang w:val="pt-PT"/>
        </w:rPr>
        <w:t>;</w:t>
      </w:r>
    </w:p>
    <w:p w:rsidR="00046664" w:rsidRPr="002A797A" w:rsidRDefault="00046664" w:rsidP="00046664">
      <w:pPr>
        <w:numPr>
          <w:ilvl w:val="0"/>
          <w:numId w:val="57"/>
        </w:numPr>
        <w:tabs>
          <w:tab w:val="num" w:pos="567"/>
        </w:tabs>
        <w:spacing w:after="240" w:line="260" w:lineRule="atLeast"/>
        <w:contextualSpacing/>
        <w:jc w:val="both"/>
        <w:rPr>
          <w:spacing w:val="0"/>
          <w:lang w:val="pt-PT"/>
        </w:rPr>
      </w:pPr>
      <w:r w:rsidRPr="002A797A">
        <w:rPr>
          <w:spacing w:val="0"/>
          <w:lang w:val="pt-PT"/>
        </w:rPr>
        <w:t xml:space="preserve">Explicar os diferentes tipos </w:t>
      </w:r>
      <w:r w:rsidR="00B34893">
        <w:rPr>
          <w:spacing w:val="0"/>
          <w:lang w:val="pt-PT"/>
        </w:rPr>
        <w:t xml:space="preserve">de </w:t>
      </w:r>
      <w:r w:rsidRPr="002A797A">
        <w:rPr>
          <w:spacing w:val="0"/>
          <w:lang w:val="pt-PT"/>
        </w:rPr>
        <w:t>Ordens de análises (1ª, 2ª, 3ª e 4ª Ordem);</w:t>
      </w:r>
    </w:p>
    <w:p w:rsidR="00046664" w:rsidRPr="002A797A" w:rsidRDefault="00046664" w:rsidP="00046664">
      <w:pPr>
        <w:numPr>
          <w:ilvl w:val="0"/>
          <w:numId w:val="57"/>
        </w:numPr>
        <w:tabs>
          <w:tab w:val="num" w:pos="567"/>
        </w:tabs>
        <w:spacing w:after="240" w:line="260" w:lineRule="atLeast"/>
        <w:contextualSpacing/>
        <w:jc w:val="both"/>
        <w:rPr>
          <w:spacing w:val="0"/>
          <w:lang w:val="pt-PT"/>
        </w:rPr>
      </w:pPr>
      <w:r w:rsidRPr="002A797A">
        <w:rPr>
          <w:spacing w:val="0"/>
          <w:lang w:val="pt-PT"/>
        </w:rPr>
        <w:t>Explicar a validação e exportação de dados.</w:t>
      </w:r>
    </w:p>
    <w:p w:rsidR="00046664" w:rsidRPr="002A797A" w:rsidRDefault="00046664" w:rsidP="00046664">
      <w:pPr>
        <w:spacing w:after="240" w:line="260" w:lineRule="atLeast"/>
        <w:contextualSpacing/>
        <w:jc w:val="both"/>
        <w:rPr>
          <w:spacing w:val="0"/>
          <w:lang w:val="pt-PT"/>
        </w:rPr>
      </w:pPr>
    </w:p>
    <w:p w:rsidR="00046664" w:rsidRPr="002A797A" w:rsidRDefault="00046664" w:rsidP="00EF6B94">
      <w:pPr>
        <w:pStyle w:val="Heading2"/>
      </w:pPr>
      <w:bookmarkStart w:id="229" w:name="_Toc378156839"/>
      <w:bookmarkStart w:id="230" w:name="_Toc391300999"/>
      <w:r w:rsidRPr="002A797A">
        <w:t xml:space="preserve">Resumo do processo &amp; </w:t>
      </w:r>
      <w:r w:rsidR="003C7632" w:rsidRPr="002A797A">
        <w:t>f</w:t>
      </w:r>
      <w:r w:rsidRPr="002A797A">
        <w:t>luxograma</w:t>
      </w:r>
      <w:bookmarkEnd w:id="229"/>
      <w:bookmarkEnd w:id="230"/>
    </w:p>
    <w:p w:rsidR="000C4E95" w:rsidRDefault="000C4E95" w:rsidP="00A478CF">
      <w:pPr>
        <w:tabs>
          <w:tab w:val="left" w:pos="680"/>
        </w:tabs>
        <w:spacing w:after="240" w:line="260" w:lineRule="atLeast"/>
        <w:ind w:left="142"/>
        <w:jc w:val="both"/>
        <w:rPr>
          <w:spacing w:val="0"/>
          <w:lang w:val="pt-PT"/>
        </w:rPr>
      </w:pPr>
      <w:r>
        <w:rPr>
          <w:spacing w:val="0"/>
          <w:lang w:val="pt-PT"/>
        </w:rPr>
        <w:t xml:space="preserve">Este processo de validação e controle da Qualidade de Dados a nível Provincial, inicia quando é finalizado o processo de Transmissão de Dados a nível provincial e quando paralelamente também é feito </w:t>
      </w:r>
      <w:r w:rsidR="00A478CF">
        <w:rPr>
          <w:spacing w:val="0"/>
          <w:lang w:val="pt-PT"/>
        </w:rPr>
        <w:t xml:space="preserve">e </w:t>
      </w:r>
      <w:r>
        <w:rPr>
          <w:spacing w:val="0"/>
          <w:lang w:val="pt-PT"/>
        </w:rPr>
        <w:t xml:space="preserve">finalizado o processo de Validação e Controle de Qualidade de Dados a nível Distrital. Os dados são </w:t>
      </w:r>
      <w:r w:rsidR="00A478CF">
        <w:rPr>
          <w:spacing w:val="0"/>
          <w:lang w:val="pt-PT"/>
        </w:rPr>
        <w:t xml:space="preserve">então </w:t>
      </w:r>
      <w:r>
        <w:rPr>
          <w:spacing w:val="0"/>
          <w:lang w:val="pt-PT"/>
        </w:rPr>
        <w:t>exportado</w:t>
      </w:r>
      <w:r w:rsidR="00A478CF">
        <w:rPr>
          <w:spacing w:val="0"/>
          <w:lang w:val="pt-PT"/>
        </w:rPr>
        <w:t>s</w:t>
      </w:r>
      <w:r>
        <w:rPr>
          <w:spacing w:val="0"/>
          <w:lang w:val="pt-PT"/>
        </w:rPr>
        <w:t xml:space="preserve"> e disponibilizados para ao nível Provincial.</w:t>
      </w:r>
    </w:p>
    <w:p w:rsidR="00A478CF" w:rsidRDefault="00046664" w:rsidP="002F53C4">
      <w:pPr>
        <w:tabs>
          <w:tab w:val="left" w:pos="680"/>
        </w:tabs>
        <w:spacing w:after="240" w:line="260" w:lineRule="atLeast"/>
        <w:ind w:left="142"/>
        <w:jc w:val="both"/>
        <w:rPr>
          <w:color w:val="000000" w:themeColor="text1"/>
          <w:lang w:val="pt-PT"/>
        </w:rPr>
      </w:pPr>
      <w:r w:rsidRPr="002A797A">
        <w:rPr>
          <w:spacing w:val="0"/>
          <w:lang w:val="pt-PT"/>
        </w:rPr>
        <w:t xml:space="preserve">O processo de </w:t>
      </w:r>
      <w:r w:rsidR="000C4E95">
        <w:rPr>
          <w:spacing w:val="0"/>
          <w:lang w:val="pt-PT"/>
        </w:rPr>
        <w:t>Validação e C</w:t>
      </w:r>
      <w:r w:rsidRPr="002A797A">
        <w:rPr>
          <w:spacing w:val="0"/>
          <w:lang w:val="pt-PT"/>
        </w:rPr>
        <w:t xml:space="preserve">ontrolo de </w:t>
      </w:r>
      <w:r w:rsidR="000C4E95" w:rsidRPr="002A797A">
        <w:rPr>
          <w:spacing w:val="0"/>
          <w:lang w:val="pt-PT"/>
        </w:rPr>
        <w:t xml:space="preserve">Qualidade </w:t>
      </w:r>
      <w:r w:rsidRPr="002A797A">
        <w:rPr>
          <w:spacing w:val="0"/>
          <w:lang w:val="pt-PT"/>
        </w:rPr>
        <w:t xml:space="preserve">de </w:t>
      </w:r>
      <w:r w:rsidR="000C4E95" w:rsidRPr="002A797A">
        <w:rPr>
          <w:spacing w:val="0"/>
          <w:lang w:val="pt-PT"/>
        </w:rPr>
        <w:t>Dados</w:t>
      </w:r>
      <w:r w:rsidRPr="002A797A">
        <w:rPr>
          <w:spacing w:val="0"/>
          <w:lang w:val="pt-PT"/>
        </w:rPr>
        <w:t xml:space="preserve"> a nível </w:t>
      </w:r>
      <w:r w:rsidR="00B34893">
        <w:rPr>
          <w:spacing w:val="0"/>
          <w:lang w:val="pt-PT"/>
        </w:rPr>
        <w:t>Provincial</w:t>
      </w:r>
      <w:r w:rsidRPr="002A797A">
        <w:rPr>
          <w:spacing w:val="0"/>
          <w:lang w:val="pt-PT"/>
        </w:rPr>
        <w:t xml:space="preserve">, </w:t>
      </w:r>
      <w:r w:rsidR="000C4E95">
        <w:rPr>
          <w:spacing w:val="0"/>
          <w:lang w:val="pt-PT"/>
        </w:rPr>
        <w:t>é portanto, iniciado com a recepção dos dados dos distritos</w:t>
      </w:r>
      <w:r w:rsidR="00A478CF">
        <w:rPr>
          <w:spacing w:val="0"/>
          <w:lang w:val="pt-PT"/>
        </w:rPr>
        <w:t xml:space="preserve"> e com o</w:t>
      </w:r>
      <w:r w:rsidR="00A478CF">
        <w:rPr>
          <w:color w:val="000000" w:themeColor="text1"/>
          <w:lang w:val="pt-PT"/>
        </w:rPr>
        <w:t xml:space="preserve"> Responsável do NEP/SIS - Provincial a receber os dados dos distritos. Se o Distrito for um Distrito em modo offline o Responsável do NEP/SIS recebe um ficheiro com os dados exportados do Distrito e procede à importação dos dados para a Província (ver Subcapítulos</w:t>
      </w:r>
      <w:r w:rsidR="00906D38">
        <w:rPr>
          <w:color w:val="000000" w:themeColor="text1"/>
          <w:lang w:val="pt-PT"/>
        </w:rPr>
        <w:t xml:space="preserve"> </w:t>
      </w:r>
      <w:r w:rsidR="007B3409" w:rsidRPr="007B3409">
        <w:rPr>
          <w:b/>
          <w:color w:val="000000" w:themeColor="text1"/>
          <w:lang w:val="pt-PT"/>
        </w:rPr>
        <w:fldChar w:fldCharType="begin"/>
      </w:r>
      <w:r w:rsidR="007B3409" w:rsidRPr="007B3409">
        <w:rPr>
          <w:b/>
          <w:color w:val="000000" w:themeColor="text1"/>
          <w:lang w:val="pt-PT"/>
        </w:rPr>
        <w:instrText xml:space="preserve"> REF _Ref381178230 \r \h  \* MERGEFORMAT </w:instrText>
      </w:r>
      <w:r w:rsidR="007B3409" w:rsidRPr="007B3409">
        <w:rPr>
          <w:b/>
          <w:color w:val="000000" w:themeColor="text1"/>
          <w:lang w:val="pt-PT"/>
        </w:rPr>
      </w:r>
      <w:r w:rsidR="007B3409" w:rsidRPr="007B3409">
        <w:rPr>
          <w:b/>
          <w:color w:val="000000" w:themeColor="text1"/>
          <w:lang w:val="pt-PT"/>
        </w:rPr>
        <w:fldChar w:fldCharType="separate"/>
      </w:r>
      <w:r w:rsidR="00AE5E42">
        <w:rPr>
          <w:b/>
          <w:color w:val="000000" w:themeColor="text1"/>
          <w:lang w:val="pt-PT"/>
        </w:rPr>
        <w:t>4.2</w:t>
      </w:r>
      <w:r w:rsidR="007B3409" w:rsidRPr="007B3409">
        <w:rPr>
          <w:b/>
          <w:color w:val="000000" w:themeColor="text1"/>
          <w:lang w:val="pt-PT"/>
        </w:rPr>
        <w:fldChar w:fldCharType="end"/>
      </w:r>
      <w:r w:rsidR="00A478CF" w:rsidRPr="007B3409">
        <w:rPr>
          <w:b/>
          <w:color w:val="000000" w:themeColor="text1"/>
          <w:lang w:val="pt-PT"/>
        </w:rPr>
        <w:t xml:space="preserve"> - </w:t>
      </w:r>
      <w:r w:rsidR="007B3409" w:rsidRPr="007B3409">
        <w:rPr>
          <w:b/>
          <w:color w:val="000000" w:themeColor="text1"/>
          <w:lang w:val="pt-PT"/>
        </w:rPr>
        <w:fldChar w:fldCharType="begin"/>
      </w:r>
      <w:r w:rsidR="007B3409" w:rsidRPr="007B3409">
        <w:rPr>
          <w:b/>
          <w:color w:val="000000" w:themeColor="text1"/>
          <w:lang w:val="pt-PT"/>
        </w:rPr>
        <w:instrText xml:space="preserve"> REF _Ref381178230 \h  \* MERGEFORMAT </w:instrText>
      </w:r>
      <w:r w:rsidR="007B3409" w:rsidRPr="007B3409">
        <w:rPr>
          <w:b/>
          <w:color w:val="000000" w:themeColor="text1"/>
          <w:lang w:val="pt-PT"/>
        </w:rPr>
      </w:r>
      <w:r w:rsidR="007B3409" w:rsidRPr="007B3409">
        <w:rPr>
          <w:b/>
          <w:color w:val="000000" w:themeColor="text1"/>
          <w:lang w:val="pt-PT"/>
        </w:rPr>
        <w:fldChar w:fldCharType="separate"/>
      </w:r>
      <w:r w:rsidR="00AE5E42" w:rsidRPr="00AE5E42">
        <w:rPr>
          <w:b/>
          <w:lang w:val="pt-PT"/>
        </w:rPr>
        <w:t>Importação de dados</w:t>
      </w:r>
      <w:r w:rsidR="007B3409" w:rsidRPr="007B3409">
        <w:rPr>
          <w:b/>
          <w:color w:val="000000" w:themeColor="text1"/>
          <w:lang w:val="pt-PT"/>
        </w:rPr>
        <w:fldChar w:fldCharType="end"/>
      </w:r>
      <w:r w:rsidR="00A478CF">
        <w:rPr>
          <w:color w:val="000000" w:themeColor="text1"/>
          <w:lang w:val="pt-PT"/>
        </w:rPr>
        <w:t xml:space="preserve"> e </w:t>
      </w:r>
      <w:r w:rsidR="007B3409" w:rsidRPr="00CB26B0">
        <w:rPr>
          <w:b/>
          <w:color w:val="000000" w:themeColor="text1"/>
          <w:lang w:val="pt-PT"/>
        </w:rPr>
        <w:fldChar w:fldCharType="begin"/>
      </w:r>
      <w:r w:rsidR="007B3409" w:rsidRPr="00CB26B0">
        <w:rPr>
          <w:b/>
          <w:color w:val="000000" w:themeColor="text1"/>
          <w:lang w:val="pt-PT"/>
        </w:rPr>
        <w:instrText xml:space="preserve"> REF _Ref381370687 \r \h </w:instrText>
      </w:r>
      <w:r w:rsidR="00CB26B0" w:rsidRPr="00CB26B0">
        <w:rPr>
          <w:b/>
          <w:color w:val="000000" w:themeColor="text1"/>
          <w:lang w:val="pt-PT"/>
        </w:rPr>
        <w:instrText xml:space="preserve"> \* MERGEFORMAT </w:instrText>
      </w:r>
      <w:r w:rsidR="007B3409" w:rsidRPr="00CB26B0">
        <w:rPr>
          <w:b/>
          <w:color w:val="000000" w:themeColor="text1"/>
          <w:lang w:val="pt-PT"/>
        </w:rPr>
      </w:r>
      <w:r w:rsidR="007B3409" w:rsidRPr="00CB26B0">
        <w:rPr>
          <w:b/>
          <w:color w:val="000000" w:themeColor="text1"/>
          <w:lang w:val="pt-PT"/>
        </w:rPr>
        <w:fldChar w:fldCharType="separate"/>
      </w:r>
      <w:r w:rsidR="00AE5E42">
        <w:rPr>
          <w:b/>
          <w:color w:val="000000" w:themeColor="text1"/>
          <w:lang w:val="pt-PT"/>
        </w:rPr>
        <w:t>4.2.1</w:t>
      </w:r>
      <w:r w:rsidR="007B3409" w:rsidRPr="00CB26B0">
        <w:rPr>
          <w:b/>
          <w:color w:val="000000" w:themeColor="text1"/>
          <w:lang w:val="pt-PT"/>
        </w:rPr>
        <w:fldChar w:fldCharType="end"/>
      </w:r>
      <w:r w:rsidR="00A478CF" w:rsidRPr="00A478CF">
        <w:rPr>
          <w:b/>
          <w:color w:val="000000" w:themeColor="text1"/>
          <w:lang w:val="pt-PT"/>
        </w:rPr>
        <w:t xml:space="preserve"> - </w:t>
      </w:r>
      <w:r w:rsidR="007B3409" w:rsidRPr="00CB26B0">
        <w:rPr>
          <w:b/>
          <w:lang w:val="pt-PT"/>
        </w:rPr>
        <w:fldChar w:fldCharType="begin"/>
      </w:r>
      <w:r w:rsidR="007B3409" w:rsidRPr="00CB26B0">
        <w:rPr>
          <w:b/>
          <w:lang w:val="pt-PT"/>
        </w:rPr>
        <w:instrText xml:space="preserve"> REF _Ref381370721 \h  \* MERGEFORMAT </w:instrText>
      </w:r>
      <w:r w:rsidR="007B3409" w:rsidRPr="00CB26B0">
        <w:rPr>
          <w:b/>
          <w:lang w:val="pt-PT"/>
        </w:rPr>
      </w:r>
      <w:r w:rsidR="007B3409" w:rsidRPr="00CB26B0">
        <w:rPr>
          <w:b/>
          <w:lang w:val="pt-PT"/>
        </w:rPr>
        <w:fldChar w:fldCharType="separate"/>
      </w:r>
      <w:r w:rsidR="00AE5E42" w:rsidRPr="00AE5E42">
        <w:rPr>
          <w:b/>
          <w:lang w:val="pt-PT"/>
        </w:rPr>
        <w:t>Importar dados xml</w:t>
      </w:r>
      <w:r w:rsidR="007B3409" w:rsidRPr="00CB26B0">
        <w:rPr>
          <w:b/>
          <w:lang w:val="pt-PT"/>
        </w:rPr>
        <w:fldChar w:fldCharType="end"/>
      </w:r>
      <w:r w:rsidR="007B3409">
        <w:rPr>
          <w:b/>
          <w:color w:val="000000" w:themeColor="text1"/>
          <w:lang w:val="pt-PT"/>
        </w:rPr>
        <w:t xml:space="preserve"> </w:t>
      </w:r>
      <w:r w:rsidR="002F53C4">
        <w:rPr>
          <w:color w:val="000000" w:themeColor="text1"/>
          <w:lang w:val="pt-PT"/>
        </w:rPr>
        <w:t>para consultar a funcionalidade</w:t>
      </w:r>
      <w:r w:rsidR="00A478CF">
        <w:rPr>
          <w:color w:val="000000" w:themeColor="text1"/>
          <w:lang w:val="pt-PT"/>
        </w:rPr>
        <w:t>)</w:t>
      </w:r>
      <w:r w:rsidR="002F53C4">
        <w:rPr>
          <w:color w:val="000000" w:themeColor="text1"/>
          <w:lang w:val="pt-PT"/>
        </w:rPr>
        <w:t>.</w:t>
      </w:r>
    </w:p>
    <w:p w:rsidR="00A478CF" w:rsidRDefault="00A478CF" w:rsidP="00A478CF">
      <w:pPr>
        <w:pStyle w:val="BodyText"/>
        <w:tabs>
          <w:tab w:val="clear" w:pos="680"/>
          <w:tab w:val="num" w:pos="567"/>
        </w:tabs>
        <w:spacing w:after="0"/>
        <w:rPr>
          <w:color w:val="000000" w:themeColor="text1"/>
          <w:lang w:val="pt-PT"/>
        </w:rPr>
      </w:pPr>
      <w:r>
        <w:rPr>
          <w:color w:val="000000" w:themeColor="text1"/>
          <w:lang w:val="pt-PT"/>
        </w:rPr>
        <w:t>Se o Distrito Não estiver em modo offline os dados são automaticamente disponibilizados, e a única coisa que o Responsável do SIS/NEP Provincial faz é receber uma notificação do Distrito de como os dados estão prontos para serem analisados. Esta notificação pode ser feita através da funcionalidade de “Mensagens do SIS-MA”</w:t>
      </w:r>
      <w:r w:rsidR="002F53C4">
        <w:rPr>
          <w:color w:val="000000" w:themeColor="text1"/>
          <w:lang w:val="pt-PT"/>
        </w:rPr>
        <w:t xml:space="preserve"> (ver subcapítulo </w:t>
      </w:r>
      <w:r w:rsidR="00CB26B0" w:rsidRPr="00CB26B0">
        <w:rPr>
          <w:b/>
          <w:color w:val="000000" w:themeColor="text1"/>
          <w:lang w:val="pt-PT"/>
        </w:rPr>
        <w:fldChar w:fldCharType="begin"/>
      </w:r>
      <w:r w:rsidR="00CB26B0" w:rsidRPr="00CB26B0">
        <w:rPr>
          <w:b/>
          <w:color w:val="000000" w:themeColor="text1"/>
          <w:lang w:val="pt-PT"/>
        </w:rPr>
        <w:instrText xml:space="preserve"> REF _Ref381177309 \r \h  \* MERGEFORMAT </w:instrText>
      </w:r>
      <w:r w:rsidR="00CB26B0" w:rsidRPr="00CB26B0">
        <w:rPr>
          <w:b/>
          <w:color w:val="000000" w:themeColor="text1"/>
          <w:lang w:val="pt-PT"/>
        </w:rPr>
      </w:r>
      <w:r w:rsidR="00CB26B0" w:rsidRPr="00CB26B0">
        <w:rPr>
          <w:b/>
          <w:color w:val="000000" w:themeColor="text1"/>
          <w:lang w:val="pt-PT"/>
        </w:rPr>
        <w:fldChar w:fldCharType="separate"/>
      </w:r>
      <w:r w:rsidR="00AE5E42">
        <w:rPr>
          <w:b/>
          <w:color w:val="000000" w:themeColor="text1"/>
          <w:lang w:val="pt-PT"/>
        </w:rPr>
        <w:t>4.4</w:t>
      </w:r>
      <w:r w:rsidR="00CB26B0" w:rsidRPr="00CB26B0">
        <w:rPr>
          <w:b/>
          <w:color w:val="000000" w:themeColor="text1"/>
          <w:lang w:val="pt-PT"/>
        </w:rPr>
        <w:fldChar w:fldCharType="end"/>
      </w:r>
      <w:r w:rsidR="002F53C4" w:rsidRPr="002F53C4">
        <w:rPr>
          <w:b/>
          <w:color w:val="000000" w:themeColor="text1"/>
          <w:lang w:val="pt-PT"/>
        </w:rPr>
        <w:t xml:space="preserve"> - </w:t>
      </w:r>
      <w:r w:rsidR="002F53C4" w:rsidRPr="002F53C4">
        <w:rPr>
          <w:b/>
          <w:color w:val="000000" w:themeColor="text1"/>
          <w:lang w:val="pt-PT"/>
        </w:rPr>
        <w:fldChar w:fldCharType="begin"/>
      </w:r>
      <w:r w:rsidR="002F53C4" w:rsidRPr="002F53C4">
        <w:rPr>
          <w:b/>
          <w:color w:val="000000" w:themeColor="text1"/>
          <w:lang w:val="pt-PT"/>
        </w:rPr>
        <w:instrText xml:space="preserve"> REF _Ref381193966 \h </w:instrText>
      </w:r>
      <w:r w:rsidR="002F53C4">
        <w:rPr>
          <w:b/>
          <w:color w:val="000000" w:themeColor="text1"/>
          <w:lang w:val="pt-PT"/>
        </w:rPr>
        <w:instrText xml:space="preserve"> \* MERGEFORMAT </w:instrText>
      </w:r>
      <w:r w:rsidR="002F53C4" w:rsidRPr="002F53C4">
        <w:rPr>
          <w:b/>
          <w:color w:val="000000" w:themeColor="text1"/>
          <w:lang w:val="pt-PT"/>
        </w:rPr>
      </w:r>
      <w:r w:rsidR="002F53C4" w:rsidRPr="002F53C4">
        <w:rPr>
          <w:b/>
          <w:color w:val="000000" w:themeColor="text1"/>
          <w:lang w:val="pt-PT"/>
        </w:rPr>
        <w:fldChar w:fldCharType="separate"/>
      </w:r>
      <w:r w:rsidR="00AE5E42" w:rsidRPr="00AE5E42">
        <w:rPr>
          <w:b/>
          <w:lang w:val="pt-PT"/>
        </w:rPr>
        <w:t>Notificação dos dados usando o sistema de mensagens do SIS-MA</w:t>
      </w:r>
      <w:r w:rsidR="002F53C4" w:rsidRPr="002F53C4">
        <w:rPr>
          <w:b/>
          <w:color w:val="000000" w:themeColor="text1"/>
          <w:lang w:val="pt-PT"/>
        </w:rPr>
        <w:fldChar w:fldCharType="end"/>
      </w:r>
      <w:r w:rsidR="002F53C4">
        <w:rPr>
          <w:b/>
          <w:color w:val="000000" w:themeColor="text1"/>
          <w:lang w:val="pt-PT"/>
        </w:rPr>
        <w:t xml:space="preserve"> </w:t>
      </w:r>
      <w:r w:rsidR="002F53C4">
        <w:rPr>
          <w:color w:val="000000" w:themeColor="text1"/>
          <w:lang w:val="pt-PT"/>
        </w:rPr>
        <w:t>para ver a funcionalidade)</w:t>
      </w:r>
      <w:r>
        <w:rPr>
          <w:color w:val="000000" w:themeColor="text1"/>
          <w:lang w:val="pt-PT"/>
        </w:rPr>
        <w:t xml:space="preserve">, E-mail, ou telefone. </w:t>
      </w:r>
    </w:p>
    <w:p w:rsidR="00A478CF" w:rsidRDefault="00A478CF" w:rsidP="00A478CF">
      <w:pPr>
        <w:pStyle w:val="BodyText"/>
        <w:tabs>
          <w:tab w:val="clear" w:pos="680"/>
          <w:tab w:val="num" w:pos="567"/>
        </w:tabs>
        <w:spacing w:after="0"/>
        <w:rPr>
          <w:color w:val="000000" w:themeColor="text1"/>
          <w:lang w:val="pt-PT"/>
        </w:rPr>
      </w:pPr>
    </w:p>
    <w:p w:rsidR="00A478CF" w:rsidRDefault="00A478CF" w:rsidP="00A478CF">
      <w:pPr>
        <w:pStyle w:val="BodyText"/>
        <w:tabs>
          <w:tab w:val="clear" w:pos="680"/>
          <w:tab w:val="num" w:pos="567"/>
        </w:tabs>
        <w:spacing w:after="0"/>
        <w:rPr>
          <w:color w:val="000000" w:themeColor="text1"/>
          <w:lang w:val="pt-PT"/>
        </w:rPr>
      </w:pPr>
      <w:r>
        <w:rPr>
          <w:color w:val="000000" w:themeColor="text1"/>
          <w:lang w:val="pt-PT"/>
        </w:rPr>
        <w:t xml:space="preserve">Após </w:t>
      </w:r>
      <w:r w:rsidR="002F53C4">
        <w:rPr>
          <w:color w:val="000000" w:themeColor="text1"/>
          <w:lang w:val="pt-PT"/>
        </w:rPr>
        <w:t>a importação</w:t>
      </w:r>
      <w:r w:rsidR="00B95018">
        <w:rPr>
          <w:color w:val="000000" w:themeColor="text1"/>
          <w:lang w:val="pt-PT"/>
        </w:rPr>
        <w:t xml:space="preserve"> ou disponibilização do</w:t>
      </w:r>
      <w:r w:rsidR="002F53C4">
        <w:rPr>
          <w:color w:val="000000" w:themeColor="text1"/>
          <w:lang w:val="pt-PT"/>
        </w:rPr>
        <w:t>s dados</w:t>
      </w:r>
      <w:r w:rsidR="00B95018">
        <w:rPr>
          <w:color w:val="000000" w:themeColor="text1"/>
          <w:lang w:val="pt-PT"/>
        </w:rPr>
        <w:t xml:space="preserve">, </w:t>
      </w:r>
      <w:r>
        <w:rPr>
          <w:color w:val="000000" w:themeColor="text1"/>
          <w:lang w:val="pt-PT"/>
        </w:rPr>
        <w:t xml:space="preserve">o Responsável do </w:t>
      </w:r>
      <w:r w:rsidR="002F53C4">
        <w:rPr>
          <w:color w:val="000000" w:themeColor="text1"/>
          <w:lang w:val="pt-PT"/>
        </w:rPr>
        <w:t>NEP/</w:t>
      </w:r>
      <w:r>
        <w:rPr>
          <w:color w:val="000000" w:themeColor="text1"/>
          <w:lang w:val="pt-PT"/>
        </w:rPr>
        <w:t>SIS tem a responsabi</w:t>
      </w:r>
      <w:r w:rsidR="002F53C4">
        <w:rPr>
          <w:color w:val="000000" w:themeColor="text1"/>
          <w:lang w:val="pt-PT"/>
        </w:rPr>
        <w:t xml:space="preserve">lidade de </w:t>
      </w:r>
      <w:r>
        <w:rPr>
          <w:color w:val="000000" w:themeColor="text1"/>
          <w:lang w:val="pt-PT"/>
        </w:rPr>
        <w:t>Introduzir/alterar os dados agregados no SIS-MA</w:t>
      </w:r>
      <w:r w:rsidR="002F53C4">
        <w:rPr>
          <w:color w:val="000000" w:themeColor="text1"/>
          <w:lang w:val="pt-PT"/>
        </w:rPr>
        <w:t>, e ao mesmo tempo que o faz</w:t>
      </w:r>
      <w:r w:rsidR="005F750F">
        <w:rPr>
          <w:color w:val="000000" w:themeColor="text1"/>
          <w:lang w:val="pt-PT"/>
        </w:rPr>
        <w:t xml:space="preserve">, </w:t>
      </w:r>
      <w:r w:rsidR="001E62BA">
        <w:rPr>
          <w:color w:val="000000" w:themeColor="text1"/>
          <w:lang w:val="pt-PT"/>
        </w:rPr>
        <w:t>procede com a</w:t>
      </w:r>
      <w:r w:rsidR="002F53C4">
        <w:rPr>
          <w:color w:val="000000" w:themeColor="text1"/>
          <w:lang w:val="pt-PT"/>
        </w:rPr>
        <w:t xml:space="preserve"> </w:t>
      </w:r>
      <w:r w:rsidR="005F750F">
        <w:rPr>
          <w:color w:val="000000" w:themeColor="text1"/>
          <w:lang w:val="pt-PT"/>
        </w:rPr>
        <w:t>“A</w:t>
      </w:r>
      <w:r w:rsidR="002F53C4">
        <w:rPr>
          <w:color w:val="000000" w:themeColor="text1"/>
          <w:lang w:val="pt-PT"/>
        </w:rPr>
        <w:t xml:space="preserve">nálise de 1ª </w:t>
      </w:r>
      <w:r w:rsidR="001E62BA">
        <w:rPr>
          <w:color w:val="000000" w:themeColor="text1"/>
          <w:lang w:val="pt-PT"/>
        </w:rPr>
        <w:t>Ordem</w:t>
      </w:r>
      <w:r w:rsidR="005F750F">
        <w:rPr>
          <w:color w:val="000000" w:themeColor="text1"/>
          <w:lang w:val="pt-PT"/>
        </w:rPr>
        <w:t xml:space="preserve">” (Ver subcapítulo </w:t>
      </w:r>
      <w:r w:rsidR="00CB26B0" w:rsidRPr="00CB26B0">
        <w:rPr>
          <w:b/>
          <w:color w:val="000000" w:themeColor="text1"/>
          <w:lang w:val="pt-PT"/>
        </w:rPr>
        <w:fldChar w:fldCharType="begin"/>
      </w:r>
      <w:r w:rsidR="00CB26B0" w:rsidRPr="00CB26B0">
        <w:rPr>
          <w:b/>
          <w:color w:val="000000" w:themeColor="text1"/>
          <w:lang w:val="pt-PT"/>
        </w:rPr>
        <w:instrText xml:space="preserve"> REF _Ref381370965 \r \h  \* MERGEFORMAT </w:instrText>
      </w:r>
      <w:r w:rsidR="00CB26B0" w:rsidRPr="00CB26B0">
        <w:rPr>
          <w:b/>
          <w:color w:val="000000" w:themeColor="text1"/>
          <w:lang w:val="pt-PT"/>
        </w:rPr>
      </w:r>
      <w:r w:rsidR="00CB26B0" w:rsidRPr="00CB26B0">
        <w:rPr>
          <w:b/>
          <w:color w:val="000000" w:themeColor="text1"/>
          <w:lang w:val="pt-PT"/>
        </w:rPr>
        <w:fldChar w:fldCharType="separate"/>
      </w:r>
      <w:r w:rsidR="00AE5E42">
        <w:rPr>
          <w:b/>
          <w:color w:val="000000" w:themeColor="text1"/>
          <w:lang w:val="pt-PT"/>
        </w:rPr>
        <w:t>7.2</w:t>
      </w:r>
      <w:r w:rsidR="00CB26B0" w:rsidRPr="00CB26B0">
        <w:rPr>
          <w:b/>
          <w:color w:val="000000" w:themeColor="text1"/>
          <w:lang w:val="pt-PT"/>
        </w:rPr>
        <w:fldChar w:fldCharType="end"/>
      </w:r>
      <w:r w:rsidR="005F750F" w:rsidRPr="00CB26B0">
        <w:rPr>
          <w:b/>
          <w:color w:val="000000" w:themeColor="text1"/>
          <w:lang w:val="pt-PT"/>
        </w:rPr>
        <w:t xml:space="preserve"> </w:t>
      </w:r>
      <w:r w:rsidR="005F750F" w:rsidRPr="005F750F">
        <w:rPr>
          <w:b/>
          <w:color w:val="000000" w:themeColor="text1"/>
          <w:lang w:val="pt-PT"/>
        </w:rPr>
        <w:t xml:space="preserve">- </w:t>
      </w:r>
      <w:r w:rsidR="005F750F" w:rsidRPr="005F750F">
        <w:rPr>
          <w:b/>
          <w:color w:val="000000" w:themeColor="text1"/>
          <w:lang w:val="pt-PT"/>
        </w:rPr>
        <w:fldChar w:fldCharType="begin"/>
      </w:r>
      <w:r w:rsidR="005F750F" w:rsidRPr="005F750F">
        <w:rPr>
          <w:b/>
          <w:color w:val="000000" w:themeColor="text1"/>
          <w:lang w:val="pt-PT"/>
        </w:rPr>
        <w:instrText xml:space="preserve"> REF _Ref381194928 \h </w:instrText>
      </w:r>
      <w:r w:rsidR="005F750F">
        <w:rPr>
          <w:b/>
          <w:color w:val="000000" w:themeColor="text1"/>
          <w:lang w:val="pt-PT"/>
        </w:rPr>
        <w:instrText xml:space="preserve"> \* MERGEFORMAT </w:instrText>
      </w:r>
      <w:r w:rsidR="005F750F" w:rsidRPr="005F750F">
        <w:rPr>
          <w:b/>
          <w:color w:val="000000" w:themeColor="text1"/>
          <w:lang w:val="pt-PT"/>
        </w:rPr>
      </w:r>
      <w:r w:rsidR="005F750F" w:rsidRPr="005F750F">
        <w:rPr>
          <w:b/>
          <w:color w:val="000000" w:themeColor="text1"/>
          <w:lang w:val="pt-PT"/>
        </w:rPr>
        <w:fldChar w:fldCharType="separate"/>
      </w:r>
      <w:r w:rsidR="00AE5E42" w:rsidRPr="00AE5E42">
        <w:rPr>
          <w:b/>
          <w:lang w:val="pt-PT"/>
        </w:rPr>
        <w:t>Análise de 1ª ordem</w:t>
      </w:r>
      <w:r w:rsidR="005F750F" w:rsidRPr="005F750F">
        <w:rPr>
          <w:b/>
          <w:color w:val="000000" w:themeColor="text1"/>
          <w:lang w:val="pt-PT"/>
        </w:rPr>
        <w:fldChar w:fldCharType="end"/>
      </w:r>
      <w:r w:rsidR="005F750F" w:rsidRPr="005F750F">
        <w:rPr>
          <w:color w:val="000000" w:themeColor="text1"/>
          <w:lang w:val="pt-PT"/>
        </w:rPr>
        <w:t>)</w:t>
      </w:r>
    </w:p>
    <w:p w:rsidR="00A478CF" w:rsidRDefault="00A478CF" w:rsidP="00A478CF">
      <w:pPr>
        <w:pStyle w:val="BodyText"/>
        <w:tabs>
          <w:tab w:val="clear" w:pos="680"/>
          <w:tab w:val="num" w:pos="567"/>
        </w:tabs>
        <w:spacing w:after="0"/>
        <w:rPr>
          <w:color w:val="000000" w:themeColor="text1"/>
          <w:lang w:val="pt-PT"/>
        </w:rPr>
      </w:pPr>
    </w:p>
    <w:p w:rsidR="00B95018" w:rsidRDefault="00B95018" w:rsidP="00A478CF">
      <w:pPr>
        <w:pStyle w:val="BodyText"/>
        <w:tabs>
          <w:tab w:val="clear" w:pos="680"/>
          <w:tab w:val="num" w:pos="567"/>
        </w:tabs>
        <w:spacing w:after="0"/>
        <w:rPr>
          <w:color w:val="000000" w:themeColor="text1"/>
          <w:lang w:val="pt-PT"/>
        </w:rPr>
      </w:pPr>
      <w:r>
        <w:rPr>
          <w:color w:val="000000" w:themeColor="text1"/>
          <w:lang w:val="pt-PT"/>
        </w:rPr>
        <w:t>Foi explicado no capítulo de Transmissão de Dado</w:t>
      </w:r>
      <w:r w:rsidR="00BC26AD">
        <w:rPr>
          <w:color w:val="000000" w:themeColor="text1"/>
          <w:lang w:val="pt-PT"/>
        </w:rPr>
        <w:t>s</w:t>
      </w:r>
      <w:r>
        <w:rPr>
          <w:color w:val="000000" w:themeColor="text1"/>
          <w:lang w:val="pt-PT"/>
        </w:rPr>
        <w:t xml:space="preserve"> que a</w:t>
      </w:r>
      <w:r w:rsidR="00A478CF">
        <w:rPr>
          <w:color w:val="000000" w:themeColor="text1"/>
          <w:lang w:val="pt-PT"/>
        </w:rPr>
        <w:t xml:space="preserve"> “Introdução de dados” a nível provincial não é um papel primário, no entanto ocorre em casos excepcionais num cenário em que num dado mês o Distrito não tenha tido internet e por consequência não tenha conseguido utilizar o SIS-MA</w:t>
      </w:r>
      <w:r w:rsidR="001E62BA">
        <w:rPr>
          <w:color w:val="000000" w:themeColor="text1"/>
          <w:lang w:val="pt-PT"/>
        </w:rPr>
        <w:t xml:space="preserve"> e na Província tenha que se introduzir os dados.</w:t>
      </w:r>
    </w:p>
    <w:p w:rsidR="001E62BA" w:rsidRDefault="001E62BA" w:rsidP="00A478CF">
      <w:pPr>
        <w:pStyle w:val="BodyText"/>
        <w:tabs>
          <w:tab w:val="clear" w:pos="680"/>
          <w:tab w:val="num" w:pos="567"/>
        </w:tabs>
        <w:spacing w:after="0"/>
        <w:rPr>
          <w:color w:val="000000" w:themeColor="text1"/>
          <w:lang w:val="pt-PT"/>
        </w:rPr>
      </w:pPr>
    </w:p>
    <w:p w:rsidR="00B95018" w:rsidRDefault="001E62BA" w:rsidP="00A478CF">
      <w:pPr>
        <w:pStyle w:val="BodyText"/>
        <w:tabs>
          <w:tab w:val="clear" w:pos="680"/>
          <w:tab w:val="num" w:pos="567"/>
        </w:tabs>
        <w:spacing w:after="0"/>
        <w:rPr>
          <w:color w:val="000000" w:themeColor="text1"/>
          <w:lang w:val="pt-PT"/>
        </w:rPr>
      </w:pPr>
      <w:r>
        <w:rPr>
          <w:color w:val="000000" w:themeColor="text1"/>
          <w:lang w:val="pt-PT"/>
        </w:rPr>
        <w:t>A Alteração aos dados é feita quando no</w:t>
      </w:r>
      <w:r w:rsidR="00047078">
        <w:rPr>
          <w:color w:val="000000" w:themeColor="text1"/>
          <w:lang w:val="pt-PT"/>
        </w:rPr>
        <w:t xml:space="preserve"> </w:t>
      </w:r>
      <w:r>
        <w:rPr>
          <w:color w:val="000000" w:themeColor="text1"/>
          <w:lang w:val="pt-PT"/>
        </w:rPr>
        <w:t xml:space="preserve">processo em questão são detectados erros pelos Intervenientes superiores (os Responsáveis </w:t>
      </w:r>
      <w:r w:rsidR="003D185B">
        <w:rPr>
          <w:color w:val="000000" w:themeColor="text1"/>
          <w:lang w:val="pt-PT"/>
        </w:rPr>
        <w:t xml:space="preserve">dos Programas, Responsáveis </w:t>
      </w:r>
      <w:r>
        <w:rPr>
          <w:color w:val="000000" w:themeColor="text1"/>
          <w:lang w:val="pt-PT"/>
        </w:rPr>
        <w:t>de Planificaç</w:t>
      </w:r>
      <w:r w:rsidR="003D185B">
        <w:rPr>
          <w:color w:val="000000" w:themeColor="text1"/>
          <w:lang w:val="pt-PT"/>
        </w:rPr>
        <w:t xml:space="preserve">ão, os Responsáveis de Monitoria e Avaliação </w:t>
      </w:r>
      <w:r>
        <w:rPr>
          <w:color w:val="000000" w:themeColor="text1"/>
          <w:lang w:val="pt-PT"/>
        </w:rPr>
        <w:t xml:space="preserve">e </w:t>
      </w:r>
      <w:r w:rsidR="003D185B">
        <w:rPr>
          <w:color w:val="000000" w:themeColor="text1"/>
          <w:lang w:val="pt-PT"/>
        </w:rPr>
        <w:t xml:space="preserve">os Responsáveis de Planificação e </w:t>
      </w:r>
      <w:r>
        <w:rPr>
          <w:color w:val="000000" w:themeColor="text1"/>
          <w:lang w:val="pt-PT"/>
        </w:rPr>
        <w:t>Estat</w:t>
      </w:r>
      <w:r w:rsidR="003D185B">
        <w:rPr>
          <w:color w:val="000000" w:themeColor="text1"/>
          <w:lang w:val="pt-PT"/>
        </w:rPr>
        <w:t xml:space="preserve">ística. </w:t>
      </w:r>
      <w:r w:rsidR="00047078">
        <w:rPr>
          <w:color w:val="000000" w:themeColor="text1"/>
          <w:lang w:val="pt-PT"/>
        </w:rPr>
        <w:t xml:space="preserve">Há medida que é feita a alteração é feita a </w:t>
      </w:r>
      <w:r w:rsidR="003D185B">
        <w:rPr>
          <w:color w:val="000000" w:themeColor="text1"/>
          <w:lang w:val="pt-PT"/>
        </w:rPr>
        <w:t xml:space="preserve">Análise de 1ª Ordem (Ver subcapítulo </w:t>
      </w:r>
      <w:r w:rsidR="00CB26B0" w:rsidRPr="00CB26B0">
        <w:rPr>
          <w:b/>
          <w:color w:val="000000" w:themeColor="text1"/>
          <w:lang w:val="pt-PT"/>
        </w:rPr>
        <w:fldChar w:fldCharType="begin"/>
      </w:r>
      <w:r w:rsidR="00CB26B0" w:rsidRPr="00CB26B0">
        <w:rPr>
          <w:b/>
          <w:color w:val="000000" w:themeColor="text1"/>
          <w:lang w:val="pt-PT"/>
        </w:rPr>
        <w:instrText xml:space="preserve"> REF _Ref381370986 \r \h  \* MERGEFORMAT </w:instrText>
      </w:r>
      <w:r w:rsidR="00CB26B0" w:rsidRPr="00CB26B0">
        <w:rPr>
          <w:b/>
          <w:color w:val="000000" w:themeColor="text1"/>
          <w:lang w:val="pt-PT"/>
        </w:rPr>
      </w:r>
      <w:r w:rsidR="00CB26B0" w:rsidRPr="00CB26B0">
        <w:rPr>
          <w:b/>
          <w:color w:val="000000" w:themeColor="text1"/>
          <w:lang w:val="pt-PT"/>
        </w:rPr>
        <w:fldChar w:fldCharType="separate"/>
      </w:r>
      <w:r w:rsidR="003F43D0">
        <w:rPr>
          <w:b/>
          <w:color w:val="000000" w:themeColor="text1"/>
          <w:lang w:val="pt-PT"/>
        </w:rPr>
        <w:t>7.2</w:t>
      </w:r>
      <w:r w:rsidR="00CB26B0" w:rsidRPr="00CB26B0">
        <w:rPr>
          <w:b/>
          <w:color w:val="000000" w:themeColor="text1"/>
          <w:lang w:val="pt-PT"/>
        </w:rPr>
        <w:fldChar w:fldCharType="end"/>
      </w:r>
      <w:r w:rsidR="003D185B" w:rsidRPr="005F750F">
        <w:rPr>
          <w:b/>
          <w:color w:val="000000" w:themeColor="text1"/>
          <w:lang w:val="pt-PT"/>
        </w:rPr>
        <w:t xml:space="preserve"> - </w:t>
      </w:r>
      <w:r w:rsidR="003D185B" w:rsidRPr="005F750F">
        <w:rPr>
          <w:b/>
          <w:color w:val="000000" w:themeColor="text1"/>
          <w:lang w:val="pt-PT"/>
        </w:rPr>
        <w:fldChar w:fldCharType="begin"/>
      </w:r>
      <w:r w:rsidR="003D185B" w:rsidRPr="005F750F">
        <w:rPr>
          <w:b/>
          <w:color w:val="000000" w:themeColor="text1"/>
          <w:lang w:val="pt-PT"/>
        </w:rPr>
        <w:instrText xml:space="preserve"> REF _Ref381194928 \h </w:instrText>
      </w:r>
      <w:r w:rsidR="003D185B">
        <w:rPr>
          <w:b/>
          <w:color w:val="000000" w:themeColor="text1"/>
          <w:lang w:val="pt-PT"/>
        </w:rPr>
        <w:instrText xml:space="preserve"> \* MERGEFORMAT </w:instrText>
      </w:r>
      <w:r w:rsidR="003D185B" w:rsidRPr="005F750F">
        <w:rPr>
          <w:b/>
          <w:color w:val="000000" w:themeColor="text1"/>
          <w:lang w:val="pt-PT"/>
        </w:rPr>
      </w:r>
      <w:r w:rsidR="003D185B" w:rsidRPr="005F750F">
        <w:rPr>
          <w:b/>
          <w:color w:val="000000" w:themeColor="text1"/>
          <w:lang w:val="pt-PT"/>
        </w:rPr>
        <w:fldChar w:fldCharType="separate"/>
      </w:r>
      <w:r w:rsidR="003F43D0" w:rsidRPr="003F43D0">
        <w:rPr>
          <w:b/>
          <w:lang w:val="pt-PT"/>
        </w:rPr>
        <w:t>Análise de 1ª ordem</w:t>
      </w:r>
      <w:r w:rsidR="003D185B" w:rsidRPr="005F750F">
        <w:rPr>
          <w:b/>
          <w:color w:val="000000" w:themeColor="text1"/>
          <w:lang w:val="pt-PT"/>
        </w:rPr>
        <w:fldChar w:fldCharType="end"/>
      </w:r>
      <w:r w:rsidR="003D185B" w:rsidRPr="005F750F">
        <w:rPr>
          <w:color w:val="000000" w:themeColor="text1"/>
          <w:lang w:val="pt-PT"/>
        </w:rPr>
        <w:t>)</w:t>
      </w:r>
      <w:r w:rsidR="00047078">
        <w:rPr>
          <w:color w:val="000000" w:themeColor="text1"/>
          <w:lang w:val="pt-PT"/>
        </w:rPr>
        <w:t xml:space="preserve"> pelo Responsável do NEP/SIS</w:t>
      </w:r>
      <w:r w:rsidR="003D185B">
        <w:rPr>
          <w:color w:val="000000" w:themeColor="text1"/>
          <w:lang w:val="pt-PT"/>
        </w:rPr>
        <w:t>.</w:t>
      </w:r>
    </w:p>
    <w:p w:rsidR="003D185B" w:rsidRDefault="003D185B" w:rsidP="00A478CF">
      <w:pPr>
        <w:pStyle w:val="BodyText"/>
        <w:tabs>
          <w:tab w:val="clear" w:pos="680"/>
          <w:tab w:val="num" w:pos="567"/>
        </w:tabs>
        <w:spacing w:after="0"/>
        <w:rPr>
          <w:color w:val="000000" w:themeColor="text1"/>
          <w:lang w:val="pt-PT"/>
        </w:rPr>
      </w:pPr>
    </w:p>
    <w:p w:rsidR="00200517" w:rsidRDefault="00A478CF" w:rsidP="00A478CF">
      <w:pPr>
        <w:pStyle w:val="BodyText"/>
        <w:tabs>
          <w:tab w:val="clear" w:pos="680"/>
          <w:tab w:val="num" w:pos="567"/>
        </w:tabs>
        <w:spacing w:after="0"/>
        <w:rPr>
          <w:color w:val="000000" w:themeColor="text1"/>
          <w:lang w:val="pt-PT"/>
        </w:rPr>
      </w:pPr>
      <w:r>
        <w:rPr>
          <w:color w:val="000000" w:themeColor="text1"/>
          <w:lang w:val="pt-PT"/>
        </w:rPr>
        <w:t>Uma vez</w:t>
      </w:r>
      <w:r w:rsidR="003D185B">
        <w:rPr>
          <w:color w:val="000000" w:themeColor="text1"/>
          <w:lang w:val="pt-PT"/>
        </w:rPr>
        <w:t xml:space="preserve"> introduzidos e</w:t>
      </w:r>
      <w:r w:rsidR="00047078">
        <w:rPr>
          <w:color w:val="000000" w:themeColor="text1"/>
          <w:lang w:val="pt-PT"/>
        </w:rPr>
        <w:t>/</w:t>
      </w:r>
      <w:r w:rsidR="003D185B">
        <w:rPr>
          <w:color w:val="000000" w:themeColor="text1"/>
          <w:lang w:val="pt-PT"/>
        </w:rPr>
        <w:t xml:space="preserve"> ou alterados </w:t>
      </w:r>
      <w:r w:rsidR="00047078">
        <w:rPr>
          <w:color w:val="000000" w:themeColor="text1"/>
          <w:lang w:val="pt-PT"/>
        </w:rPr>
        <w:t xml:space="preserve">os </w:t>
      </w:r>
      <w:r>
        <w:rPr>
          <w:color w:val="000000" w:themeColor="text1"/>
          <w:lang w:val="pt-PT"/>
        </w:rPr>
        <w:t>dados,</w:t>
      </w:r>
      <w:r w:rsidR="003D185B">
        <w:rPr>
          <w:color w:val="000000" w:themeColor="text1"/>
          <w:lang w:val="pt-PT"/>
        </w:rPr>
        <w:t xml:space="preserve"> e feita a análise de 2ª Ordem (ver subcapítulos </w:t>
      </w:r>
      <w:r w:rsidR="00CB26B0" w:rsidRPr="00CB26B0">
        <w:rPr>
          <w:b/>
          <w:color w:val="000000" w:themeColor="text1"/>
          <w:lang w:val="pt-PT"/>
        </w:rPr>
        <w:fldChar w:fldCharType="begin"/>
      </w:r>
      <w:r w:rsidR="00CB26B0" w:rsidRPr="00CB26B0">
        <w:rPr>
          <w:b/>
          <w:color w:val="000000" w:themeColor="text1"/>
          <w:lang w:val="pt-PT"/>
        </w:rPr>
        <w:instrText xml:space="preserve"> REF _Ref381371018 \r \h  \* MERGEFORMAT </w:instrText>
      </w:r>
      <w:r w:rsidR="00CB26B0" w:rsidRPr="00CB26B0">
        <w:rPr>
          <w:b/>
          <w:color w:val="000000" w:themeColor="text1"/>
          <w:lang w:val="pt-PT"/>
        </w:rPr>
      </w:r>
      <w:r w:rsidR="00CB26B0" w:rsidRPr="00CB26B0">
        <w:rPr>
          <w:b/>
          <w:color w:val="000000" w:themeColor="text1"/>
          <w:lang w:val="pt-PT"/>
        </w:rPr>
        <w:fldChar w:fldCharType="separate"/>
      </w:r>
      <w:r w:rsidR="003F43D0">
        <w:rPr>
          <w:b/>
          <w:color w:val="000000" w:themeColor="text1"/>
          <w:lang w:val="pt-PT"/>
        </w:rPr>
        <w:t>7.3</w:t>
      </w:r>
      <w:r w:rsidR="00CB26B0" w:rsidRPr="00CB26B0">
        <w:rPr>
          <w:b/>
          <w:color w:val="000000" w:themeColor="text1"/>
          <w:lang w:val="pt-PT"/>
        </w:rPr>
        <w:fldChar w:fldCharType="end"/>
      </w:r>
      <w:r w:rsidR="003D185B" w:rsidRPr="003D185B">
        <w:rPr>
          <w:b/>
          <w:color w:val="000000" w:themeColor="text1"/>
          <w:lang w:val="pt-PT"/>
        </w:rPr>
        <w:t xml:space="preserve"> - </w:t>
      </w:r>
      <w:r w:rsidR="003D185B" w:rsidRPr="003D185B">
        <w:rPr>
          <w:b/>
          <w:color w:val="000000" w:themeColor="text1"/>
          <w:lang w:val="pt-PT"/>
        </w:rPr>
        <w:fldChar w:fldCharType="begin"/>
      </w:r>
      <w:r w:rsidR="003D185B" w:rsidRPr="003D185B">
        <w:rPr>
          <w:b/>
          <w:color w:val="000000" w:themeColor="text1"/>
          <w:lang w:val="pt-PT"/>
        </w:rPr>
        <w:instrText xml:space="preserve"> REF _Ref381196732 \h </w:instrText>
      </w:r>
      <w:r w:rsidR="003D185B">
        <w:rPr>
          <w:b/>
          <w:color w:val="000000" w:themeColor="text1"/>
          <w:lang w:val="pt-PT"/>
        </w:rPr>
        <w:instrText xml:space="preserve"> \* MERGEFORMAT </w:instrText>
      </w:r>
      <w:r w:rsidR="003D185B" w:rsidRPr="003D185B">
        <w:rPr>
          <w:b/>
          <w:color w:val="000000" w:themeColor="text1"/>
          <w:lang w:val="pt-PT"/>
        </w:rPr>
      </w:r>
      <w:r w:rsidR="003D185B" w:rsidRPr="003D185B">
        <w:rPr>
          <w:b/>
          <w:color w:val="000000" w:themeColor="text1"/>
          <w:lang w:val="pt-PT"/>
        </w:rPr>
        <w:fldChar w:fldCharType="separate"/>
      </w:r>
      <w:r w:rsidR="003F43D0" w:rsidRPr="003F43D0">
        <w:rPr>
          <w:b/>
          <w:lang w:val="pt-PT"/>
        </w:rPr>
        <w:t>Análise de 2ª ordem</w:t>
      </w:r>
      <w:r w:rsidR="003D185B" w:rsidRPr="003D185B">
        <w:rPr>
          <w:b/>
          <w:color w:val="000000" w:themeColor="text1"/>
          <w:lang w:val="pt-PT"/>
        </w:rPr>
        <w:fldChar w:fldCharType="end"/>
      </w:r>
      <w:r w:rsidR="003D185B">
        <w:rPr>
          <w:color w:val="000000" w:themeColor="text1"/>
          <w:lang w:val="pt-PT"/>
        </w:rPr>
        <w:t xml:space="preserve">) para </w:t>
      </w:r>
      <w:r w:rsidR="00047078">
        <w:rPr>
          <w:color w:val="000000" w:themeColor="text1"/>
          <w:lang w:val="pt-PT"/>
        </w:rPr>
        <w:t>estes</w:t>
      </w:r>
      <w:r w:rsidR="003D185B">
        <w:rPr>
          <w:color w:val="000000" w:themeColor="text1"/>
          <w:lang w:val="pt-PT"/>
        </w:rPr>
        <w:t xml:space="preserve"> mesmos </w:t>
      </w:r>
      <w:r>
        <w:rPr>
          <w:color w:val="000000" w:themeColor="text1"/>
          <w:lang w:val="pt-PT"/>
        </w:rPr>
        <w:t>aos dados</w:t>
      </w:r>
      <w:r w:rsidR="00047078">
        <w:rPr>
          <w:color w:val="000000" w:themeColor="text1"/>
          <w:lang w:val="pt-PT"/>
        </w:rPr>
        <w:t xml:space="preserve"> ou fichas</w:t>
      </w:r>
      <w:r w:rsidR="003D185B">
        <w:rPr>
          <w:color w:val="000000" w:themeColor="text1"/>
          <w:lang w:val="pt-PT"/>
        </w:rPr>
        <w:t>.</w:t>
      </w:r>
      <w:r w:rsidR="00200517">
        <w:rPr>
          <w:color w:val="000000" w:themeColor="text1"/>
          <w:lang w:val="pt-PT"/>
        </w:rPr>
        <w:t xml:space="preserve"> A análise de 2ª Ordem é uma análise feita em relação ao Historial de cada elemento de dados</w:t>
      </w:r>
      <w:r w:rsidR="00200517" w:rsidRPr="000C03D8">
        <w:rPr>
          <w:color w:val="000000" w:themeColor="text1"/>
          <w:lang w:val="pt-PT"/>
        </w:rPr>
        <w:t>.</w:t>
      </w:r>
      <w:r w:rsidRPr="000C03D8">
        <w:rPr>
          <w:color w:val="000000" w:themeColor="text1"/>
          <w:lang w:val="pt-PT"/>
        </w:rPr>
        <w:t xml:space="preserve"> </w:t>
      </w:r>
      <w:r w:rsidR="00200517" w:rsidRPr="000C03D8">
        <w:rPr>
          <w:color w:val="000000" w:themeColor="text1"/>
          <w:lang w:val="pt-PT"/>
        </w:rPr>
        <w:t xml:space="preserve">O </w:t>
      </w:r>
      <w:r w:rsidR="000C03D8" w:rsidRPr="000C03D8">
        <w:rPr>
          <w:color w:val="000000" w:themeColor="text1"/>
          <w:lang w:val="pt-PT"/>
        </w:rPr>
        <w:t>Responsável do</w:t>
      </w:r>
      <w:r w:rsidR="00200517" w:rsidRPr="000C03D8">
        <w:rPr>
          <w:color w:val="000000" w:themeColor="text1"/>
          <w:lang w:val="pt-PT"/>
        </w:rPr>
        <w:t xml:space="preserve"> NEP/SIS Provincial pode proceder com </w:t>
      </w:r>
      <w:r w:rsidR="00200517" w:rsidRPr="009F679F">
        <w:rPr>
          <w:color w:val="000000" w:themeColor="text1"/>
          <w:lang w:val="pt-PT"/>
        </w:rPr>
        <w:t>uma “Marcação para Acompanhamento do Dado”</w:t>
      </w:r>
      <w:r w:rsidR="00CE151D">
        <w:rPr>
          <w:b/>
          <w:color w:val="000000" w:themeColor="text1"/>
          <w:lang w:val="pt-PT"/>
        </w:rPr>
        <w:t xml:space="preserve"> </w:t>
      </w:r>
      <w:r w:rsidR="00CE151D" w:rsidRPr="00CE151D">
        <w:rPr>
          <w:color w:val="000000" w:themeColor="text1"/>
          <w:lang w:val="pt-PT"/>
        </w:rPr>
        <w:t>(consulte Subcapítulo</w:t>
      </w:r>
      <w:r w:rsidR="00CE151D">
        <w:rPr>
          <w:b/>
          <w:color w:val="000000" w:themeColor="text1"/>
          <w:lang w:val="pt-PT"/>
        </w:rPr>
        <w:t xml:space="preserve"> </w:t>
      </w:r>
      <w:r w:rsidR="00490EA9">
        <w:rPr>
          <w:b/>
          <w:color w:val="000000" w:themeColor="text1"/>
          <w:lang w:val="pt-PT"/>
        </w:rPr>
        <w:fldChar w:fldCharType="begin"/>
      </w:r>
      <w:r w:rsidR="00490EA9">
        <w:rPr>
          <w:b/>
          <w:color w:val="000000" w:themeColor="text1"/>
          <w:lang w:val="pt-PT"/>
        </w:rPr>
        <w:instrText xml:space="preserve"> REF _Ref381277256 \r \h </w:instrText>
      </w:r>
      <w:r w:rsidR="00490EA9">
        <w:rPr>
          <w:b/>
          <w:color w:val="000000" w:themeColor="text1"/>
          <w:lang w:val="pt-PT"/>
        </w:rPr>
      </w:r>
      <w:r w:rsidR="00490EA9">
        <w:rPr>
          <w:b/>
          <w:color w:val="000000" w:themeColor="text1"/>
          <w:lang w:val="pt-PT"/>
        </w:rPr>
        <w:fldChar w:fldCharType="separate"/>
      </w:r>
      <w:r w:rsidR="003F43D0">
        <w:rPr>
          <w:b/>
          <w:color w:val="000000" w:themeColor="text1"/>
          <w:lang w:val="pt-PT"/>
        </w:rPr>
        <w:t>4.2.7</w:t>
      </w:r>
      <w:r w:rsidR="00490EA9">
        <w:rPr>
          <w:b/>
          <w:color w:val="000000" w:themeColor="text1"/>
          <w:lang w:val="pt-PT"/>
        </w:rPr>
        <w:fldChar w:fldCharType="end"/>
      </w:r>
      <w:r w:rsidR="00490EA9">
        <w:rPr>
          <w:b/>
          <w:color w:val="000000" w:themeColor="text1"/>
          <w:lang w:val="pt-PT"/>
        </w:rPr>
        <w:t xml:space="preserve"> </w:t>
      </w:r>
      <w:r w:rsidR="00490EA9" w:rsidRPr="00490EA9">
        <w:rPr>
          <w:b/>
          <w:color w:val="000000" w:themeColor="text1"/>
          <w:lang w:val="pt-PT"/>
        </w:rPr>
        <w:t xml:space="preserve">- </w:t>
      </w:r>
      <w:r w:rsidR="00490EA9" w:rsidRPr="00490EA9">
        <w:rPr>
          <w:b/>
          <w:color w:val="000000" w:themeColor="text1"/>
          <w:lang w:val="pt-PT"/>
        </w:rPr>
        <w:fldChar w:fldCharType="begin"/>
      </w:r>
      <w:r w:rsidR="00490EA9" w:rsidRPr="00490EA9">
        <w:rPr>
          <w:b/>
          <w:color w:val="000000" w:themeColor="text1"/>
          <w:lang w:val="pt-PT"/>
        </w:rPr>
        <w:instrText xml:space="preserve"> REF _Ref381277260 \h  \* MERGEFORMAT </w:instrText>
      </w:r>
      <w:r w:rsidR="00490EA9" w:rsidRPr="00490EA9">
        <w:rPr>
          <w:b/>
          <w:color w:val="000000" w:themeColor="text1"/>
          <w:lang w:val="pt-PT"/>
        </w:rPr>
      </w:r>
      <w:r w:rsidR="00490EA9" w:rsidRPr="00490EA9">
        <w:rPr>
          <w:b/>
          <w:color w:val="000000" w:themeColor="text1"/>
          <w:lang w:val="pt-PT"/>
        </w:rPr>
        <w:fldChar w:fldCharType="separate"/>
      </w:r>
      <w:r w:rsidR="003F43D0" w:rsidRPr="003F43D0">
        <w:rPr>
          <w:b/>
          <w:lang w:val="pt-PT"/>
        </w:rPr>
        <w:t>Comentários de seguimento</w:t>
      </w:r>
      <w:r w:rsidR="00490EA9" w:rsidRPr="00490EA9">
        <w:rPr>
          <w:b/>
          <w:color w:val="000000" w:themeColor="text1"/>
          <w:lang w:val="pt-PT"/>
        </w:rPr>
        <w:fldChar w:fldCharType="end"/>
      </w:r>
      <w:r w:rsidR="00CE151D">
        <w:rPr>
          <w:b/>
          <w:color w:val="000000" w:themeColor="text1"/>
          <w:lang w:val="pt-PT"/>
        </w:rPr>
        <w:t>)</w:t>
      </w:r>
      <w:r w:rsidR="00200517" w:rsidRPr="000C03D8">
        <w:rPr>
          <w:color w:val="000000" w:themeColor="text1"/>
          <w:lang w:val="pt-PT"/>
        </w:rPr>
        <w:t>,</w:t>
      </w:r>
      <w:r w:rsidR="008359E7">
        <w:rPr>
          <w:color w:val="000000" w:themeColor="text1"/>
          <w:lang w:val="pt-PT"/>
        </w:rPr>
        <w:t xml:space="preserve"> caso considere que determinado valor está errado ou com valores estranhos.</w:t>
      </w:r>
    </w:p>
    <w:p w:rsidR="001666B9" w:rsidRDefault="001666B9" w:rsidP="00A478CF">
      <w:pPr>
        <w:pStyle w:val="BodyText"/>
        <w:tabs>
          <w:tab w:val="clear" w:pos="680"/>
          <w:tab w:val="num" w:pos="567"/>
        </w:tabs>
        <w:spacing w:after="0"/>
        <w:rPr>
          <w:color w:val="000000" w:themeColor="text1"/>
          <w:lang w:val="pt-PT"/>
        </w:rPr>
      </w:pPr>
    </w:p>
    <w:p w:rsidR="001666B9" w:rsidRPr="00CE151D" w:rsidRDefault="001666B9" w:rsidP="00CE151D">
      <w:pPr>
        <w:rPr>
          <w:color w:val="000000" w:themeColor="text1"/>
          <w:spacing w:val="0"/>
          <w:lang w:val="pt-PT"/>
        </w:rPr>
      </w:pPr>
    </w:p>
    <w:p w:rsidR="008359E7" w:rsidRDefault="008359E7" w:rsidP="00200517">
      <w:pPr>
        <w:pStyle w:val="BodyText"/>
        <w:tabs>
          <w:tab w:val="clear" w:pos="680"/>
          <w:tab w:val="num" w:pos="567"/>
        </w:tabs>
        <w:spacing w:after="0"/>
        <w:rPr>
          <w:color w:val="000000" w:themeColor="text1"/>
          <w:lang w:val="pt-PT"/>
        </w:rPr>
      </w:pPr>
    </w:p>
    <w:p w:rsidR="00200517" w:rsidRDefault="00200517" w:rsidP="00200517">
      <w:pPr>
        <w:pStyle w:val="BodyText"/>
        <w:tabs>
          <w:tab w:val="clear" w:pos="680"/>
          <w:tab w:val="num" w:pos="567"/>
        </w:tabs>
        <w:spacing w:after="0"/>
        <w:rPr>
          <w:color w:val="000000" w:themeColor="text1"/>
          <w:lang w:val="pt-PT"/>
        </w:rPr>
      </w:pPr>
      <w:r>
        <w:rPr>
          <w:color w:val="000000" w:themeColor="text1"/>
          <w:lang w:val="pt-PT"/>
        </w:rPr>
        <w:lastRenderedPageBreak/>
        <w:t>Ap</w:t>
      </w:r>
      <w:r w:rsidR="008359E7">
        <w:rPr>
          <w:color w:val="000000" w:themeColor="text1"/>
          <w:lang w:val="pt-PT"/>
        </w:rPr>
        <w:t>ó</w:t>
      </w:r>
      <w:r>
        <w:rPr>
          <w:color w:val="000000" w:themeColor="text1"/>
          <w:lang w:val="pt-PT"/>
        </w:rPr>
        <w:t>s estas duas análises (de 1ª e 2ª Ordem), s</w:t>
      </w:r>
      <w:r w:rsidR="003D185B">
        <w:rPr>
          <w:color w:val="000000" w:themeColor="text1"/>
          <w:lang w:val="pt-PT"/>
        </w:rPr>
        <w:t xml:space="preserve">e </w:t>
      </w:r>
      <w:r>
        <w:rPr>
          <w:color w:val="000000" w:themeColor="text1"/>
          <w:lang w:val="pt-PT"/>
        </w:rPr>
        <w:t xml:space="preserve">houver dados considerados </w:t>
      </w:r>
      <w:r w:rsidR="00A478CF">
        <w:rPr>
          <w:color w:val="000000" w:themeColor="text1"/>
          <w:lang w:val="pt-PT"/>
        </w:rPr>
        <w:t>err</w:t>
      </w:r>
      <w:r>
        <w:rPr>
          <w:color w:val="000000" w:themeColor="text1"/>
          <w:lang w:val="pt-PT"/>
        </w:rPr>
        <w:t>ados</w:t>
      </w:r>
      <w:r w:rsidR="00A478CF">
        <w:rPr>
          <w:color w:val="000000" w:themeColor="text1"/>
          <w:lang w:val="pt-PT"/>
        </w:rPr>
        <w:t xml:space="preserve"> </w:t>
      </w:r>
      <w:r w:rsidR="00047078">
        <w:rPr>
          <w:color w:val="000000" w:themeColor="text1"/>
          <w:lang w:val="pt-PT"/>
        </w:rPr>
        <w:t xml:space="preserve">ou </w:t>
      </w:r>
      <w:r w:rsidR="008359E7">
        <w:rPr>
          <w:color w:val="000000" w:themeColor="text1"/>
          <w:lang w:val="pt-PT"/>
        </w:rPr>
        <w:t xml:space="preserve">com </w:t>
      </w:r>
      <w:r w:rsidR="00047078">
        <w:rPr>
          <w:color w:val="000000" w:themeColor="text1"/>
          <w:lang w:val="pt-PT"/>
        </w:rPr>
        <w:t xml:space="preserve">valores estranhos, o </w:t>
      </w:r>
      <w:r w:rsidR="00A478CF">
        <w:rPr>
          <w:color w:val="000000" w:themeColor="text1"/>
          <w:lang w:val="pt-PT"/>
        </w:rPr>
        <w:t xml:space="preserve">Responsável do NEP/SIS </w:t>
      </w:r>
      <w:r w:rsidR="00047078">
        <w:rPr>
          <w:color w:val="000000" w:themeColor="text1"/>
          <w:lang w:val="pt-PT"/>
        </w:rPr>
        <w:t>Provincial</w:t>
      </w:r>
      <w:r w:rsidR="00A478CF">
        <w:rPr>
          <w:color w:val="000000" w:themeColor="text1"/>
          <w:lang w:val="pt-PT"/>
        </w:rPr>
        <w:t>,</w:t>
      </w:r>
      <w:r w:rsidR="00047078">
        <w:rPr>
          <w:color w:val="000000" w:themeColor="text1"/>
          <w:lang w:val="pt-PT"/>
        </w:rPr>
        <w:t xml:space="preserve"> </w:t>
      </w:r>
      <w:r w:rsidR="008359E7">
        <w:rPr>
          <w:color w:val="000000" w:themeColor="text1"/>
          <w:lang w:val="pt-PT"/>
        </w:rPr>
        <w:t xml:space="preserve">retorna estes dados para correcção nos Respectivos Distritos. Se o Distrito for uma instância offline é feita uma exportação dos dados para o formato PDF, Excel, ou outro e estes são enviados para os Distritos para sua correcção. Se a instância for online é feito um alerta ao Responsável do NEP/SIS do Distrito para a sua correcção.     </w:t>
      </w:r>
    </w:p>
    <w:p w:rsidR="00A478CF" w:rsidRDefault="00A478CF" w:rsidP="00A478CF">
      <w:pPr>
        <w:pStyle w:val="BodyText"/>
        <w:tabs>
          <w:tab w:val="clear" w:pos="680"/>
          <w:tab w:val="num" w:pos="567"/>
        </w:tabs>
        <w:spacing w:after="0"/>
        <w:rPr>
          <w:color w:val="000000" w:themeColor="text1"/>
          <w:lang w:val="pt-PT"/>
        </w:rPr>
      </w:pPr>
    </w:p>
    <w:p w:rsidR="00A478CF" w:rsidRDefault="008359E7" w:rsidP="00A478CF">
      <w:pPr>
        <w:pStyle w:val="BodyText"/>
        <w:tabs>
          <w:tab w:val="clear" w:pos="680"/>
          <w:tab w:val="num" w:pos="567"/>
        </w:tabs>
        <w:spacing w:after="0"/>
        <w:rPr>
          <w:color w:val="000000" w:themeColor="text1"/>
          <w:lang w:val="pt-PT"/>
        </w:rPr>
      </w:pPr>
      <w:r>
        <w:rPr>
          <w:color w:val="000000" w:themeColor="text1"/>
          <w:lang w:val="pt-PT"/>
        </w:rPr>
        <w:t xml:space="preserve">Se após a análise de 1ª e 2ª Ordem os dados estiverem correctos, então, </w:t>
      </w:r>
      <w:r w:rsidR="00A478CF">
        <w:rPr>
          <w:color w:val="000000" w:themeColor="text1"/>
          <w:lang w:val="pt-PT"/>
        </w:rPr>
        <w:t xml:space="preserve">o Responsável do NEP/SIS da </w:t>
      </w:r>
      <w:r>
        <w:rPr>
          <w:color w:val="000000" w:themeColor="text1"/>
          <w:lang w:val="pt-PT"/>
        </w:rPr>
        <w:t>P</w:t>
      </w:r>
      <w:r w:rsidR="00A478CF">
        <w:rPr>
          <w:color w:val="000000" w:themeColor="text1"/>
          <w:lang w:val="pt-PT"/>
        </w:rPr>
        <w:t xml:space="preserve">rovíncia “Disponibiliza os dados para validação” </w:t>
      </w:r>
      <w:r w:rsidR="00E843EC">
        <w:rPr>
          <w:color w:val="000000" w:themeColor="text1"/>
          <w:lang w:val="pt-PT"/>
        </w:rPr>
        <w:t xml:space="preserve">aos intervenientes de </w:t>
      </w:r>
      <w:r>
        <w:rPr>
          <w:color w:val="000000" w:themeColor="text1"/>
          <w:lang w:val="pt-PT"/>
        </w:rPr>
        <w:t xml:space="preserve">nível superior </w:t>
      </w:r>
      <w:r w:rsidR="00E843EC">
        <w:rPr>
          <w:color w:val="000000" w:themeColor="text1"/>
          <w:lang w:val="pt-PT"/>
        </w:rPr>
        <w:t>dessa</w:t>
      </w:r>
      <w:r w:rsidR="00A478CF">
        <w:rPr>
          <w:color w:val="000000" w:themeColor="text1"/>
          <w:lang w:val="pt-PT"/>
        </w:rPr>
        <w:t xml:space="preserve"> Província</w:t>
      </w:r>
      <w:r>
        <w:rPr>
          <w:color w:val="000000" w:themeColor="text1"/>
          <w:lang w:val="pt-PT"/>
        </w:rPr>
        <w:t>, nomeadamente</w:t>
      </w:r>
      <w:r w:rsidR="000C03D8">
        <w:rPr>
          <w:color w:val="000000" w:themeColor="text1"/>
          <w:lang w:val="pt-PT"/>
        </w:rPr>
        <w:t xml:space="preserve">, </w:t>
      </w:r>
      <w:r w:rsidR="00A478CF">
        <w:rPr>
          <w:color w:val="000000" w:themeColor="text1"/>
          <w:lang w:val="pt-PT"/>
        </w:rPr>
        <w:t>o Responsável do Programa, o Responsável de Monitoria &amp; Avaliação e o Responsável de Planificação e Estatística.</w:t>
      </w:r>
    </w:p>
    <w:p w:rsidR="00A478CF" w:rsidRDefault="00A478CF" w:rsidP="00A478CF">
      <w:pPr>
        <w:pStyle w:val="BodyText"/>
        <w:tabs>
          <w:tab w:val="clear" w:pos="680"/>
          <w:tab w:val="num" w:pos="567"/>
        </w:tabs>
        <w:spacing w:after="0"/>
        <w:rPr>
          <w:color w:val="000000" w:themeColor="text1"/>
          <w:lang w:val="pt-PT"/>
        </w:rPr>
      </w:pPr>
    </w:p>
    <w:p w:rsidR="00A478CF" w:rsidRDefault="00E843EC" w:rsidP="00A478CF">
      <w:pPr>
        <w:pStyle w:val="BodyText"/>
        <w:tabs>
          <w:tab w:val="num" w:pos="567"/>
        </w:tabs>
        <w:rPr>
          <w:color w:val="000000" w:themeColor="text1"/>
          <w:lang w:val="pt-PT"/>
        </w:rPr>
      </w:pPr>
      <w:r>
        <w:rPr>
          <w:color w:val="000000" w:themeColor="text1"/>
          <w:lang w:val="pt-PT"/>
        </w:rPr>
        <w:t>Esta</w:t>
      </w:r>
      <w:r w:rsidR="00A478CF">
        <w:rPr>
          <w:color w:val="000000" w:themeColor="text1"/>
          <w:lang w:val="pt-PT"/>
        </w:rPr>
        <w:t xml:space="preserve"> “Disponibilização” é feita pelo Responsável do SIS/NEP e consiste em informar a estas entidades que os dados estão disponíveis para consulta. Mais uma vez esta informação pode ser </w:t>
      </w:r>
      <w:r>
        <w:rPr>
          <w:color w:val="000000" w:themeColor="text1"/>
          <w:lang w:val="pt-PT"/>
        </w:rPr>
        <w:t>dada</w:t>
      </w:r>
      <w:r w:rsidR="00A478CF">
        <w:rPr>
          <w:color w:val="000000" w:themeColor="text1"/>
          <w:lang w:val="pt-PT"/>
        </w:rPr>
        <w:t xml:space="preserve"> através do uso </w:t>
      </w:r>
      <w:r w:rsidR="00A478CF" w:rsidRPr="005B5501">
        <w:rPr>
          <w:color w:val="000000" w:themeColor="text1"/>
          <w:lang w:val="pt-PT"/>
        </w:rPr>
        <w:t xml:space="preserve">do </w:t>
      </w:r>
      <w:r w:rsidR="00A478CF">
        <w:rPr>
          <w:color w:val="000000" w:themeColor="text1"/>
          <w:lang w:val="pt-PT"/>
        </w:rPr>
        <w:t>“</w:t>
      </w:r>
      <w:r w:rsidR="00A478CF" w:rsidRPr="005B5501">
        <w:rPr>
          <w:color w:val="000000" w:themeColor="text1"/>
          <w:lang w:val="pt-PT"/>
        </w:rPr>
        <w:t>Sistema de Mensagens do SIS-MA</w:t>
      </w:r>
      <w:r w:rsidR="00A478CF">
        <w:rPr>
          <w:color w:val="000000" w:themeColor="text1"/>
          <w:lang w:val="pt-PT"/>
        </w:rPr>
        <w:t xml:space="preserve">”. </w:t>
      </w:r>
    </w:p>
    <w:p w:rsidR="000C03D8" w:rsidRDefault="00A478CF" w:rsidP="00A478CF">
      <w:pPr>
        <w:pStyle w:val="BodyText"/>
        <w:tabs>
          <w:tab w:val="clear" w:pos="680"/>
          <w:tab w:val="num" w:pos="567"/>
        </w:tabs>
        <w:spacing w:after="0"/>
        <w:rPr>
          <w:lang w:val="pt-PT"/>
        </w:rPr>
      </w:pPr>
      <w:r>
        <w:rPr>
          <w:lang w:val="pt-PT"/>
        </w:rPr>
        <w:t>Os dados são portanto disponibilizados para análise pelos diferentes intervenientes a nível superior (nomeadamente os Responsáveis dos Programas, Monitoria &amp; Avaliação e Planificação e Estatística)</w:t>
      </w:r>
      <w:r w:rsidR="000C03D8">
        <w:rPr>
          <w:lang w:val="pt-PT"/>
        </w:rPr>
        <w:t xml:space="preserve"> que paralelamente procedem com análise de 3</w:t>
      </w:r>
      <w:r w:rsidR="00E843EC">
        <w:rPr>
          <w:lang w:val="pt-PT"/>
        </w:rPr>
        <w:t xml:space="preserve">ª ordem, prosseguindo </w:t>
      </w:r>
      <w:r w:rsidR="000C03D8">
        <w:rPr>
          <w:lang w:val="pt-PT"/>
        </w:rPr>
        <w:t>com uma análise de 4ª ordem</w:t>
      </w:r>
      <w:r w:rsidR="00E843EC">
        <w:rPr>
          <w:lang w:val="pt-PT"/>
        </w:rPr>
        <w:t xml:space="preserve"> se os dados estiverem correctos </w:t>
      </w:r>
      <w:r w:rsidR="00AE6CCD">
        <w:rPr>
          <w:lang w:val="pt-PT"/>
        </w:rPr>
        <w:t>na</w:t>
      </w:r>
      <w:r w:rsidR="00E843EC">
        <w:rPr>
          <w:lang w:val="pt-PT"/>
        </w:rPr>
        <w:t xml:space="preserve"> 3ª Ordem</w:t>
      </w:r>
      <w:r>
        <w:rPr>
          <w:lang w:val="pt-PT"/>
        </w:rPr>
        <w:t xml:space="preserve">. </w:t>
      </w:r>
    </w:p>
    <w:p w:rsidR="0044516D" w:rsidRDefault="0044516D" w:rsidP="00A478CF">
      <w:pPr>
        <w:pStyle w:val="BodyText"/>
        <w:tabs>
          <w:tab w:val="clear" w:pos="680"/>
          <w:tab w:val="num" w:pos="567"/>
        </w:tabs>
        <w:spacing w:after="0"/>
        <w:rPr>
          <w:lang w:val="pt-PT"/>
        </w:rPr>
      </w:pPr>
    </w:p>
    <w:p w:rsidR="0044516D" w:rsidRDefault="0044516D" w:rsidP="00A478CF">
      <w:pPr>
        <w:pStyle w:val="BodyText"/>
        <w:tabs>
          <w:tab w:val="clear" w:pos="680"/>
          <w:tab w:val="num" w:pos="567"/>
        </w:tabs>
        <w:spacing w:after="0"/>
        <w:rPr>
          <w:lang w:val="pt-PT"/>
        </w:rPr>
      </w:pPr>
      <w:r>
        <w:rPr>
          <w:lang w:val="pt-PT"/>
        </w:rPr>
        <w:t xml:space="preserve">A análise de 3ª Ordem </w:t>
      </w:r>
      <w:r w:rsidR="00591F39">
        <w:rPr>
          <w:lang w:val="pt-PT"/>
        </w:rPr>
        <w:t xml:space="preserve">não é mais do que </w:t>
      </w:r>
      <w:r w:rsidR="00E843EC">
        <w:rPr>
          <w:lang w:val="pt-PT"/>
        </w:rPr>
        <w:t>consultar os dados através dos diferentes relatórios que o Sistema proporciona. São consultas feitas aos relatórios</w:t>
      </w:r>
      <w:r w:rsidR="00591F39">
        <w:rPr>
          <w:lang w:val="pt-PT"/>
        </w:rPr>
        <w:t xml:space="preserve"> que já foram mencionados no capítulo de Transmissão de Dados, nomeadamente:</w:t>
      </w:r>
    </w:p>
    <w:p w:rsidR="00E843EC" w:rsidRPr="00591F39" w:rsidRDefault="00E843EC" w:rsidP="00591F39">
      <w:pPr>
        <w:pStyle w:val="ListBullet"/>
        <w:numPr>
          <w:ilvl w:val="0"/>
          <w:numId w:val="137"/>
        </w:numPr>
        <w:rPr>
          <w:lang w:val="pt-PT"/>
        </w:rPr>
      </w:pPr>
      <w:r w:rsidRPr="00591F39">
        <w:rPr>
          <w:lang w:val="pt-PT"/>
        </w:rPr>
        <w:t>Relatórios Padrão</w:t>
      </w:r>
      <w:r w:rsidR="00591F39" w:rsidRPr="00591F39">
        <w:rPr>
          <w:lang w:val="pt-PT"/>
        </w:rPr>
        <w:t xml:space="preserve"> </w:t>
      </w:r>
      <w:r w:rsidR="00591F39">
        <w:rPr>
          <w:lang w:val="pt-PT"/>
        </w:rPr>
        <w:t xml:space="preserve">- </w:t>
      </w:r>
      <w:r w:rsidR="00591F39" w:rsidRPr="002A797A">
        <w:rPr>
          <w:lang w:val="pt-PT"/>
        </w:rPr>
        <w:t>(ver subcapítulo</w:t>
      </w:r>
      <w:r w:rsidR="00591F39">
        <w:rPr>
          <w:b/>
          <w:lang w:val="pt-PT"/>
        </w:rPr>
        <w:t xml:space="preserve"> </w:t>
      </w:r>
      <w:r w:rsidR="00BE3202">
        <w:rPr>
          <w:b/>
          <w:lang w:val="pt-PT"/>
        </w:rPr>
        <w:fldChar w:fldCharType="begin"/>
      </w:r>
      <w:r w:rsidR="00BE3202">
        <w:rPr>
          <w:b/>
          <w:lang w:val="pt-PT"/>
        </w:rPr>
        <w:instrText xml:space="preserve"> REF _Ref385501577 \r \h </w:instrText>
      </w:r>
      <w:r w:rsidR="00BE3202">
        <w:rPr>
          <w:b/>
          <w:lang w:val="pt-PT"/>
        </w:rPr>
      </w:r>
      <w:r w:rsidR="00BE3202">
        <w:rPr>
          <w:b/>
          <w:lang w:val="pt-PT"/>
        </w:rPr>
        <w:fldChar w:fldCharType="separate"/>
      </w:r>
      <w:r w:rsidR="00AE5E42">
        <w:rPr>
          <w:b/>
          <w:lang w:val="pt-PT"/>
        </w:rPr>
        <w:t>9.2</w:t>
      </w:r>
      <w:r w:rsidR="00BE3202">
        <w:rPr>
          <w:b/>
          <w:lang w:val="pt-PT"/>
        </w:rPr>
        <w:fldChar w:fldCharType="end"/>
      </w:r>
      <w:r w:rsidR="00591F39">
        <w:rPr>
          <w:b/>
          <w:lang w:val="pt-PT"/>
        </w:rPr>
        <w:t xml:space="preserve"> </w:t>
      </w:r>
      <w:r w:rsidR="00591F39" w:rsidRPr="00BE3202">
        <w:rPr>
          <w:b/>
          <w:lang w:val="pt-PT"/>
        </w:rPr>
        <w:t xml:space="preserve">- </w:t>
      </w:r>
      <w:r w:rsidR="00BE3202" w:rsidRPr="00BE3202">
        <w:rPr>
          <w:b/>
          <w:lang w:val="pt-PT"/>
        </w:rPr>
        <w:fldChar w:fldCharType="begin"/>
      </w:r>
      <w:r w:rsidR="00BE3202" w:rsidRPr="00BE3202">
        <w:rPr>
          <w:b/>
          <w:lang w:val="pt-PT"/>
        </w:rPr>
        <w:instrText xml:space="preserve"> REF _Ref385501590 \h  \* MERGEFORMAT </w:instrText>
      </w:r>
      <w:r w:rsidR="00BE3202" w:rsidRPr="00BE3202">
        <w:rPr>
          <w:b/>
          <w:lang w:val="pt-PT"/>
        </w:rPr>
      </w:r>
      <w:r w:rsidR="00BE3202" w:rsidRPr="00BE3202">
        <w:rPr>
          <w:b/>
          <w:lang w:val="pt-PT"/>
        </w:rPr>
        <w:fldChar w:fldCharType="separate"/>
      </w:r>
      <w:r w:rsidR="00AE5E42" w:rsidRPr="00AE5E42">
        <w:rPr>
          <w:b/>
          <w:lang w:val="pt-PT"/>
        </w:rPr>
        <w:t>Utilizando relatórios padrão</w:t>
      </w:r>
      <w:r w:rsidR="00BE3202" w:rsidRPr="00BE3202">
        <w:rPr>
          <w:b/>
          <w:lang w:val="pt-PT"/>
        </w:rPr>
        <w:fldChar w:fldCharType="end"/>
      </w:r>
      <w:r w:rsidR="00591F39" w:rsidRPr="002A797A">
        <w:rPr>
          <w:lang w:val="pt-PT"/>
        </w:rPr>
        <w:t>)</w:t>
      </w:r>
    </w:p>
    <w:p w:rsidR="00E843EC" w:rsidRPr="00591F39" w:rsidRDefault="00E843EC" w:rsidP="00591F39">
      <w:pPr>
        <w:pStyle w:val="ListBullet"/>
        <w:numPr>
          <w:ilvl w:val="0"/>
          <w:numId w:val="137"/>
        </w:numPr>
        <w:rPr>
          <w:lang w:val="pt-PT"/>
        </w:rPr>
      </w:pPr>
      <w:r w:rsidRPr="00591F39">
        <w:rPr>
          <w:lang w:val="pt-PT"/>
        </w:rPr>
        <w:t>Relatórios de controlo de submissão de formulários</w:t>
      </w:r>
      <w:r w:rsidR="00591F39" w:rsidRPr="00591F39">
        <w:rPr>
          <w:lang w:val="pt-PT"/>
        </w:rPr>
        <w:t xml:space="preserve"> - </w:t>
      </w:r>
      <w:r w:rsidR="00591F39" w:rsidRPr="002A797A">
        <w:rPr>
          <w:lang w:val="pt-PT"/>
        </w:rPr>
        <w:t>(ver subcapítulo</w:t>
      </w:r>
      <w:r w:rsidR="00591F39">
        <w:rPr>
          <w:lang w:val="pt-PT"/>
        </w:rPr>
        <w:t xml:space="preserve"> </w:t>
      </w:r>
      <w:r w:rsidR="00CB26B0" w:rsidRPr="00CB26B0">
        <w:rPr>
          <w:b/>
          <w:lang w:val="pt-PT"/>
        </w:rPr>
        <w:fldChar w:fldCharType="begin"/>
      </w:r>
      <w:r w:rsidR="00CB26B0" w:rsidRPr="00CB26B0">
        <w:rPr>
          <w:b/>
          <w:lang w:val="pt-PT"/>
        </w:rPr>
        <w:instrText xml:space="preserve"> REF _Ref379291190 \r \h  \* MERGEFORMAT </w:instrText>
      </w:r>
      <w:r w:rsidR="00CB26B0" w:rsidRPr="00CB26B0">
        <w:rPr>
          <w:b/>
          <w:lang w:val="pt-PT"/>
        </w:rPr>
      </w:r>
      <w:r w:rsidR="00CB26B0" w:rsidRPr="00CB26B0">
        <w:rPr>
          <w:b/>
          <w:lang w:val="pt-PT"/>
        </w:rPr>
        <w:fldChar w:fldCharType="separate"/>
      </w:r>
      <w:r w:rsidR="00AE5E42">
        <w:rPr>
          <w:b/>
          <w:lang w:val="pt-PT"/>
        </w:rPr>
        <w:t>6.2.1</w:t>
      </w:r>
      <w:r w:rsidR="00CB26B0" w:rsidRPr="00CB26B0">
        <w:rPr>
          <w:b/>
          <w:lang w:val="pt-PT"/>
        </w:rPr>
        <w:fldChar w:fldCharType="end"/>
      </w:r>
      <w:r w:rsidR="00591F39" w:rsidRPr="007244CC">
        <w:rPr>
          <w:b/>
          <w:lang w:val="pt-PT"/>
        </w:rPr>
        <w:t xml:space="preserve"> - </w:t>
      </w:r>
      <w:r w:rsidR="00591F39" w:rsidRPr="007244CC">
        <w:rPr>
          <w:b/>
          <w:lang w:val="pt-PT"/>
        </w:rPr>
        <w:fldChar w:fldCharType="begin"/>
      </w:r>
      <w:r w:rsidR="00591F39" w:rsidRPr="007244CC">
        <w:rPr>
          <w:b/>
          <w:lang w:val="pt-PT"/>
        </w:rPr>
        <w:instrText xml:space="preserve"> REF _Ref379291190 \h </w:instrText>
      </w:r>
      <w:r w:rsidR="00591F39">
        <w:rPr>
          <w:b/>
          <w:lang w:val="pt-PT"/>
        </w:rPr>
        <w:instrText xml:space="preserve"> \* MERGEFORMAT </w:instrText>
      </w:r>
      <w:r w:rsidR="00591F39" w:rsidRPr="007244CC">
        <w:rPr>
          <w:b/>
          <w:lang w:val="pt-PT"/>
        </w:rPr>
      </w:r>
      <w:r w:rsidR="00591F39" w:rsidRPr="007244CC">
        <w:rPr>
          <w:b/>
          <w:lang w:val="pt-PT"/>
        </w:rPr>
        <w:fldChar w:fldCharType="separate"/>
      </w:r>
      <w:r w:rsidR="00AE5E42" w:rsidRPr="00AE5E42">
        <w:rPr>
          <w:b/>
          <w:lang w:val="pt-PT"/>
        </w:rPr>
        <w:t>Gerar um relatório de taxa de reportagem</w:t>
      </w:r>
      <w:r w:rsidR="00591F39" w:rsidRPr="007244CC">
        <w:rPr>
          <w:b/>
          <w:lang w:val="pt-PT"/>
        </w:rPr>
        <w:fldChar w:fldCharType="end"/>
      </w:r>
      <w:r w:rsidR="00591F39" w:rsidRPr="002A797A">
        <w:rPr>
          <w:lang w:val="pt-PT"/>
        </w:rPr>
        <w:t>)</w:t>
      </w:r>
    </w:p>
    <w:p w:rsidR="00E843EC" w:rsidRPr="00591F39" w:rsidRDefault="00E843EC" w:rsidP="00591F39">
      <w:pPr>
        <w:pStyle w:val="ListBullet"/>
        <w:numPr>
          <w:ilvl w:val="0"/>
          <w:numId w:val="137"/>
        </w:numPr>
        <w:rPr>
          <w:lang w:val="pt-PT"/>
        </w:rPr>
      </w:pPr>
      <w:r w:rsidRPr="00591F39">
        <w:rPr>
          <w:lang w:val="pt-PT"/>
        </w:rPr>
        <w:t>Relatórios de Agregação de Dados</w:t>
      </w:r>
      <w:r w:rsidR="00591F39" w:rsidRPr="00591F39">
        <w:rPr>
          <w:lang w:val="pt-PT"/>
        </w:rPr>
        <w:t xml:space="preserve"> - </w:t>
      </w:r>
      <w:r w:rsidR="00591F39" w:rsidRPr="002A797A">
        <w:rPr>
          <w:lang w:val="pt-PT"/>
        </w:rPr>
        <w:t>(ver subcapítulo</w:t>
      </w:r>
      <w:r w:rsidR="00591F39">
        <w:rPr>
          <w:lang w:val="pt-PT"/>
        </w:rPr>
        <w:t xml:space="preserve"> </w:t>
      </w:r>
      <w:r w:rsidR="00BE3202" w:rsidRPr="00BE3202">
        <w:rPr>
          <w:b/>
          <w:lang w:val="pt-PT"/>
        </w:rPr>
        <w:fldChar w:fldCharType="begin"/>
      </w:r>
      <w:r w:rsidR="00BE3202" w:rsidRPr="00BE3202">
        <w:rPr>
          <w:b/>
          <w:lang w:val="pt-PT"/>
        </w:rPr>
        <w:instrText xml:space="preserve"> REF _Ref385501617 \r \h  \* MERGEFORMAT </w:instrText>
      </w:r>
      <w:r w:rsidR="00BE3202" w:rsidRPr="00BE3202">
        <w:rPr>
          <w:b/>
          <w:lang w:val="pt-PT"/>
        </w:rPr>
      </w:r>
      <w:r w:rsidR="00BE3202" w:rsidRPr="00BE3202">
        <w:rPr>
          <w:b/>
          <w:lang w:val="pt-PT"/>
        </w:rPr>
        <w:fldChar w:fldCharType="separate"/>
      </w:r>
      <w:r w:rsidR="00AE5E42">
        <w:rPr>
          <w:b/>
          <w:lang w:val="pt-PT"/>
        </w:rPr>
        <w:t>9.4</w:t>
      </w:r>
      <w:r w:rsidR="00BE3202" w:rsidRPr="00BE3202">
        <w:rPr>
          <w:b/>
          <w:lang w:val="pt-PT"/>
        </w:rPr>
        <w:fldChar w:fldCharType="end"/>
      </w:r>
      <w:r w:rsidR="00591F39" w:rsidRPr="00BE3202">
        <w:rPr>
          <w:b/>
          <w:lang w:val="pt-PT"/>
        </w:rPr>
        <w:t xml:space="preserve"> - </w:t>
      </w:r>
      <w:r w:rsidR="00BE3202" w:rsidRPr="00BE3202">
        <w:rPr>
          <w:b/>
          <w:lang w:val="pt-PT"/>
        </w:rPr>
        <w:fldChar w:fldCharType="begin"/>
      </w:r>
      <w:r w:rsidR="00BE3202" w:rsidRPr="00BE3202">
        <w:rPr>
          <w:b/>
          <w:lang w:val="pt-PT"/>
        </w:rPr>
        <w:instrText xml:space="preserve"> REF _Ref385501634 \h  \* MERGEFORMAT </w:instrText>
      </w:r>
      <w:r w:rsidR="00BE3202" w:rsidRPr="00BE3202">
        <w:rPr>
          <w:b/>
          <w:lang w:val="pt-PT"/>
        </w:rPr>
      </w:r>
      <w:r w:rsidR="00BE3202" w:rsidRPr="00BE3202">
        <w:rPr>
          <w:b/>
          <w:lang w:val="pt-PT"/>
        </w:rPr>
        <w:fldChar w:fldCharType="separate"/>
      </w:r>
      <w:r w:rsidR="00AE5E42" w:rsidRPr="00AE5E42">
        <w:rPr>
          <w:b/>
          <w:lang w:val="pt-PT"/>
        </w:rPr>
        <w:t>Utilizando relatórios de conjuntos de dados</w:t>
      </w:r>
      <w:r w:rsidR="00BE3202" w:rsidRPr="00BE3202">
        <w:rPr>
          <w:b/>
          <w:lang w:val="pt-PT"/>
        </w:rPr>
        <w:fldChar w:fldCharType="end"/>
      </w:r>
      <w:r w:rsidR="00591F39" w:rsidRPr="002A797A">
        <w:rPr>
          <w:lang w:val="pt-PT"/>
        </w:rPr>
        <w:t>)</w:t>
      </w:r>
    </w:p>
    <w:p w:rsidR="00E843EC" w:rsidRPr="00591F39" w:rsidRDefault="00E843EC" w:rsidP="00591F39">
      <w:pPr>
        <w:pStyle w:val="ListBullet"/>
        <w:numPr>
          <w:ilvl w:val="0"/>
          <w:numId w:val="137"/>
        </w:numPr>
        <w:rPr>
          <w:lang w:val="pt-PT"/>
        </w:rPr>
      </w:pPr>
      <w:r w:rsidRPr="00591F39">
        <w:rPr>
          <w:lang w:val="pt-PT"/>
        </w:rPr>
        <w:t>Relatórios Padrão de dados</w:t>
      </w:r>
      <w:r w:rsidR="00591F39" w:rsidRPr="00591F39">
        <w:rPr>
          <w:lang w:val="pt-PT"/>
        </w:rPr>
        <w:t xml:space="preserve"> - </w:t>
      </w:r>
      <w:r w:rsidR="00591F39" w:rsidRPr="002A797A">
        <w:rPr>
          <w:lang w:val="pt-PT"/>
        </w:rPr>
        <w:t>(ver subcapítulo</w:t>
      </w:r>
      <w:r w:rsidR="00591F39">
        <w:rPr>
          <w:lang w:val="pt-PT"/>
        </w:rPr>
        <w:t xml:space="preserve"> </w:t>
      </w:r>
      <w:r w:rsidR="00BE3202" w:rsidRPr="00BE3202">
        <w:rPr>
          <w:b/>
          <w:lang w:val="pt-PT"/>
        </w:rPr>
        <w:fldChar w:fldCharType="begin"/>
      </w:r>
      <w:r w:rsidR="00BE3202" w:rsidRPr="00BE3202">
        <w:rPr>
          <w:b/>
          <w:lang w:val="pt-PT"/>
        </w:rPr>
        <w:instrText xml:space="preserve"> REF _Ref385501707 \r \h  \* MERGEFORMAT </w:instrText>
      </w:r>
      <w:r w:rsidR="00BE3202" w:rsidRPr="00BE3202">
        <w:rPr>
          <w:b/>
          <w:lang w:val="pt-PT"/>
        </w:rPr>
      </w:r>
      <w:r w:rsidR="00BE3202" w:rsidRPr="00BE3202">
        <w:rPr>
          <w:b/>
          <w:lang w:val="pt-PT"/>
        </w:rPr>
        <w:fldChar w:fldCharType="separate"/>
      </w:r>
      <w:r w:rsidR="00AE5E42">
        <w:rPr>
          <w:b/>
          <w:lang w:val="pt-PT"/>
        </w:rPr>
        <w:t>9.3.1</w:t>
      </w:r>
      <w:r w:rsidR="00BE3202" w:rsidRPr="00BE3202">
        <w:rPr>
          <w:b/>
          <w:lang w:val="pt-PT"/>
        </w:rPr>
        <w:fldChar w:fldCharType="end"/>
      </w:r>
      <w:r w:rsidR="00591F39" w:rsidRPr="00BE3202">
        <w:rPr>
          <w:b/>
          <w:lang w:val="pt-PT"/>
        </w:rPr>
        <w:t xml:space="preserve"> - </w:t>
      </w:r>
      <w:r w:rsidR="00BE3202" w:rsidRPr="00BE3202">
        <w:rPr>
          <w:b/>
          <w:lang w:val="pt-PT"/>
        </w:rPr>
        <w:fldChar w:fldCharType="begin"/>
      </w:r>
      <w:r w:rsidR="00BE3202" w:rsidRPr="00BE3202">
        <w:rPr>
          <w:b/>
          <w:lang w:val="pt-PT"/>
        </w:rPr>
        <w:instrText xml:space="preserve"> REF _Ref385501719 \h  \* MERGEFORMAT </w:instrText>
      </w:r>
      <w:r w:rsidR="00BE3202" w:rsidRPr="00BE3202">
        <w:rPr>
          <w:b/>
          <w:lang w:val="pt-PT"/>
        </w:rPr>
      </w:r>
      <w:r w:rsidR="00BE3202" w:rsidRPr="00BE3202">
        <w:rPr>
          <w:b/>
          <w:lang w:val="pt-PT"/>
        </w:rPr>
        <w:fldChar w:fldCharType="separate"/>
      </w:r>
      <w:r w:rsidR="00AE5E42" w:rsidRPr="00AE5E42">
        <w:rPr>
          <w:b/>
          <w:lang w:val="pt-PT" w:bidi="en-US"/>
        </w:rPr>
        <w:t>Acesso às tabelas de relatório</w:t>
      </w:r>
      <w:r w:rsidR="00BE3202" w:rsidRPr="00BE3202">
        <w:rPr>
          <w:b/>
          <w:lang w:val="pt-PT"/>
        </w:rPr>
        <w:fldChar w:fldCharType="end"/>
      </w:r>
      <w:r w:rsidR="00591F39" w:rsidRPr="002A797A">
        <w:rPr>
          <w:lang w:val="pt-PT"/>
        </w:rPr>
        <w:t>)</w:t>
      </w:r>
    </w:p>
    <w:p w:rsidR="00591F39" w:rsidRPr="00591F39" w:rsidRDefault="00E843EC" w:rsidP="00591F39">
      <w:pPr>
        <w:pStyle w:val="ListBullet"/>
        <w:numPr>
          <w:ilvl w:val="0"/>
          <w:numId w:val="137"/>
        </w:numPr>
        <w:rPr>
          <w:lang w:val="pt-PT"/>
        </w:rPr>
      </w:pPr>
      <w:r w:rsidRPr="00591F39">
        <w:rPr>
          <w:lang w:val="pt-PT"/>
        </w:rPr>
        <w:t xml:space="preserve">Relatório Específicos, Utilizando tabelas dinâmicas </w:t>
      </w:r>
      <w:r w:rsidR="00591F39" w:rsidRPr="00591F39">
        <w:rPr>
          <w:lang w:val="pt-PT"/>
        </w:rPr>
        <w:t xml:space="preserve">- </w:t>
      </w:r>
      <w:r w:rsidR="00591F39" w:rsidRPr="002A797A">
        <w:rPr>
          <w:lang w:val="pt-PT"/>
        </w:rPr>
        <w:t xml:space="preserve">(ver subcapítulo </w:t>
      </w:r>
      <w:r w:rsidR="002464F4" w:rsidRPr="002464F4">
        <w:rPr>
          <w:b/>
          <w:lang w:val="pt-PT"/>
        </w:rPr>
        <w:fldChar w:fldCharType="begin"/>
      </w:r>
      <w:r w:rsidR="002464F4" w:rsidRPr="002464F4">
        <w:rPr>
          <w:b/>
          <w:lang w:val="pt-PT"/>
        </w:rPr>
        <w:instrText xml:space="preserve"> REF _Ref381372881 \r \h  \* MERGEFORMAT </w:instrText>
      </w:r>
      <w:r w:rsidR="002464F4" w:rsidRPr="002464F4">
        <w:rPr>
          <w:b/>
          <w:lang w:val="pt-PT"/>
        </w:rPr>
      </w:r>
      <w:r w:rsidR="002464F4" w:rsidRPr="002464F4">
        <w:rPr>
          <w:b/>
          <w:lang w:val="pt-PT"/>
        </w:rPr>
        <w:fldChar w:fldCharType="separate"/>
      </w:r>
      <w:r w:rsidR="00AE5E42">
        <w:rPr>
          <w:b/>
          <w:lang w:val="pt-PT"/>
        </w:rPr>
        <w:t>12.4</w:t>
      </w:r>
      <w:r w:rsidR="002464F4" w:rsidRPr="002464F4">
        <w:rPr>
          <w:b/>
          <w:lang w:val="pt-PT"/>
        </w:rPr>
        <w:fldChar w:fldCharType="end"/>
      </w:r>
      <w:r w:rsidR="00591F39" w:rsidRPr="002A797A">
        <w:rPr>
          <w:b/>
          <w:lang w:val="pt-PT"/>
        </w:rPr>
        <w:t xml:space="preserve"> </w:t>
      </w:r>
      <w:r w:rsidR="00591F39" w:rsidRPr="002A797A">
        <w:rPr>
          <w:b/>
          <w:lang w:val="pt-PT"/>
        </w:rPr>
        <w:fldChar w:fldCharType="begin"/>
      </w:r>
      <w:r w:rsidR="00591F39" w:rsidRPr="002A797A">
        <w:rPr>
          <w:b/>
          <w:lang w:val="pt-PT"/>
        </w:rPr>
        <w:instrText xml:space="preserve"> REF _Ref379291293 \h  \* MERGEFORMAT </w:instrText>
      </w:r>
      <w:r w:rsidR="00591F39" w:rsidRPr="002A797A">
        <w:rPr>
          <w:b/>
          <w:lang w:val="pt-PT"/>
        </w:rPr>
      </w:r>
      <w:r w:rsidR="00591F39" w:rsidRPr="002A797A">
        <w:rPr>
          <w:b/>
          <w:lang w:val="pt-PT"/>
        </w:rPr>
        <w:fldChar w:fldCharType="separate"/>
      </w:r>
      <w:r w:rsidR="00AE5E42" w:rsidRPr="00AE5E42">
        <w:rPr>
          <w:b/>
          <w:lang w:val="pt-PT"/>
        </w:rPr>
        <w:t>Utilizando tabelas dinâmicas web</w:t>
      </w:r>
      <w:r w:rsidR="00591F39" w:rsidRPr="002A797A">
        <w:rPr>
          <w:b/>
          <w:lang w:val="pt-PT"/>
        </w:rPr>
        <w:fldChar w:fldCharType="end"/>
      </w:r>
      <w:r w:rsidR="00591F39" w:rsidRPr="002A797A">
        <w:rPr>
          <w:lang w:val="pt-PT"/>
        </w:rPr>
        <w:t>)</w:t>
      </w:r>
    </w:p>
    <w:p w:rsidR="00E843EC" w:rsidRPr="00591F39" w:rsidRDefault="00591F39" w:rsidP="00591F39">
      <w:pPr>
        <w:pStyle w:val="ListBullet"/>
        <w:numPr>
          <w:ilvl w:val="0"/>
          <w:numId w:val="137"/>
        </w:numPr>
        <w:rPr>
          <w:lang w:val="pt-PT"/>
        </w:rPr>
      </w:pPr>
      <w:r w:rsidRPr="00591F39">
        <w:rPr>
          <w:lang w:val="pt-PT"/>
        </w:rPr>
        <w:t xml:space="preserve">Consultar os Dados pelo Visualizador de Dados - </w:t>
      </w:r>
      <w:r w:rsidRPr="002A797A">
        <w:rPr>
          <w:lang w:val="pt-PT"/>
        </w:rPr>
        <w:t>(ver subcapítulo</w:t>
      </w:r>
      <w:r>
        <w:rPr>
          <w:b/>
          <w:lang w:val="pt-PT"/>
        </w:rPr>
        <w:t xml:space="preserve"> </w:t>
      </w:r>
      <w:r w:rsidR="00CB26B0">
        <w:rPr>
          <w:b/>
          <w:lang w:val="pt-PT"/>
        </w:rPr>
        <w:fldChar w:fldCharType="begin"/>
      </w:r>
      <w:r w:rsidR="00CB26B0">
        <w:rPr>
          <w:b/>
          <w:lang w:val="pt-PT"/>
        </w:rPr>
        <w:instrText xml:space="preserve"> REF _Ref381371344 \r \h </w:instrText>
      </w:r>
      <w:r w:rsidR="00CB26B0">
        <w:rPr>
          <w:b/>
          <w:lang w:val="pt-PT"/>
        </w:rPr>
      </w:r>
      <w:r w:rsidR="00CB26B0">
        <w:rPr>
          <w:b/>
          <w:lang w:val="pt-PT"/>
        </w:rPr>
        <w:fldChar w:fldCharType="separate"/>
      </w:r>
      <w:r w:rsidR="00AE5E42">
        <w:rPr>
          <w:b/>
          <w:lang w:val="pt-PT"/>
        </w:rPr>
        <w:t>12.2</w:t>
      </w:r>
      <w:r w:rsidR="00CB26B0">
        <w:rPr>
          <w:b/>
          <w:lang w:val="pt-PT"/>
        </w:rPr>
        <w:fldChar w:fldCharType="end"/>
      </w:r>
      <w:r>
        <w:rPr>
          <w:b/>
          <w:lang w:val="pt-PT"/>
        </w:rPr>
        <w:t xml:space="preserve"> - </w:t>
      </w:r>
      <w:r w:rsidRPr="00591F39">
        <w:rPr>
          <w:b/>
          <w:lang w:val="pt-PT"/>
        </w:rPr>
        <w:fldChar w:fldCharType="begin"/>
      </w:r>
      <w:r w:rsidRPr="00591F39">
        <w:rPr>
          <w:b/>
          <w:lang w:val="pt-PT"/>
        </w:rPr>
        <w:instrText xml:space="preserve"> REF _Ref381262157 \h  \* MERGEFORMAT </w:instrText>
      </w:r>
      <w:r w:rsidRPr="00591F39">
        <w:rPr>
          <w:b/>
          <w:lang w:val="pt-PT"/>
        </w:rPr>
      </w:r>
      <w:r w:rsidRPr="00591F39">
        <w:rPr>
          <w:b/>
          <w:lang w:val="pt-PT"/>
        </w:rPr>
        <w:fldChar w:fldCharType="separate"/>
      </w:r>
      <w:r w:rsidR="00AE5E42" w:rsidRPr="00AE5E42">
        <w:rPr>
          <w:b/>
          <w:lang w:val="pt-PT"/>
        </w:rPr>
        <w:t>Utilizando o visualizador de dados</w:t>
      </w:r>
      <w:r w:rsidRPr="00591F39">
        <w:rPr>
          <w:b/>
          <w:lang w:val="pt-PT"/>
        </w:rPr>
        <w:fldChar w:fldCharType="end"/>
      </w:r>
      <w:r w:rsidRPr="002A797A">
        <w:rPr>
          <w:lang w:val="pt-PT"/>
        </w:rPr>
        <w:t>)</w:t>
      </w:r>
    </w:p>
    <w:p w:rsidR="00591F39" w:rsidRDefault="00591F39" w:rsidP="00591F39">
      <w:pPr>
        <w:pStyle w:val="ListBullet"/>
        <w:numPr>
          <w:ilvl w:val="0"/>
          <w:numId w:val="137"/>
        </w:numPr>
        <w:rPr>
          <w:lang w:val="pt-PT"/>
        </w:rPr>
      </w:pPr>
      <w:r w:rsidRPr="00591F39">
        <w:rPr>
          <w:lang w:val="pt-PT"/>
        </w:rPr>
        <w:t>Consultar os Dados pelo SIG – Sistema de Informação Geográfico</w:t>
      </w:r>
      <w:r>
        <w:rPr>
          <w:lang w:val="pt-PT"/>
        </w:rPr>
        <w:t xml:space="preserve"> </w:t>
      </w:r>
      <w:r w:rsidRPr="00591F39">
        <w:rPr>
          <w:lang w:val="pt-PT"/>
        </w:rPr>
        <w:t xml:space="preserve">- </w:t>
      </w:r>
      <w:r w:rsidRPr="002A797A">
        <w:rPr>
          <w:lang w:val="pt-PT"/>
        </w:rPr>
        <w:t>(ver subcapítulo</w:t>
      </w:r>
      <w:r>
        <w:rPr>
          <w:b/>
          <w:lang w:val="pt-PT"/>
        </w:rPr>
        <w:t xml:space="preserve"> </w:t>
      </w:r>
      <w:r w:rsidR="00CB26B0">
        <w:rPr>
          <w:b/>
          <w:lang w:val="pt-PT"/>
        </w:rPr>
        <w:fldChar w:fldCharType="begin"/>
      </w:r>
      <w:r w:rsidR="00CB26B0">
        <w:rPr>
          <w:b/>
          <w:lang w:val="pt-PT"/>
        </w:rPr>
        <w:instrText xml:space="preserve"> REF _Ref381371383 \r \h </w:instrText>
      </w:r>
      <w:r w:rsidR="00CB26B0">
        <w:rPr>
          <w:b/>
          <w:lang w:val="pt-PT"/>
        </w:rPr>
      </w:r>
      <w:r w:rsidR="00CB26B0">
        <w:rPr>
          <w:b/>
          <w:lang w:val="pt-PT"/>
        </w:rPr>
        <w:fldChar w:fldCharType="separate"/>
      </w:r>
      <w:r w:rsidR="00AE5E42">
        <w:rPr>
          <w:b/>
          <w:lang w:val="pt-PT"/>
        </w:rPr>
        <w:t>12.5.1</w:t>
      </w:r>
      <w:r w:rsidR="00CB26B0">
        <w:rPr>
          <w:b/>
          <w:lang w:val="pt-PT"/>
        </w:rPr>
        <w:fldChar w:fldCharType="end"/>
      </w:r>
      <w:r w:rsidRPr="00591F39">
        <w:rPr>
          <w:b/>
          <w:lang w:val="pt-PT"/>
        </w:rPr>
        <w:t xml:space="preserve">- </w:t>
      </w:r>
      <w:r w:rsidRPr="00591F39">
        <w:rPr>
          <w:b/>
          <w:lang w:val="pt-PT"/>
        </w:rPr>
        <w:fldChar w:fldCharType="begin"/>
      </w:r>
      <w:r w:rsidRPr="00591F39">
        <w:rPr>
          <w:b/>
          <w:lang w:val="pt-PT"/>
        </w:rPr>
        <w:instrText xml:space="preserve"> REF _Ref381262270 \h  \* MERGEFORMAT </w:instrText>
      </w:r>
      <w:r w:rsidRPr="00591F39">
        <w:rPr>
          <w:b/>
          <w:lang w:val="pt-PT"/>
        </w:rPr>
      </w:r>
      <w:r w:rsidRPr="00591F39">
        <w:rPr>
          <w:b/>
          <w:lang w:val="pt-PT"/>
        </w:rPr>
        <w:fldChar w:fldCharType="separate"/>
      </w:r>
      <w:r w:rsidR="00AE5E42" w:rsidRPr="00AE5E42">
        <w:rPr>
          <w:b/>
          <w:lang w:val="pt-PT"/>
        </w:rPr>
        <w:t>Uma visão do módulo SIG</w:t>
      </w:r>
      <w:r w:rsidRPr="00591F39">
        <w:rPr>
          <w:b/>
          <w:lang w:val="pt-PT"/>
        </w:rPr>
        <w:fldChar w:fldCharType="end"/>
      </w:r>
      <w:r w:rsidRPr="002A797A">
        <w:rPr>
          <w:lang w:val="pt-PT"/>
        </w:rPr>
        <w:t>)</w:t>
      </w:r>
    </w:p>
    <w:p w:rsidR="00AE6CCD" w:rsidRDefault="00AE6CCD" w:rsidP="00AE6CCD">
      <w:pPr>
        <w:pStyle w:val="ListBullet"/>
        <w:rPr>
          <w:lang w:val="pt-PT"/>
        </w:rPr>
      </w:pPr>
    </w:p>
    <w:p w:rsidR="00AE6CCD" w:rsidRDefault="00AE6CCD" w:rsidP="00AE6CCD">
      <w:pPr>
        <w:pStyle w:val="ListBullet"/>
        <w:rPr>
          <w:lang w:val="pt-PT"/>
        </w:rPr>
      </w:pPr>
      <w:r>
        <w:rPr>
          <w:lang w:val="pt-PT"/>
        </w:rPr>
        <w:t>A análise de 4ª Ordem consistem em fazer uma análise estatística aos dados e para tal os Responsáveis de Planificação e Estatística, Monitoria e Avaliação e os Responsáveis dos Programas usam duas das funcionalidades de Qualidade de dados que o SIS-MA proporciona, nomeadamente:</w:t>
      </w:r>
    </w:p>
    <w:p w:rsidR="00AE6CCD" w:rsidRDefault="00AE6CCD" w:rsidP="00AE6CCD">
      <w:pPr>
        <w:pStyle w:val="ListBullet"/>
        <w:numPr>
          <w:ilvl w:val="0"/>
          <w:numId w:val="138"/>
        </w:numPr>
        <w:rPr>
          <w:lang w:val="pt-PT"/>
        </w:rPr>
      </w:pPr>
      <w:r w:rsidRPr="00AE6CCD">
        <w:rPr>
          <w:lang w:val="pt-PT"/>
        </w:rPr>
        <w:t>Análise de Discrepâncias de Min-M</w:t>
      </w:r>
      <w:r w:rsidR="00CB26B0">
        <w:rPr>
          <w:lang w:val="pt-PT"/>
        </w:rPr>
        <w:t>a</w:t>
      </w:r>
      <w:r>
        <w:rPr>
          <w:lang w:val="pt-PT"/>
        </w:rPr>
        <w:t xml:space="preserve">x, já abordada no capitulo </w:t>
      </w:r>
      <w:r w:rsidR="002464F4">
        <w:rPr>
          <w:lang w:val="pt-PT"/>
        </w:rPr>
        <w:t>5</w:t>
      </w:r>
      <w:r>
        <w:rPr>
          <w:lang w:val="pt-PT"/>
        </w:rPr>
        <w:t xml:space="preserve"> de Transmissão de Dados – (ver subcapítulo </w:t>
      </w:r>
      <w:r w:rsidR="002464F4" w:rsidRPr="002464F4">
        <w:rPr>
          <w:b/>
          <w:lang w:val="pt-PT"/>
        </w:rPr>
        <w:fldChar w:fldCharType="begin"/>
      </w:r>
      <w:r w:rsidR="002464F4" w:rsidRPr="002464F4">
        <w:rPr>
          <w:b/>
          <w:lang w:val="pt-PT"/>
        </w:rPr>
        <w:instrText xml:space="preserve"> REF _Ref381262863 \r \h  \* MERGEFORMAT </w:instrText>
      </w:r>
      <w:r w:rsidR="002464F4" w:rsidRPr="002464F4">
        <w:rPr>
          <w:b/>
          <w:lang w:val="pt-PT"/>
        </w:rPr>
      </w:r>
      <w:r w:rsidR="002464F4" w:rsidRPr="002464F4">
        <w:rPr>
          <w:b/>
          <w:lang w:val="pt-PT"/>
        </w:rPr>
        <w:fldChar w:fldCharType="separate"/>
      </w:r>
      <w:r w:rsidR="00AE5E42">
        <w:rPr>
          <w:b/>
          <w:lang w:val="pt-PT"/>
        </w:rPr>
        <w:t>4.6.2.1</w:t>
      </w:r>
      <w:r w:rsidR="002464F4" w:rsidRPr="002464F4">
        <w:rPr>
          <w:b/>
          <w:lang w:val="pt-PT"/>
        </w:rPr>
        <w:fldChar w:fldCharType="end"/>
      </w:r>
      <w:r w:rsidRPr="00AE6CCD">
        <w:rPr>
          <w:b/>
          <w:lang w:val="pt-PT"/>
        </w:rPr>
        <w:t xml:space="preserve"> - </w:t>
      </w:r>
      <w:r w:rsidRPr="00AE6CCD">
        <w:rPr>
          <w:b/>
          <w:lang w:val="pt-PT"/>
        </w:rPr>
        <w:fldChar w:fldCharType="begin"/>
      </w:r>
      <w:r w:rsidRPr="00AE6CCD">
        <w:rPr>
          <w:b/>
          <w:lang w:val="pt-PT"/>
        </w:rPr>
        <w:instrText xml:space="preserve"> REF _Ref381262871 \h </w:instrText>
      </w:r>
      <w:r>
        <w:rPr>
          <w:b/>
          <w:lang w:val="pt-PT"/>
        </w:rPr>
        <w:instrText xml:space="preserve"> \* MERGEFORMAT </w:instrText>
      </w:r>
      <w:r w:rsidRPr="00AE6CCD">
        <w:rPr>
          <w:b/>
          <w:lang w:val="pt-PT"/>
        </w:rPr>
      </w:r>
      <w:r w:rsidRPr="00AE6CCD">
        <w:rPr>
          <w:b/>
          <w:lang w:val="pt-PT"/>
        </w:rPr>
        <w:fldChar w:fldCharType="separate"/>
      </w:r>
      <w:r w:rsidR="00AE5E42" w:rsidRPr="00AE5E42">
        <w:rPr>
          <w:b/>
          <w:lang w:val="pt-PT"/>
        </w:rPr>
        <w:t>Análise de discrepâncias de min-max</w:t>
      </w:r>
      <w:r w:rsidRPr="00AE6CCD">
        <w:rPr>
          <w:b/>
          <w:lang w:val="pt-PT"/>
        </w:rPr>
        <w:fldChar w:fldCharType="end"/>
      </w:r>
      <w:r w:rsidRPr="00AE6CCD">
        <w:rPr>
          <w:lang w:val="pt-PT"/>
        </w:rPr>
        <w:t>)</w:t>
      </w:r>
      <w:r>
        <w:rPr>
          <w:lang w:val="pt-PT"/>
        </w:rPr>
        <w:t xml:space="preserve">, e </w:t>
      </w:r>
    </w:p>
    <w:p w:rsidR="00AE6CCD" w:rsidRDefault="00AE6CCD" w:rsidP="00AE6CCD">
      <w:pPr>
        <w:pStyle w:val="ListBullet"/>
        <w:numPr>
          <w:ilvl w:val="0"/>
          <w:numId w:val="138"/>
        </w:numPr>
        <w:rPr>
          <w:lang w:val="pt-PT"/>
        </w:rPr>
      </w:pPr>
      <w:r w:rsidRPr="00AE6CCD">
        <w:rPr>
          <w:lang w:val="pt-PT"/>
        </w:rPr>
        <w:t>Análise de Discrepâncias de</w:t>
      </w:r>
      <w:r>
        <w:rPr>
          <w:lang w:val="pt-PT"/>
        </w:rPr>
        <w:t xml:space="preserve"> Desvio Padrão – Também no capitulo </w:t>
      </w:r>
      <w:r w:rsidR="002464F4">
        <w:rPr>
          <w:lang w:val="pt-PT"/>
        </w:rPr>
        <w:t>5</w:t>
      </w:r>
      <w:r>
        <w:rPr>
          <w:lang w:val="pt-PT"/>
        </w:rPr>
        <w:t xml:space="preserve"> de Transmissão de Dados – (ver subcapítulo </w:t>
      </w:r>
      <w:r w:rsidR="002464F4" w:rsidRPr="002464F4">
        <w:rPr>
          <w:b/>
          <w:lang w:val="pt-PT"/>
        </w:rPr>
        <w:fldChar w:fldCharType="begin"/>
      </w:r>
      <w:r w:rsidR="002464F4" w:rsidRPr="002464F4">
        <w:rPr>
          <w:b/>
          <w:lang w:val="pt-PT"/>
        </w:rPr>
        <w:instrText xml:space="preserve"> REF _Ref381263085 \r \h  \* MERGEFORMAT </w:instrText>
      </w:r>
      <w:r w:rsidR="002464F4" w:rsidRPr="002464F4">
        <w:rPr>
          <w:b/>
          <w:lang w:val="pt-PT"/>
        </w:rPr>
      </w:r>
      <w:r w:rsidR="002464F4" w:rsidRPr="002464F4">
        <w:rPr>
          <w:b/>
          <w:lang w:val="pt-PT"/>
        </w:rPr>
        <w:fldChar w:fldCharType="separate"/>
      </w:r>
      <w:r w:rsidR="00AE5E42">
        <w:rPr>
          <w:b/>
          <w:lang w:val="pt-PT"/>
        </w:rPr>
        <w:t>4.6.2.2</w:t>
      </w:r>
      <w:r w:rsidR="002464F4" w:rsidRPr="002464F4">
        <w:rPr>
          <w:b/>
          <w:lang w:val="pt-PT"/>
        </w:rPr>
        <w:fldChar w:fldCharType="end"/>
      </w:r>
      <w:r w:rsidRPr="00AE6CCD">
        <w:rPr>
          <w:b/>
          <w:lang w:val="pt-PT"/>
        </w:rPr>
        <w:t xml:space="preserve"> - </w:t>
      </w:r>
      <w:r w:rsidRPr="00AE6CCD">
        <w:rPr>
          <w:b/>
          <w:lang w:val="pt-PT"/>
        </w:rPr>
        <w:fldChar w:fldCharType="begin"/>
      </w:r>
      <w:r w:rsidRPr="00AE6CCD">
        <w:rPr>
          <w:b/>
          <w:lang w:val="pt-PT"/>
        </w:rPr>
        <w:instrText xml:space="preserve"> REF _Ref381263092 \h </w:instrText>
      </w:r>
      <w:r>
        <w:rPr>
          <w:b/>
          <w:lang w:val="pt-PT"/>
        </w:rPr>
        <w:instrText xml:space="preserve"> \* MERGEFORMAT </w:instrText>
      </w:r>
      <w:r w:rsidRPr="00AE6CCD">
        <w:rPr>
          <w:b/>
          <w:lang w:val="pt-PT"/>
        </w:rPr>
      </w:r>
      <w:r w:rsidRPr="00AE6CCD">
        <w:rPr>
          <w:b/>
          <w:lang w:val="pt-PT"/>
        </w:rPr>
        <w:fldChar w:fldCharType="separate"/>
      </w:r>
      <w:r w:rsidR="00AE5E42" w:rsidRPr="00AE5E42">
        <w:rPr>
          <w:b/>
          <w:lang w:val="pt-PT"/>
        </w:rPr>
        <w:t>Análise de discrepâncias de desvio padrão</w:t>
      </w:r>
      <w:r w:rsidRPr="00AE6CCD">
        <w:rPr>
          <w:b/>
          <w:lang w:val="pt-PT"/>
        </w:rPr>
        <w:fldChar w:fldCharType="end"/>
      </w:r>
      <w:r>
        <w:rPr>
          <w:lang w:val="pt-PT"/>
        </w:rPr>
        <w:t>)</w:t>
      </w:r>
    </w:p>
    <w:p w:rsidR="0054131A" w:rsidRDefault="0054131A" w:rsidP="0054131A">
      <w:pPr>
        <w:pStyle w:val="ListBullet"/>
        <w:rPr>
          <w:lang w:val="pt-PT"/>
        </w:rPr>
      </w:pPr>
    </w:p>
    <w:p w:rsidR="0054131A" w:rsidRDefault="0054131A" w:rsidP="0054131A">
      <w:pPr>
        <w:pStyle w:val="ListBullet"/>
        <w:rPr>
          <w:lang w:val="pt-PT"/>
        </w:rPr>
      </w:pPr>
      <w:r>
        <w:rPr>
          <w:lang w:val="pt-PT"/>
        </w:rPr>
        <w:t>Se algum destes interveniente aquando das análises de 3ª e 4ª ordem detectarem que existe erros nos dados, então eles “Alertam ao Responsável do NEP/SIS para estes serem corrigidos” O Alerta pode ser feito com o recurso à funcionalidade de mensagens do SIS-MA, já visto em capítulos an</w:t>
      </w:r>
      <w:r w:rsidR="002464F4">
        <w:rPr>
          <w:lang w:val="pt-PT"/>
        </w:rPr>
        <w:t xml:space="preserve">teriores (consultar Subcapítulo </w:t>
      </w:r>
      <w:r w:rsidR="002464F4" w:rsidRPr="002464F4">
        <w:rPr>
          <w:b/>
          <w:lang w:val="pt-PT"/>
        </w:rPr>
        <w:fldChar w:fldCharType="begin"/>
      </w:r>
      <w:r w:rsidR="002464F4" w:rsidRPr="002464F4">
        <w:rPr>
          <w:b/>
          <w:lang w:val="pt-PT"/>
        </w:rPr>
        <w:instrText xml:space="preserve"> REF _Ref381177309 \r \h  \* MERGEFORMAT </w:instrText>
      </w:r>
      <w:r w:rsidR="002464F4" w:rsidRPr="002464F4">
        <w:rPr>
          <w:b/>
          <w:lang w:val="pt-PT"/>
        </w:rPr>
      </w:r>
      <w:r w:rsidR="002464F4" w:rsidRPr="002464F4">
        <w:rPr>
          <w:b/>
          <w:lang w:val="pt-PT"/>
        </w:rPr>
        <w:fldChar w:fldCharType="separate"/>
      </w:r>
      <w:r w:rsidR="00AE5E42">
        <w:rPr>
          <w:b/>
          <w:lang w:val="pt-PT"/>
        </w:rPr>
        <w:t>4.4</w:t>
      </w:r>
      <w:r w:rsidR="002464F4" w:rsidRPr="002464F4">
        <w:rPr>
          <w:b/>
          <w:lang w:val="pt-PT"/>
        </w:rPr>
        <w:fldChar w:fldCharType="end"/>
      </w:r>
      <w:r w:rsidRPr="0054131A">
        <w:rPr>
          <w:b/>
          <w:lang w:val="pt-PT"/>
        </w:rPr>
        <w:t xml:space="preserve"> - </w:t>
      </w:r>
      <w:r w:rsidRPr="0054131A">
        <w:rPr>
          <w:b/>
          <w:lang w:val="pt-PT"/>
        </w:rPr>
        <w:fldChar w:fldCharType="begin"/>
      </w:r>
      <w:r w:rsidRPr="0054131A">
        <w:rPr>
          <w:b/>
          <w:lang w:val="pt-PT"/>
        </w:rPr>
        <w:instrText xml:space="preserve"> REF _Ref381271095 \h </w:instrText>
      </w:r>
      <w:r>
        <w:rPr>
          <w:b/>
          <w:lang w:val="pt-PT"/>
        </w:rPr>
        <w:instrText xml:space="preserve"> \* MERGEFORMAT </w:instrText>
      </w:r>
      <w:r w:rsidRPr="0054131A">
        <w:rPr>
          <w:b/>
          <w:lang w:val="pt-PT"/>
        </w:rPr>
      </w:r>
      <w:r w:rsidRPr="0054131A">
        <w:rPr>
          <w:b/>
          <w:lang w:val="pt-PT"/>
        </w:rPr>
        <w:fldChar w:fldCharType="separate"/>
      </w:r>
      <w:r w:rsidR="00AE5E42" w:rsidRPr="00AE5E42">
        <w:rPr>
          <w:b/>
          <w:lang w:val="pt-PT"/>
        </w:rPr>
        <w:t>Notificação dos dados usando o sistema de mensagens do SIS-MA</w:t>
      </w:r>
      <w:r w:rsidRPr="0054131A">
        <w:rPr>
          <w:b/>
          <w:lang w:val="pt-PT"/>
        </w:rPr>
        <w:fldChar w:fldCharType="end"/>
      </w:r>
      <w:r w:rsidRPr="0054131A">
        <w:rPr>
          <w:lang w:val="pt-PT"/>
        </w:rPr>
        <w:t>)</w:t>
      </w:r>
      <w:r>
        <w:rPr>
          <w:lang w:val="pt-PT"/>
        </w:rPr>
        <w:t>. O processo retorna para o Responsável do NEP/SIS que efectuará as devidas alterações solicitadas pelos diferentes responsáveis de nível superior.</w:t>
      </w:r>
    </w:p>
    <w:p w:rsidR="0054131A" w:rsidRDefault="0054131A" w:rsidP="0054131A">
      <w:pPr>
        <w:pStyle w:val="ListBullet"/>
        <w:rPr>
          <w:lang w:val="pt-PT"/>
        </w:rPr>
      </w:pPr>
    </w:p>
    <w:p w:rsidR="00DE1977" w:rsidRDefault="00DE1977" w:rsidP="0054131A">
      <w:pPr>
        <w:pStyle w:val="ListBullet"/>
        <w:rPr>
          <w:lang w:val="pt-PT"/>
        </w:rPr>
      </w:pPr>
      <w:r>
        <w:rPr>
          <w:lang w:val="pt-PT"/>
        </w:rPr>
        <w:t>Para os dados correcto</w:t>
      </w:r>
      <w:r w:rsidR="00210148">
        <w:rPr>
          <w:lang w:val="pt-PT"/>
        </w:rPr>
        <w:t>s</w:t>
      </w:r>
      <w:r>
        <w:rPr>
          <w:lang w:val="pt-PT"/>
        </w:rPr>
        <w:t>, estes são validados pelos intervenientes e são informados ao Responsável do NEP/SIS em como os dados estão validados. Neste momento o Responsável do NEP/SIS prepara os relatórios para “Disponibilização” e “Validação” do Chefe da DPCC.</w:t>
      </w:r>
    </w:p>
    <w:p w:rsidR="00B84679" w:rsidRDefault="00DE1977" w:rsidP="0054131A">
      <w:pPr>
        <w:pStyle w:val="ListBullet"/>
        <w:rPr>
          <w:lang w:val="pt-PT"/>
        </w:rPr>
      </w:pPr>
      <w:r>
        <w:rPr>
          <w:lang w:val="pt-PT"/>
        </w:rPr>
        <w:lastRenderedPageBreak/>
        <w:t>São criados relatórios físicos com base nos relatórios dos SIS-MA, usando-se as funcionalidades de exportar, imprimir ou extrai</w:t>
      </w:r>
      <w:r w:rsidR="00B84679">
        <w:rPr>
          <w:lang w:val="pt-PT"/>
        </w:rPr>
        <w:t>r</w:t>
      </w:r>
      <w:r>
        <w:rPr>
          <w:lang w:val="pt-PT"/>
        </w:rPr>
        <w:t xml:space="preserve"> os relatórios para os diferentes forma</w:t>
      </w:r>
      <w:r w:rsidR="00253D08">
        <w:rPr>
          <w:lang w:val="pt-PT"/>
        </w:rPr>
        <w:t>t</w:t>
      </w:r>
      <w:r>
        <w:rPr>
          <w:lang w:val="pt-PT"/>
        </w:rPr>
        <w:t>o</w:t>
      </w:r>
      <w:r w:rsidR="00253D08">
        <w:rPr>
          <w:lang w:val="pt-PT"/>
        </w:rPr>
        <w:t>s</w:t>
      </w:r>
      <w:r>
        <w:rPr>
          <w:lang w:val="pt-PT"/>
        </w:rPr>
        <w:t xml:space="preserve"> aceites pelo SIS-MA (Excel, formato físico em papel, PDF, etc</w:t>
      </w:r>
      <w:r w:rsidR="00B84679">
        <w:rPr>
          <w:lang w:val="pt-PT"/>
        </w:rPr>
        <w:t>.</w:t>
      </w:r>
      <w:r>
        <w:rPr>
          <w:lang w:val="pt-PT"/>
        </w:rPr>
        <w:t>)</w:t>
      </w:r>
      <w:r w:rsidR="00B84679">
        <w:rPr>
          <w:lang w:val="pt-PT"/>
        </w:rPr>
        <w:t xml:space="preserve"> pelo Responsável do NEP, que são analisados e validados pelo Chefe da DPPC</w:t>
      </w:r>
    </w:p>
    <w:p w:rsidR="00B84679" w:rsidRDefault="00B84679" w:rsidP="0054131A">
      <w:pPr>
        <w:pStyle w:val="ListBullet"/>
        <w:rPr>
          <w:lang w:val="pt-PT"/>
        </w:rPr>
      </w:pPr>
    </w:p>
    <w:p w:rsidR="00B84679" w:rsidRDefault="00B84679" w:rsidP="0054131A">
      <w:pPr>
        <w:pStyle w:val="ListBullet"/>
        <w:rPr>
          <w:lang w:val="pt-PT"/>
        </w:rPr>
      </w:pPr>
      <w:r>
        <w:rPr>
          <w:lang w:val="pt-PT"/>
        </w:rPr>
        <w:t xml:space="preserve">O Chefe da DPPC </w:t>
      </w:r>
      <w:r w:rsidR="00253D08">
        <w:rPr>
          <w:lang w:val="pt-PT"/>
        </w:rPr>
        <w:t>e</w:t>
      </w:r>
      <w:r>
        <w:rPr>
          <w:lang w:val="pt-PT"/>
        </w:rPr>
        <w:t xml:space="preserve">fectua a análise ao relatório e se detectar dados incorrectos, </w:t>
      </w:r>
      <w:r w:rsidR="00253D08">
        <w:rPr>
          <w:lang w:val="pt-PT"/>
        </w:rPr>
        <w:t>a</w:t>
      </w:r>
      <w:r>
        <w:rPr>
          <w:lang w:val="pt-PT"/>
        </w:rPr>
        <w:t xml:space="preserve">lerta o Responsável do SIS-MA para corrigi-los. E o processo retorna para a fase de alteração de dados efectuada pelo Responsável do NEP/SIS. </w:t>
      </w:r>
    </w:p>
    <w:p w:rsidR="00B84679" w:rsidRDefault="00B84679" w:rsidP="0054131A">
      <w:pPr>
        <w:pStyle w:val="ListBullet"/>
        <w:rPr>
          <w:lang w:val="pt-PT"/>
        </w:rPr>
      </w:pPr>
    </w:p>
    <w:p w:rsidR="00B84679" w:rsidRDefault="00B84679" w:rsidP="0054131A">
      <w:pPr>
        <w:pStyle w:val="ListBullet"/>
        <w:rPr>
          <w:lang w:val="pt-PT"/>
        </w:rPr>
      </w:pPr>
      <w:r>
        <w:rPr>
          <w:lang w:val="pt-PT"/>
        </w:rPr>
        <w:t>Caso os Dados estejam correctos estes ficam “Validados” pelo Chefe da DPPC, que por sua vez envia o relatório ao Médico C</w:t>
      </w:r>
      <w:r w:rsidR="00AE5E42">
        <w:rPr>
          <w:lang w:val="pt-PT"/>
        </w:rPr>
        <w:t xml:space="preserve">hefe para este também validar. </w:t>
      </w:r>
    </w:p>
    <w:p w:rsidR="00AE5E42" w:rsidRDefault="00AE5E42" w:rsidP="0054131A">
      <w:pPr>
        <w:pStyle w:val="ListBullet"/>
        <w:rPr>
          <w:lang w:val="pt-PT"/>
        </w:rPr>
      </w:pPr>
    </w:p>
    <w:p w:rsidR="00DE1977" w:rsidRPr="00AE6CCD" w:rsidRDefault="00B84679" w:rsidP="0054131A">
      <w:pPr>
        <w:pStyle w:val="ListBullet"/>
        <w:rPr>
          <w:lang w:val="pt-PT"/>
        </w:rPr>
      </w:pPr>
      <w:r>
        <w:rPr>
          <w:lang w:val="pt-PT"/>
        </w:rPr>
        <w:t>O Médico Chefe efectua a sua an</w:t>
      </w:r>
      <w:r w:rsidR="009F0CF6">
        <w:rPr>
          <w:lang w:val="pt-PT"/>
        </w:rPr>
        <w:t xml:space="preserve">álise ao </w:t>
      </w:r>
      <w:r>
        <w:rPr>
          <w:lang w:val="pt-PT"/>
        </w:rPr>
        <w:t>Relatório</w:t>
      </w:r>
      <w:r w:rsidR="009F0CF6">
        <w:rPr>
          <w:lang w:val="pt-PT"/>
        </w:rPr>
        <w:t>, e no caso de detecção de erros retorna o relatório com correcções para reanálise do Chefe da DPPC, que por sua ver alertará</w:t>
      </w:r>
      <w:r w:rsidR="00253D08">
        <w:rPr>
          <w:lang w:val="pt-PT"/>
        </w:rPr>
        <w:t xml:space="preserve"> o</w:t>
      </w:r>
      <w:r w:rsidR="009F0CF6">
        <w:rPr>
          <w:lang w:val="pt-PT"/>
        </w:rPr>
        <w:t xml:space="preserve"> Responsável do NEP/SIS dos respectivos erros e este é</w:t>
      </w:r>
      <w:r w:rsidR="00AE5E42">
        <w:rPr>
          <w:lang w:val="pt-PT"/>
        </w:rPr>
        <w:t xml:space="preserve"> que procede com as correcções. </w:t>
      </w:r>
      <w:r w:rsidR="009F0CF6">
        <w:rPr>
          <w:lang w:val="pt-PT"/>
        </w:rPr>
        <w:t>No caso dos dados no relatório serem considerados correctos pelo Médico Chefe, este “Valida os Dado</w:t>
      </w:r>
      <w:r w:rsidR="00253D08">
        <w:rPr>
          <w:lang w:val="pt-PT"/>
        </w:rPr>
        <w:t>s</w:t>
      </w:r>
      <w:r w:rsidR="009F0CF6">
        <w:rPr>
          <w:lang w:val="pt-PT"/>
        </w:rPr>
        <w:t xml:space="preserve"> e autoriza ao Responsável do NEP/SIS o seu envio para o Nível Nacional. O Responsável do NEP/SIS que executa a Exportação dos Dados</w:t>
      </w:r>
      <w:r w:rsidR="001666B9">
        <w:rPr>
          <w:lang w:val="pt-PT"/>
        </w:rPr>
        <w:t xml:space="preserve"> (ver Subcapítulo </w:t>
      </w:r>
      <w:r w:rsidR="002464F4" w:rsidRPr="002464F4">
        <w:rPr>
          <w:b/>
          <w:lang w:val="pt-PT"/>
        </w:rPr>
        <w:fldChar w:fldCharType="begin"/>
      </w:r>
      <w:r w:rsidR="002464F4" w:rsidRPr="002464F4">
        <w:rPr>
          <w:b/>
          <w:lang w:val="pt-PT"/>
        </w:rPr>
        <w:instrText xml:space="preserve"> REF _Ref381273991 \r \h  \* MERGEFORMAT </w:instrText>
      </w:r>
      <w:r w:rsidR="002464F4" w:rsidRPr="002464F4">
        <w:rPr>
          <w:b/>
          <w:lang w:val="pt-PT"/>
        </w:rPr>
      </w:r>
      <w:r w:rsidR="002464F4" w:rsidRPr="002464F4">
        <w:rPr>
          <w:b/>
          <w:lang w:val="pt-PT"/>
        </w:rPr>
        <w:fldChar w:fldCharType="separate"/>
      </w:r>
      <w:r w:rsidR="00AE5E42">
        <w:rPr>
          <w:b/>
          <w:lang w:val="pt-PT"/>
        </w:rPr>
        <w:t>4.6.4</w:t>
      </w:r>
      <w:r w:rsidR="002464F4" w:rsidRPr="002464F4">
        <w:rPr>
          <w:b/>
          <w:lang w:val="pt-PT"/>
        </w:rPr>
        <w:fldChar w:fldCharType="end"/>
      </w:r>
      <w:r w:rsidR="001666B9" w:rsidRPr="001666B9">
        <w:rPr>
          <w:b/>
          <w:lang w:val="pt-PT"/>
        </w:rPr>
        <w:t xml:space="preserve"> - </w:t>
      </w:r>
      <w:r w:rsidR="001666B9" w:rsidRPr="001666B9">
        <w:rPr>
          <w:b/>
          <w:lang w:val="pt-PT"/>
        </w:rPr>
        <w:fldChar w:fldCharType="begin"/>
      </w:r>
      <w:r w:rsidR="001666B9" w:rsidRPr="001666B9">
        <w:rPr>
          <w:b/>
          <w:lang w:val="pt-PT"/>
        </w:rPr>
        <w:instrText xml:space="preserve"> REF _Ref381273991 \h </w:instrText>
      </w:r>
      <w:r w:rsidR="001666B9">
        <w:rPr>
          <w:b/>
          <w:lang w:val="pt-PT"/>
        </w:rPr>
        <w:instrText xml:space="preserve"> \* MERGEFORMAT </w:instrText>
      </w:r>
      <w:r w:rsidR="001666B9" w:rsidRPr="001666B9">
        <w:rPr>
          <w:b/>
          <w:lang w:val="pt-PT"/>
        </w:rPr>
      </w:r>
      <w:r w:rsidR="001666B9" w:rsidRPr="001666B9">
        <w:rPr>
          <w:b/>
          <w:lang w:val="pt-PT"/>
        </w:rPr>
        <w:fldChar w:fldCharType="separate"/>
      </w:r>
      <w:r w:rsidR="00AE5E42" w:rsidRPr="00AE5E42">
        <w:rPr>
          <w:b/>
          <w:lang w:val="pt-PT"/>
        </w:rPr>
        <w:t>Exportação de dados</w:t>
      </w:r>
      <w:r w:rsidR="001666B9" w:rsidRPr="001666B9">
        <w:rPr>
          <w:b/>
          <w:lang w:val="pt-PT"/>
        </w:rPr>
        <w:fldChar w:fldCharType="end"/>
      </w:r>
      <w:r w:rsidR="001666B9">
        <w:rPr>
          <w:lang w:val="pt-PT"/>
        </w:rPr>
        <w:t>)</w:t>
      </w:r>
      <w:r w:rsidR="009F0CF6">
        <w:rPr>
          <w:lang w:val="pt-PT"/>
        </w:rPr>
        <w:t xml:space="preserve"> ou Disponibiliza</w:t>
      </w:r>
      <w:r w:rsidR="00A00DEB">
        <w:rPr>
          <w:lang w:val="pt-PT"/>
        </w:rPr>
        <w:t xml:space="preserve"> (Ver Subcapítulo </w:t>
      </w:r>
      <w:r w:rsidR="002464F4" w:rsidRPr="002464F4">
        <w:rPr>
          <w:b/>
          <w:lang w:val="pt-PT"/>
        </w:rPr>
        <w:fldChar w:fldCharType="begin"/>
      </w:r>
      <w:r w:rsidR="002464F4" w:rsidRPr="002464F4">
        <w:rPr>
          <w:b/>
          <w:lang w:val="pt-PT"/>
        </w:rPr>
        <w:instrText xml:space="preserve"> REF _Ref381373294 \r \h  \* MERGEFORMAT </w:instrText>
      </w:r>
      <w:r w:rsidR="002464F4" w:rsidRPr="002464F4">
        <w:rPr>
          <w:b/>
          <w:lang w:val="pt-PT"/>
        </w:rPr>
      </w:r>
      <w:r w:rsidR="002464F4" w:rsidRPr="002464F4">
        <w:rPr>
          <w:b/>
          <w:lang w:val="pt-PT"/>
        </w:rPr>
        <w:fldChar w:fldCharType="separate"/>
      </w:r>
      <w:r w:rsidR="00AE5E42">
        <w:rPr>
          <w:b/>
          <w:lang w:val="pt-PT"/>
        </w:rPr>
        <w:t>4.3</w:t>
      </w:r>
      <w:r w:rsidR="002464F4" w:rsidRPr="002464F4">
        <w:rPr>
          <w:b/>
          <w:lang w:val="pt-PT"/>
        </w:rPr>
        <w:fldChar w:fldCharType="end"/>
      </w:r>
      <w:r w:rsidR="00A00DEB" w:rsidRPr="00A00DEB">
        <w:rPr>
          <w:b/>
          <w:lang w:val="pt-PT"/>
        </w:rPr>
        <w:t xml:space="preserve"> - </w:t>
      </w:r>
      <w:r w:rsidR="002464F4" w:rsidRPr="002464F4">
        <w:rPr>
          <w:b/>
          <w:lang w:val="pt-PT"/>
        </w:rPr>
        <w:fldChar w:fldCharType="begin"/>
      </w:r>
      <w:r w:rsidR="002464F4" w:rsidRPr="002464F4">
        <w:rPr>
          <w:b/>
          <w:lang w:val="pt-PT"/>
        </w:rPr>
        <w:instrText xml:space="preserve"> REF _Ref381373305 \h  \* MERGEFORMAT </w:instrText>
      </w:r>
      <w:r w:rsidR="002464F4" w:rsidRPr="002464F4">
        <w:rPr>
          <w:b/>
          <w:lang w:val="pt-PT"/>
        </w:rPr>
      </w:r>
      <w:r w:rsidR="002464F4" w:rsidRPr="002464F4">
        <w:rPr>
          <w:b/>
          <w:lang w:val="pt-PT"/>
        </w:rPr>
        <w:fldChar w:fldCharType="separate"/>
      </w:r>
      <w:r w:rsidR="00AE5E42" w:rsidRPr="00AE5E42">
        <w:rPr>
          <w:b/>
          <w:lang w:val="pt-PT"/>
        </w:rPr>
        <w:t xml:space="preserve">Disponibilização de dados nos diferentes modos do </w:t>
      </w:r>
      <w:r w:rsidR="002464F4" w:rsidRPr="002464F4">
        <w:rPr>
          <w:b/>
          <w:lang w:val="pt-PT"/>
        </w:rPr>
        <w:fldChar w:fldCharType="end"/>
      </w:r>
      <w:r w:rsidR="00A00DEB">
        <w:rPr>
          <w:lang w:val="pt-PT"/>
        </w:rPr>
        <w:t>)</w:t>
      </w:r>
      <w:r w:rsidR="009F0CF6">
        <w:rPr>
          <w:lang w:val="pt-PT"/>
        </w:rPr>
        <w:t xml:space="preserve"> estes para o Nível Nacional.  </w:t>
      </w:r>
      <w:r>
        <w:rPr>
          <w:lang w:val="pt-PT"/>
        </w:rPr>
        <w:t xml:space="preserve"> </w:t>
      </w:r>
      <w:r w:rsidR="00DE1977">
        <w:rPr>
          <w:lang w:val="pt-PT"/>
        </w:rPr>
        <w:t xml:space="preserve">   </w:t>
      </w:r>
    </w:p>
    <w:p w:rsidR="00A478CF" w:rsidRDefault="00A478CF" w:rsidP="00A478CF">
      <w:pPr>
        <w:pStyle w:val="CSWNote"/>
        <w:rPr>
          <w:lang w:val="pt-PT"/>
        </w:rPr>
      </w:pPr>
      <w:r>
        <w:rPr>
          <w:lang w:val="pt-PT"/>
        </w:rPr>
        <w:t>Nota: Os relatórios podem ser exportados para PDF aquando da análise dos dados pelos diferentes intervenientes a nível Provincial.</w:t>
      </w:r>
    </w:p>
    <w:p w:rsidR="00046664" w:rsidRPr="002A797A" w:rsidRDefault="00A478CF" w:rsidP="00A478CF">
      <w:pPr>
        <w:tabs>
          <w:tab w:val="left" w:pos="680"/>
        </w:tabs>
        <w:spacing w:after="240" w:line="260" w:lineRule="atLeast"/>
        <w:ind w:left="113"/>
        <w:jc w:val="both"/>
        <w:rPr>
          <w:spacing w:val="0"/>
          <w:lang w:val="pt-PT"/>
        </w:rPr>
      </w:pPr>
      <w:r>
        <w:rPr>
          <w:lang w:val="pt-PT"/>
        </w:rPr>
        <w:t>O processo termina com o passo seguinte que é o início do processo de “</w:t>
      </w:r>
      <w:r w:rsidR="00A00DEB">
        <w:rPr>
          <w:lang w:val="pt-PT"/>
        </w:rPr>
        <w:t>Validação e Qualidade de Dados</w:t>
      </w:r>
      <w:r>
        <w:rPr>
          <w:lang w:val="pt-PT"/>
        </w:rPr>
        <w:t xml:space="preserve"> – Nacional”</w:t>
      </w:r>
      <w:r w:rsidRPr="00795888">
        <w:rPr>
          <w:lang w:val="pt-PT"/>
        </w:rPr>
        <w:t>.</w:t>
      </w:r>
    </w:p>
    <w:tbl>
      <w:tblPr>
        <w:tblStyle w:val="TableGrid"/>
        <w:tblW w:w="0" w:type="auto"/>
        <w:jc w:val="center"/>
        <w:tblInd w:w="250" w:type="dxa"/>
        <w:tblLayout w:type="fixed"/>
        <w:tblLook w:val="04A0" w:firstRow="1" w:lastRow="0" w:firstColumn="1" w:lastColumn="0" w:noHBand="0" w:noVBand="1"/>
      </w:tblPr>
      <w:tblGrid>
        <w:gridCol w:w="1839"/>
        <w:gridCol w:w="4950"/>
        <w:gridCol w:w="2135"/>
      </w:tblGrid>
      <w:tr w:rsidR="00046664" w:rsidRPr="002A797A" w:rsidTr="00E17F29">
        <w:trPr>
          <w:jc w:val="center"/>
        </w:trPr>
        <w:tc>
          <w:tcPr>
            <w:tcW w:w="8924" w:type="dxa"/>
            <w:gridSpan w:val="3"/>
            <w:shd w:val="clear" w:color="auto" w:fill="9D1B33"/>
          </w:tcPr>
          <w:p w:rsidR="00046664" w:rsidRPr="002A797A" w:rsidRDefault="00046664" w:rsidP="00046664">
            <w:pPr>
              <w:spacing w:before="60" w:after="20"/>
              <w:rPr>
                <w:rFonts w:ascii="Franklin Gothic Medium Cond" w:hAnsi="Franklin Gothic Medium Cond"/>
                <w:spacing w:val="0"/>
                <w:lang w:val="pt-PT"/>
              </w:rPr>
            </w:pPr>
            <w:r w:rsidRPr="002A797A">
              <w:rPr>
                <w:rFonts w:ascii="Franklin Gothic Demi Cond" w:hAnsi="Franklin Gothic Demi Cond"/>
                <w:color w:val="FFFFFF" w:themeColor="background1"/>
                <w:spacing w:val="0"/>
                <w:sz w:val="16"/>
                <w:lang w:val="pt-PT"/>
              </w:rPr>
              <w:t>Intervenientes e Responsabilidades</w:t>
            </w:r>
          </w:p>
        </w:tc>
      </w:tr>
      <w:tr w:rsidR="00046664" w:rsidRPr="002A797A" w:rsidTr="00AE5E42">
        <w:trPr>
          <w:jc w:val="center"/>
        </w:trPr>
        <w:tc>
          <w:tcPr>
            <w:tcW w:w="1839" w:type="dxa"/>
            <w:shd w:val="clear" w:color="auto" w:fill="D9D9D9" w:themeFill="background1" w:themeFillShade="D9"/>
          </w:tcPr>
          <w:p w:rsidR="00046664" w:rsidRPr="002A797A" w:rsidRDefault="00046664" w:rsidP="0004666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4950" w:type="dxa"/>
            <w:shd w:val="clear" w:color="auto" w:fill="D9D9D9" w:themeFill="background1" w:themeFillShade="D9"/>
          </w:tcPr>
          <w:p w:rsidR="00046664" w:rsidRPr="002A797A" w:rsidRDefault="00046664" w:rsidP="0004666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 no SIS-MA</w:t>
            </w:r>
          </w:p>
        </w:tc>
        <w:tc>
          <w:tcPr>
            <w:tcW w:w="2135" w:type="dxa"/>
            <w:shd w:val="clear" w:color="auto" w:fill="D9D9D9" w:themeFill="background1" w:themeFillShade="D9"/>
          </w:tcPr>
          <w:p w:rsidR="00046664" w:rsidRPr="002A797A" w:rsidRDefault="00046664" w:rsidP="00046664">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w:t>
            </w:r>
            <w:r w:rsidR="00253D08">
              <w:rPr>
                <w:rFonts w:ascii="Franklin Gothic Demi Cond" w:hAnsi="Franklin Gothic Demi Cond"/>
                <w:color w:val="000000" w:themeColor="text1"/>
                <w:spacing w:val="0"/>
                <w:lang w:val="pt-PT"/>
              </w:rPr>
              <w:t xml:space="preserve"> </w:t>
            </w:r>
            <w:r w:rsidR="009F679F">
              <w:rPr>
                <w:rFonts w:ascii="Franklin Gothic Demi Cond" w:hAnsi="Franklin Gothic Demi Cond"/>
                <w:color w:val="000000" w:themeColor="text1"/>
                <w:spacing w:val="0"/>
                <w:lang w:val="pt-PT"/>
              </w:rPr>
              <w:t>Relevantes</w:t>
            </w:r>
          </w:p>
        </w:tc>
      </w:tr>
      <w:tr w:rsidR="00AE03AC" w:rsidRPr="002413D4" w:rsidTr="00AE5E42">
        <w:trPr>
          <w:jc w:val="center"/>
        </w:trPr>
        <w:tc>
          <w:tcPr>
            <w:tcW w:w="1839" w:type="dxa"/>
          </w:tcPr>
          <w:p w:rsidR="00AE03AC" w:rsidRPr="002A797A" w:rsidRDefault="00AE03AC" w:rsidP="00046664">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O Responsável do NEP/ SIS;</w:t>
            </w:r>
          </w:p>
        </w:tc>
        <w:tc>
          <w:tcPr>
            <w:tcW w:w="4950" w:type="dxa"/>
          </w:tcPr>
          <w:p w:rsidR="00AE03AC" w:rsidRPr="002A797A" w:rsidRDefault="00AE03AC" w:rsidP="00B2666E">
            <w:pPr>
              <w:numPr>
                <w:ilvl w:val="0"/>
                <w:numId w:val="27"/>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Tem como responsabilidade, de, na introdução</w:t>
            </w:r>
            <w:r>
              <w:rPr>
                <w:rFonts w:ascii="Franklin Gothic Medium Cond" w:hAnsi="Franklin Gothic Medium Cond"/>
                <w:spacing w:val="0"/>
                <w:lang w:val="pt-PT"/>
              </w:rPr>
              <w:t>/alteração dos dados no SIS-MA,</w:t>
            </w:r>
            <w:r w:rsidRPr="002A797A">
              <w:rPr>
                <w:rFonts w:ascii="Franklin Gothic Medium Cond" w:hAnsi="Franklin Gothic Medium Cond"/>
                <w:spacing w:val="0"/>
                <w:lang w:val="pt-PT"/>
              </w:rPr>
              <w:t xml:space="preserve"> analisar/executar as validações de 1ª Ordem (validações executas com base em regras pelo Sistema) e 2ª Ordem (comparação com histórico de dados já introduzidos).</w:t>
            </w:r>
          </w:p>
        </w:tc>
        <w:tc>
          <w:tcPr>
            <w:tcW w:w="2135" w:type="dxa"/>
          </w:tcPr>
          <w:p w:rsidR="00AE03AC" w:rsidRPr="00AD5E9D" w:rsidRDefault="00AE03AC" w:rsidP="00AD5E9D">
            <w:pPr>
              <w:keepLines/>
              <w:spacing w:before="60" w:after="20"/>
              <w:rPr>
                <w:rFonts w:ascii="Franklin Gothic Medium Cond" w:hAnsi="Franklin Gothic Medium Cond"/>
                <w:spacing w:val="0"/>
                <w:lang w:val="en-US"/>
              </w:rPr>
            </w:pPr>
            <w:r w:rsidRPr="00AD5E9D">
              <w:rPr>
                <w:rFonts w:ascii="Franklin Gothic Medium Cond" w:hAnsi="Franklin Gothic Medium Cond"/>
                <w:spacing w:val="0"/>
                <w:lang w:val="en-US"/>
              </w:rPr>
              <w:t>4.2.2.</w:t>
            </w:r>
          </w:p>
          <w:p w:rsidR="00AE03AC" w:rsidRPr="00AD5E9D" w:rsidRDefault="00AE03AC" w:rsidP="0002290E">
            <w:pPr>
              <w:spacing w:before="60" w:after="20"/>
              <w:rPr>
                <w:rFonts w:ascii="Franklin Gothic Medium Cond" w:hAnsi="Franklin Gothic Medium Cond"/>
                <w:spacing w:val="0"/>
                <w:lang w:val="en-US"/>
              </w:rPr>
            </w:pPr>
            <w:r w:rsidRPr="002A797A">
              <w:rPr>
                <w:rFonts w:ascii="Franklin Gothic Medium Cond" w:hAnsi="Franklin Gothic Medium Cond"/>
                <w:spacing w:val="0"/>
                <w:lang w:val="pt-PT"/>
              </w:rPr>
              <w:fldChar w:fldCharType="begin"/>
            </w:r>
            <w:r w:rsidRPr="00AD5E9D">
              <w:rPr>
                <w:rFonts w:ascii="Franklin Gothic Medium Cond" w:hAnsi="Franklin Gothic Medium Cond"/>
                <w:spacing w:val="0"/>
                <w:lang w:val="en-US"/>
              </w:rPr>
              <w:instrText xml:space="preserve"> REF _Ref378183200 \r \h </w:instrText>
            </w:r>
            <w:r w:rsidRPr="002A797A">
              <w:rPr>
                <w:rFonts w:ascii="Franklin Gothic Medium Cond" w:hAnsi="Franklin Gothic Medium Cond"/>
                <w:spacing w:val="0"/>
                <w:lang w:val="pt-PT"/>
              </w:rPr>
            </w:r>
            <w:r w:rsidRPr="002A797A">
              <w:rPr>
                <w:rFonts w:ascii="Franklin Gothic Medium Cond" w:hAnsi="Franklin Gothic Medium Cond"/>
                <w:spacing w:val="0"/>
                <w:lang w:val="pt-PT"/>
              </w:rPr>
              <w:fldChar w:fldCharType="separate"/>
            </w:r>
            <w:r w:rsidR="003F43D0">
              <w:rPr>
                <w:rFonts w:ascii="Franklin Gothic Medium Cond" w:hAnsi="Franklin Gothic Medium Cond"/>
                <w:spacing w:val="0"/>
                <w:lang w:val="en-US"/>
              </w:rPr>
              <w:t>7.2</w:t>
            </w:r>
            <w:r w:rsidRPr="002A797A">
              <w:rPr>
                <w:rFonts w:ascii="Franklin Gothic Medium Cond" w:hAnsi="Franklin Gothic Medium Cond"/>
                <w:spacing w:val="0"/>
                <w:lang w:val="pt-PT"/>
              </w:rPr>
              <w:fldChar w:fldCharType="end"/>
            </w:r>
          </w:p>
          <w:p w:rsidR="00AE03AC" w:rsidRPr="00AD5E9D" w:rsidRDefault="00AE03AC" w:rsidP="00AE03AC">
            <w:pPr>
              <w:spacing w:before="60" w:after="20"/>
              <w:rPr>
                <w:rFonts w:ascii="Franklin Gothic Medium Cond" w:hAnsi="Franklin Gothic Medium Cond"/>
                <w:spacing w:val="0"/>
                <w:lang w:val="en-US"/>
              </w:rPr>
            </w:pPr>
            <w:r w:rsidRPr="002A797A">
              <w:rPr>
                <w:rFonts w:ascii="Franklin Gothic Medium Cond" w:hAnsi="Franklin Gothic Medium Cond"/>
                <w:spacing w:val="0"/>
                <w:lang w:val="pt-PT"/>
              </w:rPr>
              <w:fldChar w:fldCharType="begin"/>
            </w:r>
            <w:r w:rsidRPr="00AD5E9D">
              <w:rPr>
                <w:rFonts w:ascii="Franklin Gothic Medium Cond" w:hAnsi="Franklin Gothic Medium Cond"/>
                <w:spacing w:val="0"/>
                <w:lang w:val="en-US"/>
              </w:rPr>
              <w:instrText xml:space="preserve"> REF _Ref378183204 \r \h </w:instrText>
            </w:r>
            <w:r w:rsidRPr="002A797A">
              <w:rPr>
                <w:rFonts w:ascii="Franklin Gothic Medium Cond" w:hAnsi="Franklin Gothic Medium Cond"/>
                <w:spacing w:val="0"/>
                <w:lang w:val="pt-PT"/>
              </w:rPr>
            </w:r>
            <w:r w:rsidRPr="002A797A">
              <w:rPr>
                <w:rFonts w:ascii="Franklin Gothic Medium Cond" w:hAnsi="Franklin Gothic Medium Cond"/>
                <w:spacing w:val="0"/>
                <w:lang w:val="pt-PT"/>
              </w:rPr>
              <w:fldChar w:fldCharType="separate"/>
            </w:r>
            <w:r w:rsidR="003F43D0">
              <w:rPr>
                <w:rFonts w:ascii="Franklin Gothic Medium Cond" w:hAnsi="Franklin Gothic Medium Cond"/>
                <w:spacing w:val="0"/>
                <w:lang w:val="en-US"/>
              </w:rPr>
              <w:t>7.3</w:t>
            </w:r>
            <w:r w:rsidRPr="002A797A">
              <w:rPr>
                <w:rFonts w:ascii="Franklin Gothic Medium Cond" w:hAnsi="Franklin Gothic Medium Cond"/>
                <w:spacing w:val="0"/>
                <w:lang w:val="pt-PT"/>
              </w:rPr>
              <w:fldChar w:fldCharType="end"/>
            </w:r>
          </w:p>
          <w:p w:rsidR="00AE03AC" w:rsidRPr="00AD5E9D" w:rsidRDefault="00AE03AC" w:rsidP="00AE03AC">
            <w:pPr>
              <w:spacing w:before="60" w:after="20"/>
              <w:rPr>
                <w:rFonts w:ascii="Franklin Gothic Medium Cond" w:hAnsi="Franklin Gothic Medium Cond"/>
                <w:spacing w:val="0"/>
                <w:lang w:val="en-US"/>
              </w:rPr>
            </w:pPr>
          </w:p>
        </w:tc>
      </w:tr>
      <w:tr w:rsidR="00AE03AC" w:rsidRPr="002413D4" w:rsidTr="00AE5E42">
        <w:trPr>
          <w:jc w:val="center"/>
        </w:trPr>
        <w:tc>
          <w:tcPr>
            <w:tcW w:w="1839" w:type="dxa"/>
          </w:tcPr>
          <w:p w:rsidR="00AE03AC" w:rsidRPr="00B2666E" w:rsidRDefault="00AE03AC" w:rsidP="00046664">
            <w:pPr>
              <w:spacing w:before="60" w:after="20"/>
              <w:rPr>
                <w:rFonts w:ascii="Franklin Gothic Medium Cond" w:hAnsi="Franklin Gothic Medium Cond"/>
                <w:spacing w:val="0"/>
                <w:lang w:val="pt-PT"/>
              </w:rPr>
            </w:pPr>
            <w:r>
              <w:rPr>
                <w:rFonts w:ascii="Franklin Gothic Medium Cond" w:hAnsi="Franklin Gothic Medium Cond"/>
                <w:spacing w:val="0"/>
                <w:lang w:val="pt-PT"/>
              </w:rPr>
              <w:t>O Respon</w:t>
            </w:r>
            <w:r w:rsidRPr="00B2666E">
              <w:rPr>
                <w:rFonts w:ascii="Franklin Gothic Medium Cond" w:hAnsi="Franklin Gothic Medium Cond"/>
                <w:spacing w:val="0"/>
                <w:lang w:val="pt-PT"/>
              </w:rPr>
              <w:t>sável do Programa Provincial (vários elementos para os diferentes Programas de Saúde)</w:t>
            </w:r>
          </w:p>
        </w:tc>
        <w:tc>
          <w:tcPr>
            <w:tcW w:w="4950" w:type="dxa"/>
          </w:tcPr>
          <w:p w:rsidR="00AE03AC" w:rsidRPr="002A797A" w:rsidRDefault="00AE03AC" w:rsidP="00B2666E">
            <w:pPr>
              <w:numPr>
                <w:ilvl w:val="0"/>
                <w:numId w:val="27"/>
              </w:numPr>
              <w:ind w:left="176" w:hanging="142"/>
              <w:rPr>
                <w:lang w:val="pt-PT"/>
              </w:rPr>
            </w:pPr>
            <w:r w:rsidRPr="00B2666E">
              <w:rPr>
                <w:rFonts w:ascii="Franklin Gothic Medium Cond" w:hAnsi="Franklin Gothic Medium Cond"/>
                <w:spacing w:val="0"/>
                <w:lang w:val="pt-PT"/>
              </w:rPr>
              <w:t>Tem a capacidade e responsabilidade de validar os dados utilizando validações de 3º Ordem (consultas recorrendo a relatórios específicos ou pré-definidos) e 4ª Ordem (análises de dados estatísticos como desvios padrão)</w:t>
            </w:r>
          </w:p>
        </w:tc>
        <w:tc>
          <w:tcPr>
            <w:tcW w:w="2135" w:type="dxa"/>
          </w:tcPr>
          <w:p w:rsidR="00AE03AC" w:rsidRDefault="00AE03AC" w:rsidP="00AE03AC">
            <w:pPr>
              <w:spacing w:before="60" w:after="20"/>
              <w:rPr>
                <w:rFonts w:ascii="Franklin Gothic Medium Cond" w:hAnsi="Franklin Gothic Medium Cond"/>
                <w:spacing w:val="0"/>
                <w:lang w:val="pt-PT"/>
              </w:rPr>
            </w:pPr>
            <w:r>
              <w:rPr>
                <w:rFonts w:ascii="Franklin Gothic Medium Cond" w:hAnsi="Franklin Gothic Medium Cond"/>
                <w:spacing w:val="0"/>
                <w:lang w:val="pt-PT"/>
              </w:rPr>
              <w:t>4.5.2</w:t>
            </w:r>
          </w:p>
          <w:p w:rsidR="00AE03AC" w:rsidRPr="002A797A" w:rsidRDefault="00AE03AC" w:rsidP="00AE03AC">
            <w:pPr>
              <w:spacing w:before="60" w:after="20"/>
              <w:rPr>
                <w:rFonts w:ascii="Franklin Gothic Medium Cond" w:hAnsi="Franklin Gothic Medium Cond"/>
                <w:spacing w:val="0"/>
                <w:lang w:val="pt-PT"/>
              </w:rPr>
            </w:pPr>
          </w:p>
        </w:tc>
      </w:tr>
      <w:tr w:rsidR="00AE03AC" w:rsidRPr="002413D4" w:rsidTr="00AE5E42">
        <w:trPr>
          <w:jc w:val="center"/>
        </w:trPr>
        <w:tc>
          <w:tcPr>
            <w:tcW w:w="1839" w:type="dxa"/>
          </w:tcPr>
          <w:p w:rsidR="00AE03AC" w:rsidRPr="00B2666E" w:rsidRDefault="00AE03AC" w:rsidP="00046664">
            <w:pPr>
              <w:spacing w:before="60" w:after="20"/>
              <w:rPr>
                <w:rFonts w:ascii="Franklin Gothic Medium Cond" w:hAnsi="Franklin Gothic Medium Cond"/>
                <w:spacing w:val="0"/>
                <w:lang w:val="pt-PT"/>
              </w:rPr>
            </w:pPr>
            <w:r w:rsidRPr="00B2666E">
              <w:rPr>
                <w:rFonts w:ascii="Franklin Gothic Medium Cond" w:hAnsi="Franklin Gothic Medium Cond"/>
                <w:spacing w:val="0"/>
                <w:lang w:val="pt-PT"/>
              </w:rPr>
              <w:t>O Responsável Monitoria a Avaliação</w:t>
            </w:r>
          </w:p>
        </w:tc>
        <w:tc>
          <w:tcPr>
            <w:tcW w:w="4950" w:type="dxa"/>
          </w:tcPr>
          <w:p w:rsidR="00AE03AC" w:rsidRPr="00B2666E" w:rsidRDefault="00AE03AC" w:rsidP="00B2666E">
            <w:pPr>
              <w:pStyle w:val="ListParagraph"/>
              <w:numPr>
                <w:ilvl w:val="0"/>
                <w:numId w:val="27"/>
              </w:numPr>
              <w:ind w:left="176" w:hanging="142"/>
              <w:rPr>
                <w:rFonts w:ascii="Franklin Gothic Medium Cond" w:hAnsi="Franklin Gothic Medium Cond"/>
                <w:spacing w:val="0"/>
                <w:lang w:val="pt-PT"/>
              </w:rPr>
            </w:pPr>
            <w:r w:rsidRPr="00B2666E">
              <w:rPr>
                <w:rFonts w:ascii="Franklin Gothic Medium Cond" w:hAnsi="Franklin Gothic Medium Cond"/>
                <w:spacing w:val="0"/>
                <w:lang w:val="pt-PT"/>
              </w:rPr>
              <w:t>Tem a capacidade e responsabilidade de validar os dados utilizando validações de 3º Ordem (consultas recorrendo a relatórios específicos ou pré-definidos) e 4ª Ordem (análises de dados estatísticos como desvios padrão)</w:t>
            </w:r>
          </w:p>
        </w:tc>
        <w:tc>
          <w:tcPr>
            <w:tcW w:w="2135" w:type="dxa"/>
          </w:tcPr>
          <w:p w:rsidR="00AE03AC" w:rsidRPr="002A797A" w:rsidRDefault="00AE03AC" w:rsidP="0002290E">
            <w:pPr>
              <w:spacing w:before="60" w:after="20"/>
              <w:rPr>
                <w:rFonts w:ascii="Franklin Gothic Medium Cond" w:hAnsi="Franklin Gothic Medium Cond"/>
                <w:spacing w:val="0"/>
                <w:lang w:val="pt-PT"/>
              </w:rPr>
            </w:pPr>
            <w:r>
              <w:rPr>
                <w:rFonts w:ascii="Franklin Gothic Medium Cond" w:hAnsi="Franklin Gothic Medium Cond"/>
                <w:spacing w:val="0"/>
                <w:lang w:val="pt-PT"/>
              </w:rPr>
              <w:t>4.5.2</w:t>
            </w:r>
          </w:p>
        </w:tc>
      </w:tr>
      <w:tr w:rsidR="00B2666E" w:rsidRPr="002413D4" w:rsidTr="00AE5E42">
        <w:trPr>
          <w:jc w:val="center"/>
        </w:trPr>
        <w:tc>
          <w:tcPr>
            <w:tcW w:w="1839" w:type="dxa"/>
          </w:tcPr>
          <w:p w:rsidR="00B2666E" w:rsidRPr="00B2666E" w:rsidRDefault="00B2666E" w:rsidP="00046664">
            <w:pPr>
              <w:spacing w:before="60" w:after="20"/>
              <w:rPr>
                <w:rFonts w:ascii="Franklin Gothic Medium Cond" w:hAnsi="Franklin Gothic Medium Cond"/>
                <w:spacing w:val="0"/>
                <w:lang w:val="pt-PT"/>
              </w:rPr>
            </w:pPr>
            <w:r w:rsidRPr="00B2666E">
              <w:rPr>
                <w:rFonts w:ascii="Franklin Gothic Medium Cond" w:hAnsi="Franklin Gothic Medium Cond"/>
                <w:spacing w:val="0"/>
                <w:lang w:val="pt-PT"/>
              </w:rPr>
              <w:t>O Responsável de Planificação e Estatística</w:t>
            </w:r>
          </w:p>
        </w:tc>
        <w:tc>
          <w:tcPr>
            <w:tcW w:w="4950" w:type="dxa"/>
          </w:tcPr>
          <w:p w:rsidR="00B2666E" w:rsidRPr="00B2666E" w:rsidRDefault="00FB62A9" w:rsidP="00FB62A9">
            <w:pPr>
              <w:pStyle w:val="ListParagraph"/>
              <w:numPr>
                <w:ilvl w:val="0"/>
                <w:numId w:val="27"/>
              </w:numPr>
              <w:ind w:left="176" w:hanging="142"/>
              <w:rPr>
                <w:rFonts w:ascii="Franklin Gothic Medium Cond" w:hAnsi="Franklin Gothic Medium Cond"/>
                <w:spacing w:val="0"/>
                <w:lang w:val="pt-PT"/>
              </w:rPr>
            </w:pPr>
            <w:r w:rsidRPr="00FB62A9">
              <w:rPr>
                <w:rFonts w:ascii="Franklin Gothic Medium Cond" w:hAnsi="Franklin Gothic Medium Cond"/>
                <w:spacing w:val="0"/>
                <w:lang w:val="pt-PT"/>
              </w:rPr>
              <w:t>Tem a capacidade e responsabilidade de validar os dados utilizando validações de 3º Ordem (consultas recorrendo a relatórios específicos ou pré-definidos) e 4ª Ordem (análises de dados estatísticos como desvios padrão).</w:t>
            </w:r>
          </w:p>
        </w:tc>
        <w:tc>
          <w:tcPr>
            <w:tcW w:w="2135" w:type="dxa"/>
          </w:tcPr>
          <w:p w:rsidR="00B2666E" w:rsidRPr="002A797A" w:rsidRDefault="00D743C4"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4.5.2</w:t>
            </w:r>
          </w:p>
        </w:tc>
      </w:tr>
      <w:tr w:rsidR="00FB62A9" w:rsidRPr="002413D4" w:rsidTr="00AE5E42">
        <w:trPr>
          <w:jc w:val="center"/>
        </w:trPr>
        <w:tc>
          <w:tcPr>
            <w:tcW w:w="1839" w:type="dxa"/>
          </w:tcPr>
          <w:p w:rsidR="00FB62A9" w:rsidRPr="00B2666E" w:rsidRDefault="00FB62A9" w:rsidP="00046664">
            <w:pPr>
              <w:spacing w:before="60" w:after="20"/>
              <w:rPr>
                <w:rFonts w:ascii="Franklin Gothic Medium Cond" w:hAnsi="Franklin Gothic Medium Cond"/>
                <w:spacing w:val="0"/>
                <w:lang w:val="pt-PT"/>
              </w:rPr>
            </w:pPr>
            <w:r w:rsidRPr="00FB62A9">
              <w:rPr>
                <w:rFonts w:ascii="Franklin Gothic Medium Cond" w:hAnsi="Franklin Gothic Medium Cond"/>
                <w:spacing w:val="0"/>
                <w:lang w:val="pt-PT"/>
              </w:rPr>
              <w:t>O Chefe do DPPC</w:t>
            </w:r>
          </w:p>
        </w:tc>
        <w:tc>
          <w:tcPr>
            <w:tcW w:w="4950" w:type="dxa"/>
          </w:tcPr>
          <w:p w:rsidR="00FB62A9" w:rsidRPr="00FB62A9" w:rsidRDefault="00FB62A9" w:rsidP="00FB62A9">
            <w:pPr>
              <w:numPr>
                <w:ilvl w:val="0"/>
                <w:numId w:val="27"/>
              </w:numPr>
              <w:ind w:left="176" w:hanging="142"/>
              <w:rPr>
                <w:rFonts w:ascii="Franklin Gothic Medium Cond" w:hAnsi="Franklin Gothic Medium Cond"/>
                <w:spacing w:val="0"/>
                <w:lang w:val="pt-PT"/>
              </w:rPr>
            </w:pPr>
            <w:r w:rsidRPr="00FB62A9">
              <w:rPr>
                <w:rFonts w:ascii="Franklin Gothic Medium Cond" w:hAnsi="Franklin Gothic Medium Cond"/>
                <w:spacing w:val="0"/>
                <w:lang w:val="pt-PT"/>
              </w:rPr>
              <w:t>Valida os dados extraídos e já analisados para validação</w:t>
            </w:r>
          </w:p>
        </w:tc>
        <w:tc>
          <w:tcPr>
            <w:tcW w:w="2135" w:type="dxa"/>
          </w:tcPr>
          <w:p w:rsidR="00FB62A9" w:rsidRPr="002A797A" w:rsidRDefault="00D743C4" w:rsidP="00D743C4">
            <w:pPr>
              <w:spacing w:before="60" w:after="20" w:line="360" w:lineRule="auto"/>
              <w:ind w:left="34"/>
              <w:rPr>
                <w:rFonts w:ascii="Franklin Gothic Medium Cond" w:hAnsi="Franklin Gothic Medium Cond"/>
                <w:spacing w:val="0"/>
                <w:lang w:val="pt-PT"/>
              </w:rPr>
            </w:pPr>
            <w:r>
              <w:rPr>
                <w:rFonts w:ascii="Franklin Gothic Medium Cond" w:hAnsi="Franklin Gothic Medium Cond"/>
                <w:spacing w:val="0"/>
                <w:lang w:val="pt-PT"/>
              </w:rPr>
              <w:t>4.5.2</w:t>
            </w:r>
          </w:p>
        </w:tc>
      </w:tr>
      <w:tr w:rsidR="00046664" w:rsidRPr="002413D4" w:rsidTr="00AE5E42">
        <w:trPr>
          <w:jc w:val="center"/>
        </w:trPr>
        <w:tc>
          <w:tcPr>
            <w:tcW w:w="1839" w:type="dxa"/>
          </w:tcPr>
          <w:p w:rsidR="00046664" w:rsidRPr="002A797A" w:rsidRDefault="00046664" w:rsidP="00046664">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O Médico Chefe</w:t>
            </w:r>
          </w:p>
        </w:tc>
        <w:tc>
          <w:tcPr>
            <w:tcW w:w="4950" w:type="dxa"/>
          </w:tcPr>
          <w:p w:rsidR="00046664" w:rsidRPr="002A797A" w:rsidRDefault="00FB62A9" w:rsidP="00FB62A9">
            <w:pPr>
              <w:numPr>
                <w:ilvl w:val="0"/>
                <w:numId w:val="27"/>
              </w:numPr>
              <w:ind w:left="176" w:hanging="142"/>
              <w:rPr>
                <w:rFonts w:ascii="Franklin Gothic Medium Cond" w:hAnsi="Franklin Gothic Medium Cond"/>
                <w:spacing w:val="0"/>
                <w:lang w:val="pt-PT"/>
              </w:rPr>
            </w:pPr>
            <w:r w:rsidRPr="00FB62A9">
              <w:rPr>
                <w:rFonts w:ascii="Franklin Gothic Medium Cond" w:hAnsi="Franklin Gothic Medium Cond"/>
                <w:spacing w:val="0"/>
                <w:lang w:val="pt-PT"/>
              </w:rPr>
              <w:t>Valida os dados extraídos e já analisados para validação</w:t>
            </w:r>
            <w:r w:rsidR="00046664" w:rsidRPr="002A797A">
              <w:rPr>
                <w:rFonts w:ascii="Franklin Gothic Medium Cond" w:hAnsi="Franklin Gothic Medium Cond"/>
                <w:spacing w:val="0"/>
                <w:lang w:val="pt-PT"/>
              </w:rPr>
              <w:t>.</w:t>
            </w:r>
          </w:p>
        </w:tc>
        <w:tc>
          <w:tcPr>
            <w:tcW w:w="2135" w:type="dxa"/>
          </w:tcPr>
          <w:p w:rsidR="00046664" w:rsidRPr="002A797A" w:rsidRDefault="00D743C4" w:rsidP="003A05D0">
            <w:pPr>
              <w:spacing w:before="60" w:after="20"/>
              <w:rPr>
                <w:rFonts w:ascii="Franklin Gothic Medium Cond" w:hAnsi="Franklin Gothic Medium Cond"/>
                <w:spacing w:val="0"/>
                <w:lang w:val="pt-PT"/>
              </w:rPr>
            </w:pPr>
            <w:r>
              <w:rPr>
                <w:rFonts w:ascii="Franklin Gothic Medium Cond" w:hAnsi="Franklin Gothic Medium Cond"/>
                <w:spacing w:val="0"/>
                <w:lang w:val="pt-PT"/>
              </w:rPr>
              <w:t>4.5.2</w:t>
            </w:r>
          </w:p>
        </w:tc>
      </w:tr>
    </w:tbl>
    <w:p w:rsidR="00046664" w:rsidRPr="002A797A" w:rsidRDefault="00AB682D" w:rsidP="00AE5E42">
      <w:pPr>
        <w:spacing w:before="80" w:after="240"/>
        <w:ind w:left="142"/>
        <w:jc w:val="center"/>
        <w:rPr>
          <w:spacing w:val="0"/>
          <w:lang w:val="pt-PT"/>
        </w:rPr>
      </w:pPr>
      <w:bookmarkStart w:id="231" w:name="_Toc391301076"/>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AE5E42">
        <w:rPr>
          <w:rFonts w:ascii="Franklin Gothic Medium Cond" w:hAnsi="Franklin Gothic Medium Cond"/>
          <w:noProof/>
          <w:spacing w:val="0"/>
          <w:sz w:val="16"/>
          <w:szCs w:val="18"/>
          <w:lang w:val="pt-PT"/>
        </w:rPr>
        <w:t>8</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9F679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9F679F">
        <w:rPr>
          <w:rFonts w:ascii="Franklin Gothic Medium Cond" w:hAnsi="Franklin Gothic Medium Cond"/>
          <w:spacing w:val="0"/>
          <w:sz w:val="16"/>
          <w:szCs w:val="18"/>
          <w:lang w:val="pt-PT"/>
        </w:rPr>
        <w:t>v</w:t>
      </w:r>
      <w:r w:rsidRPr="002A797A">
        <w:rPr>
          <w:rFonts w:ascii="Franklin Gothic Medium Cond" w:hAnsi="Franklin Gothic Medium Cond"/>
          <w:spacing w:val="0"/>
          <w:sz w:val="16"/>
          <w:szCs w:val="18"/>
          <w:lang w:val="pt-PT"/>
        </w:rPr>
        <w:t xml:space="preserve">alidação e </w:t>
      </w:r>
      <w:r w:rsidR="009F679F">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 xml:space="preserve">ontrolo de </w:t>
      </w:r>
      <w:r w:rsidR="009F679F">
        <w:rPr>
          <w:rFonts w:ascii="Franklin Gothic Medium Cond" w:hAnsi="Franklin Gothic Medium Cond"/>
          <w:spacing w:val="0"/>
          <w:sz w:val="16"/>
          <w:szCs w:val="18"/>
          <w:lang w:val="pt-PT"/>
        </w:rPr>
        <w:t>q</w:t>
      </w:r>
      <w:r w:rsidRPr="002A797A">
        <w:rPr>
          <w:rFonts w:ascii="Franklin Gothic Medium Cond" w:hAnsi="Franklin Gothic Medium Cond"/>
          <w:spacing w:val="0"/>
          <w:sz w:val="16"/>
          <w:szCs w:val="18"/>
          <w:lang w:val="pt-PT"/>
        </w:rPr>
        <w:t xml:space="preserve">ualidade de </w:t>
      </w:r>
      <w:r w:rsidR="009F679F">
        <w:rPr>
          <w:rFonts w:ascii="Franklin Gothic Medium Cond" w:hAnsi="Franklin Gothic Medium Cond"/>
          <w:spacing w:val="0"/>
          <w:sz w:val="16"/>
          <w:szCs w:val="18"/>
          <w:lang w:val="pt-PT"/>
        </w:rPr>
        <w:t>d</w:t>
      </w:r>
      <w:r w:rsidRPr="002A797A">
        <w:rPr>
          <w:rFonts w:ascii="Franklin Gothic Medium Cond" w:hAnsi="Franklin Gothic Medium Cond"/>
          <w:spacing w:val="0"/>
          <w:sz w:val="16"/>
          <w:szCs w:val="18"/>
          <w:lang w:val="pt-PT"/>
        </w:rPr>
        <w:t xml:space="preserve">ados ao nível </w:t>
      </w:r>
      <w:r w:rsidR="009F679F">
        <w:rPr>
          <w:rFonts w:ascii="Franklin Gothic Medium Cond" w:hAnsi="Franklin Gothic Medium Cond"/>
          <w:spacing w:val="0"/>
          <w:sz w:val="16"/>
          <w:szCs w:val="18"/>
          <w:lang w:val="pt-PT"/>
        </w:rPr>
        <w:t>p</w:t>
      </w:r>
      <w:r w:rsidR="00B2666E">
        <w:rPr>
          <w:rFonts w:ascii="Franklin Gothic Medium Cond" w:hAnsi="Franklin Gothic Medium Cond"/>
          <w:spacing w:val="0"/>
          <w:sz w:val="16"/>
          <w:szCs w:val="18"/>
          <w:lang w:val="pt-PT"/>
        </w:rPr>
        <w:t>rovincial</w:t>
      </w:r>
      <w:bookmarkEnd w:id="231"/>
    </w:p>
    <w:p w:rsidR="00046664" w:rsidRPr="002A797A" w:rsidRDefault="00046664" w:rsidP="00046664">
      <w:pPr>
        <w:tabs>
          <w:tab w:val="left" w:pos="680"/>
        </w:tabs>
        <w:spacing w:after="240" w:line="260" w:lineRule="atLeast"/>
        <w:ind w:left="113"/>
        <w:jc w:val="both"/>
        <w:rPr>
          <w:spacing w:val="0"/>
          <w:lang w:val="pt-PT"/>
        </w:rPr>
      </w:pPr>
      <w:r w:rsidRPr="002A797A">
        <w:rPr>
          <w:spacing w:val="0"/>
          <w:lang w:val="pt-PT"/>
        </w:rPr>
        <w:t>Para melhor percepção deste processo veja o fluxograma apresentado na figura abaixo.</w:t>
      </w:r>
    </w:p>
    <w:p w:rsidR="0091255D" w:rsidRDefault="0091255D" w:rsidP="00046664">
      <w:pPr>
        <w:tabs>
          <w:tab w:val="left" w:pos="680"/>
        </w:tabs>
        <w:spacing w:after="240" w:line="260" w:lineRule="atLeast"/>
        <w:jc w:val="both"/>
        <w:rPr>
          <w:spacing w:val="0"/>
          <w:lang w:val="pt-PT"/>
        </w:rPr>
        <w:sectPr w:rsidR="0091255D" w:rsidSect="00A1784B">
          <w:pgSz w:w="11907" w:h="16840" w:code="9"/>
          <w:pgMar w:top="1440" w:right="1080" w:bottom="1440" w:left="1080" w:header="1134" w:footer="907" w:gutter="0"/>
          <w:cols w:space="720"/>
          <w:docGrid w:linePitch="272"/>
        </w:sectPr>
      </w:pPr>
    </w:p>
    <w:p w:rsidR="0091255D" w:rsidRDefault="00AE5E42" w:rsidP="00046664">
      <w:pPr>
        <w:tabs>
          <w:tab w:val="left" w:pos="680"/>
        </w:tabs>
        <w:spacing w:after="240" w:line="260" w:lineRule="atLeast"/>
        <w:jc w:val="both"/>
        <w:rPr>
          <w:spacing w:val="0"/>
          <w:lang w:val="pt-PT"/>
        </w:rPr>
        <w:sectPr w:rsidR="0091255D" w:rsidSect="00A56C1A">
          <w:headerReference w:type="default" r:id="rId82"/>
          <w:footerReference w:type="default" r:id="rId83"/>
          <w:pgSz w:w="16840" w:h="11907" w:orient="landscape" w:code="9"/>
          <w:pgMar w:top="142" w:right="2410" w:bottom="964" w:left="1588" w:header="0" w:footer="0" w:gutter="0"/>
          <w:cols w:space="720"/>
          <w:docGrid w:linePitch="272"/>
        </w:sectPr>
      </w:pPr>
      <w:r>
        <w:rPr>
          <w:noProof/>
          <w:lang w:val="en-US"/>
        </w:rPr>
        <w:lastRenderedPageBreak/>
        <mc:AlternateContent>
          <mc:Choice Requires="wps">
            <w:drawing>
              <wp:anchor distT="0" distB="0" distL="114300" distR="114300" simplePos="0" relativeHeight="252060672" behindDoc="0" locked="0" layoutInCell="1" allowOverlap="1" wp14:anchorId="0F5FA647" wp14:editId="637AA87D">
                <wp:simplePos x="0" y="0"/>
                <wp:positionH relativeFrom="column">
                  <wp:posOffset>-659130</wp:posOffset>
                </wp:positionH>
                <wp:positionV relativeFrom="paragraph">
                  <wp:posOffset>6675755</wp:posOffset>
                </wp:positionV>
                <wp:extent cx="10333990" cy="635"/>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0333990" cy="635"/>
                        </a:xfrm>
                        <a:prstGeom prst="rect">
                          <a:avLst/>
                        </a:prstGeom>
                        <a:solidFill>
                          <a:prstClr val="white"/>
                        </a:solidFill>
                        <a:ln>
                          <a:noFill/>
                        </a:ln>
                        <a:effectLst/>
                      </wps:spPr>
                      <wps:txbx>
                        <w:txbxContent>
                          <w:p w:rsidR="00353290" w:rsidRPr="00AE5E42" w:rsidRDefault="00353290" w:rsidP="00AE5E42">
                            <w:pPr>
                              <w:pStyle w:val="Caption"/>
                              <w:rPr>
                                <w:rFonts w:ascii="Franklin Gothic Book" w:hAnsi="Franklin Gothic Book"/>
                                <w:noProof/>
                                <w:spacing w:val="-5"/>
                                <w:sz w:val="20"/>
                                <w:szCs w:val="20"/>
                                <w:lang w:val="pt-PT"/>
                              </w:rPr>
                            </w:pPr>
                            <w:r w:rsidRPr="00AE5E42">
                              <w:rPr>
                                <w:lang w:val="pt-PT"/>
                              </w:rPr>
                              <w:t xml:space="preserve">Figura </w:t>
                            </w:r>
                            <w:r>
                              <w:fldChar w:fldCharType="begin"/>
                            </w:r>
                            <w:r w:rsidRPr="00AE5E42">
                              <w:rPr>
                                <w:lang w:val="pt-PT"/>
                              </w:rPr>
                              <w:instrText xml:space="preserve"> SEQ Figura \* ARABIC </w:instrText>
                            </w:r>
                            <w:r>
                              <w:fldChar w:fldCharType="separate"/>
                            </w:r>
                            <w:r w:rsidRPr="00AE5E42">
                              <w:rPr>
                                <w:noProof/>
                                <w:lang w:val="pt-PT"/>
                              </w:rPr>
                              <w:t>7</w:t>
                            </w:r>
                            <w:r>
                              <w:fldChar w:fldCharType="end"/>
                            </w:r>
                            <w:r w:rsidRPr="00AE5E42">
                              <w:rPr>
                                <w:lang w:val="pt-PT"/>
                              </w:rPr>
                              <w:t xml:space="preserve">: </w:t>
                            </w:r>
                            <w:r w:rsidRPr="002A797A">
                              <w:rPr>
                                <w:lang w:val="pt-PT"/>
                              </w:rPr>
                              <w:t xml:space="preserve">Processo e </w:t>
                            </w:r>
                            <w:r>
                              <w:rPr>
                                <w:lang w:val="pt-PT"/>
                              </w:rPr>
                              <w:t>f</w:t>
                            </w:r>
                            <w:r w:rsidRPr="002A797A">
                              <w:rPr>
                                <w:lang w:val="pt-PT"/>
                              </w:rPr>
                              <w:t xml:space="preserve">luxo para </w:t>
                            </w:r>
                            <w:r>
                              <w:rPr>
                                <w:lang w:val="pt-PT"/>
                              </w:rPr>
                              <w:t>v</w:t>
                            </w:r>
                            <w:r w:rsidRPr="002A797A">
                              <w:rPr>
                                <w:lang w:val="pt-PT"/>
                              </w:rPr>
                              <w:t xml:space="preserve">alidação e </w:t>
                            </w:r>
                            <w:r>
                              <w:rPr>
                                <w:lang w:val="pt-PT"/>
                              </w:rPr>
                              <w:t>c</w:t>
                            </w:r>
                            <w:r w:rsidRPr="002A797A">
                              <w:rPr>
                                <w:lang w:val="pt-PT"/>
                              </w:rPr>
                              <w:t xml:space="preserve">ontrolo de </w:t>
                            </w:r>
                            <w:r>
                              <w:rPr>
                                <w:lang w:val="pt-PT"/>
                              </w:rPr>
                              <w:t>q</w:t>
                            </w:r>
                            <w:r w:rsidRPr="002A797A">
                              <w:rPr>
                                <w:lang w:val="pt-PT"/>
                              </w:rPr>
                              <w:t xml:space="preserve">ualidade de </w:t>
                            </w:r>
                            <w:r>
                              <w:rPr>
                                <w:lang w:val="pt-PT"/>
                              </w:rPr>
                              <w:t>d</w:t>
                            </w:r>
                            <w:r w:rsidRPr="002A797A">
                              <w:rPr>
                                <w:lang w:val="pt-PT"/>
                              </w:rPr>
                              <w:t xml:space="preserve">ados ao nível </w:t>
                            </w:r>
                            <w:r>
                              <w:rPr>
                                <w:lang w:val="pt-PT"/>
                              </w:rPr>
                              <w:t>provincial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63" o:spid="_x0000_s1026" type="#_x0000_t202" style="position:absolute;left:0;text-align:left;margin-left:-51.9pt;margin-top:525.65pt;width:813.7pt;height:.05pt;z-index:25206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" stroked="f">
                <v:textbox style="mso-fit-shape-to-text:t" inset="0,0,0,0">
                  <w:txbxContent>
                    <w:p w:rsidR="00353290" w:rsidRPr="00AE5E42" w:rsidRDefault="00353290" w:rsidP="00AE5E42">
                      <w:pPr>
                        <w:pStyle w:val="Caption"/>
                        <w:rPr>
                          <w:rFonts w:ascii="Franklin Gothic Book" w:hAnsi="Franklin Gothic Book"/>
                          <w:noProof/>
                          <w:spacing w:val="-5"/>
                          <w:sz w:val="20"/>
                          <w:szCs w:val="20"/>
                          <w:lang w:val="pt-PT"/>
                        </w:rPr>
                      </w:pPr>
                      <w:r w:rsidRPr="00AE5E42">
                        <w:rPr>
                          <w:lang w:val="pt-PT"/>
                        </w:rPr>
                        <w:t xml:space="preserve">Figura </w:t>
                      </w:r>
                      <w:r>
                        <w:fldChar w:fldCharType="begin"/>
                      </w:r>
                      <w:r w:rsidRPr="00AE5E42">
                        <w:rPr>
                          <w:lang w:val="pt-PT"/>
                        </w:rPr>
                        <w:instrText xml:space="preserve"> SEQ Figura \* ARABIC </w:instrText>
                      </w:r>
                      <w:r>
                        <w:fldChar w:fldCharType="separate"/>
                      </w:r>
                      <w:r w:rsidRPr="00AE5E42">
                        <w:rPr>
                          <w:noProof/>
                          <w:lang w:val="pt-PT"/>
                        </w:rPr>
                        <w:t>7</w:t>
                      </w:r>
                      <w:r>
                        <w:fldChar w:fldCharType="end"/>
                      </w:r>
                      <w:r w:rsidRPr="00AE5E42">
                        <w:rPr>
                          <w:lang w:val="pt-PT"/>
                        </w:rPr>
                        <w:t xml:space="preserve">: </w:t>
                      </w:r>
                      <w:r w:rsidRPr="002A797A">
                        <w:rPr>
                          <w:lang w:val="pt-PT"/>
                        </w:rPr>
                        <w:t xml:space="preserve">Processo e </w:t>
                      </w:r>
                      <w:r>
                        <w:rPr>
                          <w:lang w:val="pt-PT"/>
                        </w:rPr>
                        <w:t>f</w:t>
                      </w:r>
                      <w:r w:rsidRPr="002A797A">
                        <w:rPr>
                          <w:lang w:val="pt-PT"/>
                        </w:rPr>
                        <w:t xml:space="preserve">luxo para </w:t>
                      </w:r>
                      <w:r>
                        <w:rPr>
                          <w:lang w:val="pt-PT"/>
                        </w:rPr>
                        <w:t>v</w:t>
                      </w:r>
                      <w:r w:rsidRPr="002A797A">
                        <w:rPr>
                          <w:lang w:val="pt-PT"/>
                        </w:rPr>
                        <w:t xml:space="preserve">alidação e </w:t>
                      </w:r>
                      <w:r>
                        <w:rPr>
                          <w:lang w:val="pt-PT"/>
                        </w:rPr>
                        <w:t>c</w:t>
                      </w:r>
                      <w:r w:rsidRPr="002A797A">
                        <w:rPr>
                          <w:lang w:val="pt-PT"/>
                        </w:rPr>
                        <w:t xml:space="preserve">ontrolo de </w:t>
                      </w:r>
                      <w:r>
                        <w:rPr>
                          <w:lang w:val="pt-PT"/>
                        </w:rPr>
                        <w:t>q</w:t>
                      </w:r>
                      <w:r w:rsidRPr="002A797A">
                        <w:rPr>
                          <w:lang w:val="pt-PT"/>
                        </w:rPr>
                        <w:t xml:space="preserve">ualidade de </w:t>
                      </w:r>
                      <w:r>
                        <w:rPr>
                          <w:lang w:val="pt-PT"/>
                        </w:rPr>
                        <w:t>d</w:t>
                      </w:r>
                      <w:r w:rsidRPr="002A797A">
                        <w:rPr>
                          <w:lang w:val="pt-PT"/>
                        </w:rPr>
                        <w:t xml:space="preserve">ados ao nível </w:t>
                      </w:r>
                      <w:r>
                        <w:rPr>
                          <w:lang w:val="pt-PT"/>
                        </w:rPr>
                        <w:t>provincial</w:t>
                      </w:r>
                    </w:p>
                  </w:txbxContent>
                </v:textbox>
              </v:shape>
            </w:pict>
          </mc:Fallback>
        </mc:AlternateContent>
      </w:r>
      <w:r w:rsidR="00A56C1A">
        <w:rPr>
          <w:noProof/>
          <w:lang w:val="en-US"/>
        </w:rPr>
        <w:drawing>
          <wp:anchor distT="0" distB="0" distL="114300" distR="114300" simplePos="0" relativeHeight="252008448" behindDoc="0" locked="0" layoutInCell="1" allowOverlap="1" wp14:anchorId="3C69E3FF" wp14:editId="455C8E72">
            <wp:simplePos x="0" y="0"/>
            <wp:positionH relativeFrom="column">
              <wp:posOffset>-503555</wp:posOffset>
            </wp:positionH>
            <wp:positionV relativeFrom="paragraph">
              <wp:posOffset>37465</wp:posOffset>
            </wp:positionV>
            <wp:extent cx="10333990" cy="6581140"/>
            <wp:effectExtent l="19050" t="19050" r="10160" b="10160"/>
            <wp:wrapTopAndBottom/>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333990" cy="658114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p>
    <w:p w:rsidR="00046664" w:rsidRPr="002A797A" w:rsidRDefault="00046664" w:rsidP="00EF6B94">
      <w:pPr>
        <w:pStyle w:val="Heading2"/>
      </w:pPr>
      <w:bookmarkStart w:id="232" w:name="_Toc378156840"/>
      <w:bookmarkStart w:id="233" w:name="_Ref378183200"/>
      <w:bookmarkStart w:id="234" w:name="_Ref381194922"/>
      <w:bookmarkStart w:id="235" w:name="_Ref381194928"/>
      <w:bookmarkStart w:id="236" w:name="_Ref381370965"/>
      <w:bookmarkStart w:id="237" w:name="_Ref381370986"/>
      <w:bookmarkStart w:id="238" w:name="_Ref383596932"/>
      <w:bookmarkStart w:id="239" w:name="_Ref383596945"/>
      <w:bookmarkStart w:id="240" w:name="_Toc391301000"/>
      <w:r w:rsidRPr="002A797A">
        <w:lastRenderedPageBreak/>
        <w:t>Análise de 1ª ordem</w:t>
      </w:r>
      <w:bookmarkEnd w:id="232"/>
      <w:bookmarkEnd w:id="233"/>
      <w:bookmarkEnd w:id="234"/>
      <w:bookmarkEnd w:id="235"/>
      <w:bookmarkEnd w:id="236"/>
      <w:bookmarkEnd w:id="237"/>
      <w:bookmarkEnd w:id="238"/>
      <w:bookmarkEnd w:id="239"/>
      <w:bookmarkEnd w:id="240"/>
    </w:p>
    <w:p w:rsidR="00046664" w:rsidRDefault="00046664" w:rsidP="00046664">
      <w:pPr>
        <w:pStyle w:val="BodyText"/>
        <w:rPr>
          <w:lang w:val="pt-PT"/>
        </w:rPr>
      </w:pPr>
      <w:r w:rsidRPr="002A797A">
        <w:rPr>
          <w:lang w:val="pt-PT"/>
        </w:rPr>
        <w:t xml:space="preserve">A análise de 1ª ordem </w:t>
      </w:r>
      <w:r w:rsidR="00E74172" w:rsidRPr="002A797A">
        <w:rPr>
          <w:lang w:val="pt-PT"/>
        </w:rPr>
        <w:t>pode ser</w:t>
      </w:r>
      <w:r w:rsidRPr="002A797A">
        <w:rPr>
          <w:lang w:val="pt-PT"/>
        </w:rPr>
        <w:t xml:space="preserve"> efectuada aquando do lançamento de dados no SIS-MA. Esta análise será feita tendo em conta as regras de validação.</w:t>
      </w:r>
      <w:r w:rsidR="003E66FA" w:rsidRPr="002A797A">
        <w:rPr>
          <w:lang w:val="pt-PT"/>
        </w:rPr>
        <w:t xml:space="preserve"> </w:t>
      </w:r>
    </w:p>
    <w:p w:rsidR="00AB3AA5" w:rsidRDefault="00AB3AA5" w:rsidP="00046664">
      <w:pPr>
        <w:pStyle w:val="BodyText"/>
        <w:rPr>
          <w:lang w:val="pt-PT"/>
        </w:rPr>
      </w:pPr>
      <w:r>
        <w:rPr>
          <w:lang w:val="pt-PT"/>
        </w:rPr>
        <w:t xml:space="preserve">Basicamente o utilizador deve prestar atenção às janelas de informação que surgem quando o sistema considera que o campo preenchido numa determinada ficha tem valores errados, isto aquando do lançamento dos dados de uma ficha pelo utilizador. </w:t>
      </w:r>
    </w:p>
    <w:p w:rsidR="00AB3AA5" w:rsidRDefault="00AB3AA5" w:rsidP="00046664">
      <w:pPr>
        <w:pStyle w:val="BodyText"/>
        <w:rPr>
          <w:lang w:val="pt-PT"/>
        </w:rPr>
      </w:pPr>
      <w:r>
        <w:rPr>
          <w:lang w:val="pt-PT"/>
        </w:rPr>
        <w:t>Outra forma de fazer a análise de 1ª ordem é, após terminado o preenchimento do dados da Ficha, executar o Bot</w:t>
      </w:r>
      <w:r w:rsidR="003924FB">
        <w:rPr>
          <w:lang w:val="pt-PT"/>
        </w:rPr>
        <w:t>ão de Validação.</w:t>
      </w:r>
    </w:p>
    <w:p w:rsidR="00FF7E47" w:rsidRPr="00AD5E9D" w:rsidRDefault="00FF7E47" w:rsidP="00046664">
      <w:pPr>
        <w:pStyle w:val="BodyText"/>
        <w:rPr>
          <w:b/>
          <w:lang w:val="pt-PT"/>
        </w:rPr>
      </w:pPr>
      <w:r>
        <w:rPr>
          <w:lang w:val="pt-PT"/>
        </w:rPr>
        <w:t>Para mais detalhe destes dois processo consulte os subcapítulo</w:t>
      </w:r>
      <w:r w:rsidR="00561FF5">
        <w:rPr>
          <w:lang w:val="pt-PT"/>
        </w:rPr>
        <w:t xml:space="preserve"> </w:t>
      </w:r>
      <w:r w:rsidRPr="00FF7E47">
        <w:rPr>
          <w:b/>
          <w:lang w:val="pt-PT"/>
        </w:rPr>
        <w:fldChar w:fldCharType="begin"/>
      </w:r>
      <w:r w:rsidRPr="00FF7E47">
        <w:rPr>
          <w:b/>
          <w:lang w:val="pt-PT"/>
        </w:rPr>
        <w:instrText xml:space="preserve"> REF _Ref381281374 \r \h </w:instrText>
      </w:r>
      <w:r>
        <w:rPr>
          <w:b/>
          <w:lang w:val="pt-PT"/>
        </w:rPr>
        <w:instrText xml:space="preserve"> \* MERGEFORMAT </w:instrText>
      </w:r>
      <w:r w:rsidRPr="00FF7E47">
        <w:rPr>
          <w:b/>
          <w:lang w:val="pt-PT"/>
        </w:rPr>
      </w:r>
      <w:r w:rsidRPr="00FF7E47">
        <w:rPr>
          <w:b/>
          <w:lang w:val="pt-PT"/>
        </w:rPr>
        <w:fldChar w:fldCharType="separate"/>
      </w:r>
      <w:r w:rsidR="00AE5E42">
        <w:rPr>
          <w:b/>
          <w:lang w:val="pt-PT"/>
        </w:rPr>
        <w:t>4.2.5</w:t>
      </w:r>
      <w:r w:rsidRPr="00FF7E47">
        <w:rPr>
          <w:b/>
          <w:lang w:val="pt-PT"/>
        </w:rPr>
        <w:fldChar w:fldCharType="end"/>
      </w:r>
      <w:r w:rsidR="009F679F">
        <w:rPr>
          <w:b/>
          <w:lang w:val="pt-PT"/>
        </w:rPr>
        <w:t xml:space="preserve"> </w:t>
      </w:r>
      <w:r w:rsidRPr="00FF7E47">
        <w:rPr>
          <w:b/>
          <w:lang w:val="pt-PT"/>
        </w:rPr>
        <w:t xml:space="preserve">- </w:t>
      </w:r>
      <w:r w:rsidR="009F679F" w:rsidRPr="00217C04">
        <w:rPr>
          <w:b/>
          <w:lang w:val="pt-PT"/>
        </w:rPr>
        <w:fldChar w:fldCharType="begin"/>
      </w:r>
      <w:r w:rsidR="009F679F" w:rsidRPr="00D93171">
        <w:rPr>
          <w:b/>
          <w:lang w:val="pt-PT"/>
        </w:rPr>
        <w:instrText xml:space="preserve"> REF _Ref383603142 \h </w:instrText>
      </w:r>
      <w:r w:rsidR="00D93171" w:rsidRPr="00AD5E9D">
        <w:rPr>
          <w:b/>
          <w:lang w:val="pt-PT"/>
        </w:rPr>
        <w:instrText xml:space="preserve"> \* MERGEFORMAT </w:instrText>
      </w:r>
      <w:r w:rsidR="009F679F" w:rsidRPr="00217C04">
        <w:rPr>
          <w:b/>
          <w:lang w:val="pt-PT"/>
        </w:rPr>
      </w:r>
      <w:r w:rsidR="009F679F" w:rsidRPr="00217C04">
        <w:rPr>
          <w:b/>
          <w:lang w:val="pt-PT"/>
        </w:rPr>
        <w:fldChar w:fldCharType="separate"/>
      </w:r>
      <w:r w:rsidR="00AE5E42" w:rsidRPr="00AE5E42">
        <w:rPr>
          <w:b/>
          <w:lang w:val="pt-PT"/>
        </w:rPr>
        <w:t>Notificação pelo sistema de elementos ou valores errados</w:t>
      </w:r>
      <w:r w:rsidR="00AE5E42" w:rsidRPr="00AE5E42">
        <w:rPr>
          <w:lang w:val="pt-PT"/>
        </w:rPr>
        <w:t xml:space="preserve"> </w:t>
      </w:r>
      <w:r w:rsidR="009F679F" w:rsidRPr="00217C04">
        <w:rPr>
          <w:b/>
          <w:lang w:val="pt-PT"/>
        </w:rPr>
        <w:fldChar w:fldCharType="end"/>
      </w:r>
      <w:r w:rsidR="009F679F">
        <w:rPr>
          <w:b/>
          <w:lang w:val="pt-PT"/>
        </w:rPr>
        <w:t xml:space="preserve"> </w:t>
      </w:r>
      <w:r w:rsidRPr="00FF7E47">
        <w:rPr>
          <w:b/>
          <w:lang w:val="pt-PT"/>
        </w:rPr>
        <w:t xml:space="preserve">e </w:t>
      </w:r>
      <w:r w:rsidRPr="00FF7E47">
        <w:rPr>
          <w:b/>
          <w:lang w:val="pt-PT"/>
        </w:rPr>
        <w:fldChar w:fldCharType="begin"/>
      </w:r>
      <w:r w:rsidRPr="00FF7E47">
        <w:rPr>
          <w:b/>
          <w:lang w:val="pt-PT"/>
        </w:rPr>
        <w:instrText xml:space="preserve"> REF _Ref381281408 \r \h </w:instrText>
      </w:r>
      <w:r>
        <w:rPr>
          <w:b/>
          <w:lang w:val="pt-PT"/>
        </w:rPr>
        <w:instrText xml:space="preserve"> \* MERGEFORMAT </w:instrText>
      </w:r>
      <w:r w:rsidRPr="00FF7E47">
        <w:rPr>
          <w:b/>
          <w:lang w:val="pt-PT"/>
        </w:rPr>
      </w:r>
      <w:r w:rsidRPr="00FF7E47">
        <w:rPr>
          <w:b/>
          <w:lang w:val="pt-PT"/>
        </w:rPr>
        <w:fldChar w:fldCharType="separate"/>
      </w:r>
      <w:r w:rsidR="00AE5E42">
        <w:rPr>
          <w:b/>
          <w:lang w:val="pt-PT"/>
        </w:rPr>
        <w:t>4.2.8</w:t>
      </w:r>
      <w:r w:rsidRPr="00FF7E47">
        <w:rPr>
          <w:b/>
          <w:lang w:val="pt-PT"/>
        </w:rPr>
        <w:fldChar w:fldCharType="end"/>
      </w:r>
      <w:r w:rsidRPr="00FF7E47">
        <w:rPr>
          <w:b/>
          <w:lang w:val="pt-PT"/>
        </w:rPr>
        <w:t xml:space="preserve"> - </w:t>
      </w:r>
      <w:r w:rsidRPr="00FF7E47">
        <w:rPr>
          <w:b/>
          <w:lang w:val="pt-PT"/>
        </w:rPr>
        <w:fldChar w:fldCharType="begin"/>
      </w:r>
      <w:r w:rsidRPr="00FF7E47">
        <w:rPr>
          <w:b/>
          <w:lang w:val="pt-PT"/>
        </w:rPr>
        <w:instrText xml:space="preserve"> REF _Ref381281417 \h </w:instrText>
      </w:r>
      <w:r>
        <w:rPr>
          <w:b/>
          <w:lang w:val="pt-PT"/>
        </w:rPr>
        <w:instrText xml:space="preserve"> \* MERGEFORMAT </w:instrText>
      </w:r>
      <w:r w:rsidRPr="00FF7E47">
        <w:rPr>
          <w:b/>
          <w:lang w:val="pt-PT"/>
        </w:rPr>
      </w:r>
      <w:r w:rsidRPr="00FF7E47">
        <w:rPr>
          <w:b/>
          <w:lang w:val="pt-PT"/>
        </w:rPr>
        <w:fldChar w:fldCharType="separate"/>
      </w:r>
      <w:r w:rsidR="00AE5E42" w:rsidRPr="00AE5E42">
        <w:rPr>
          <w:b/>
          <w:lang w:val="pt-PT"/>
        </w:rPr>
        <w:t>Validação dos dados no formulário</w:t>
      </w:r>
      <w:r w:rsidRPr="00FF7E47">
        <w:rPr>
          <w:b/>
          <w:lang w:val="pt-PT"/>
        </w:rPr>
        <w:fldChar w:fldCharType="end"/>
      </w:r>
    </w:p>
    <w:p w:rsidR="003924FB" w:rsidRPr="002A797A" w:rsidRDefault="003924FB" w:rsidP="00046664">
      <w:pPr>
        <w:pStyle w:val="BodyText"/>
        <w:rPr>
          <w:lang w:val="pt-PT"/>
        </w:rPr>
      </w:pPr>
    </w:p>
    <w:p w:rsidR="00046664" w:rsidRPr="002A797A" w:rsidRDefault="00046664" w:rsidP="00EF6B94">
      <w:pPr>
        <w:pStyle w:val="Heading2"/>
      </w:pPr>
      <w:bookmarkStart w:id="241" w:name="_Toc378156841"/>
      <w:bookmarkStart w:id="242" w:name="_Ref378183204"/>
      <w:bookmarkStart w:id="243" w:name="_Ref381196727"/>
      <w:bookmarkStart w:id="244" w:name="_Ref381196732"/>
      <w:bookmarkStart w:id="245" w:name="_Ref381371018"/>
      <w:bookmarkStart w:id="246" w:name="_Toc391301001"/>
      <w:r w:rsidRPr="002A797A">
        <w:t>Análise de 2ª ordem</w:t>
      </w:r>
      <w:bookmarkEnd w:id="241"/>
      <w:bookmarkEnd w:id="242"/>
      <w:bookmarkEnd w:id="243"/>
      <w:bookmarkEnd w:id="244"/>
      <w:bookmarkEnd w:id="245"/>
      <w:bookmarkEnd w:id="246"/>
    </w:p>
    <w:p w:rsidR="00046664" w:rsidRPr="002A797A" w:rsidRDefault="00E74172" w:rsidP="00046664">
      <w:pPr>
        <w:pStyle w:val="BodyText"/>
        <w:rPr>
          <w:lang w:val="pt-PT"/>
        </w:rPr>
      </w:pPr>
      <w:r w:rsidRPr="002A797A">
        <w:rPr>
          <w:lang w:val="pt-PT"/>
        </w:rPr>
        <w:t xml:space="preserve">Através desta análise, o Responsável do NEP/SIS compara o histórico dos elementos de Dados, </w:t>
      </w:r>
      <w:r w:rsidR="00046664" w:rsidRPr="002A797A">
        <w:rPr>
          <w:lang w:val="pt-PT"/>
        </w:rPr>
        <w:t>com o objectivo de verificar se este aumenta ou diminui de forma abrupta, isto é, uma comparação com a média de valores já introduzidos para o</w:t>
      </w:r>
      <w:r w:rsidR="00780DC5" w:rsidRPr="002A797A">
        <w:rPr>
          <w:lang w:val="pt-PT"/>
        </w:rPr>
        <w:t>s</w:t>
      </w:r>
      <w:r w:rsidR="00046664" w:rsidRPr="002A797A">
        <w:rPr>
          <w:lang w:val="pt-PT"/>
        </w:rPr>
        <w:t xml:space="preserve"> </w:t>
      </w:r>
      <w:r w:rsidR="00780DC5" w:rsidRPr="002A797A">
        <w:rPr>
          <w:lang w:val="pt-PT"/>
        </w:rPr>
        <w:t>elemento</w:t>
      </w:r>
      <w:r w:rsidR="00A64748" w:rsidRPr="002A797A">
        <w:rPr>
          <w:lang w:val="pt-PT"/>
        </w:rPr>
        <w:t>s</w:t>
      </w:r>
      <w:r w:rsidR="00780DC5" w:rsidRPr="002A797A">
        <w:rPr>
          <w:lang w:val="pt-PT"/>
        </w:rPr>
        <w:t xml:space="preserve"> </w:t>
      </w:r>
      <w:r w:rsidR="00046664" w:rsidRPr="002A797A">
        <w:rPr>
          <w:lang w:val="pt-PT"/>
        </w:rPr>
        <w:t xml:space="preserve">de </w:t>
      </w:r>
      <w:r w:rsidR="00780DC5" w:rsidRPr="002A797A">
        <w:rPr>
          <w:lang w:val="pt-PT"/>
        </w:rPr>
        <w:t xml:space="preserve">dados </w:t>
      </w:r>
      <w:r w:rsidR="00046664" w:rsidRPr="002A797A">
        <w:rPr>
          <w:lang w:val="pt-PT"/>
        </w:rPr>
        <w:t>em causa.</w:t>
      </w:r>
    </w:p>
    <w:p w:rsidR="00404A07" w:rsidRPr="002A797A" w:rsidRDefault="00404A07" w:rsidP="00046664">
      <w:pPr>
        <w:pStyle w:val="BodyText"/>
        <w:rPr>
          <w:lang w:val="pt-PT"/>
        </w:rPr>
      </w:pPr>
      <w:r w:rsidRPr="002A797A">
        <w:rPr>
          <w:lang w:val="pt-PT"/>
        </w:rPr>
        <w:t>Para este efeito, podem ser definidos limites máximos e mínimos</w:t>
      </w:r>
      <w:r w:rsidR="00780DC5" w:rsidRPr="002A797A">
        <w:rPr>
          <w:lang w:val="pt-PT"/>
        </w:rPr>
        <w:t xml:space="preserve"> para a combinação específica dos elementos de dados e Unidade Organizacional.</w:t>
      </w:r>
    </w:p>
    <w:p w:rsidR="00404A07" w:rsidRPr="002A797A" w:rsidRDefault="00404A07" w:rsidP="00404A07">
      <w:pPr>
        <w:pStyle w:val="BodyText"/>
        <w:rPr>
          <w:lang w:val="pt-PT"/>
        </w:rPr>
      </w:pPr>
      <w:r w:rsidRPr="002A797A">
        <w:rPr>
          <w:b/>
          <w:noProof/>
          <w:u w:val="single"/>
          <w:lang w:val="en-US"/>
        </w:rPr>
        <w:drawing>
          <wp:anchor distT="0" distB="0" distL="114300" distR="114300" simplePos="0" relativeHeight="251815936" behindDoc="0" locked="0" layoutInCell="1" allowOverlap="1" wp14:anchorId="0AD178F8" wp14:editId="211A757F">
            <wp:simplePos x="0" y="0"/>
            <wp:positionH relativeFrom="column">
              <wp:posOffset>3895090</wp:posOffset>
            </wp:positionH>
            <wp:positionV relativeFrom="paragraph">
              <wp:posOffset>62865</wp:posOffset>
            </wp:positionV>
            <wp:extent cx="2205990" cy="2305050"/>
            <wp:effectExtent l="19050" t="19050" r="22860" b="19050"/>
            <wp:wrapSquare wrapText="bothSides"/>
            <wp:docPr id="2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7143"/>
                    <a:stretch/>
                  </pic:blipFill>
                  <pic:spPr bwMode="auto">
                    <a:xfrm>
                      <a:off x="0" y="0"/>
                      <a:ext cx="2205990" cy="23050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4293" w:rsidRPr="002A797A">
        <w:rPr>
          <w:b/>
          <w:u w:val="single"/>
          <w:lang w:val="pt-PT"/>
        </w:rPr>
        <w:t>DADOS HISTÓRICOS</w:t>
      </w:r>
      <w:r w:rsidRPr="002A797A">
        <w:rPr>
          <w:lang w:val="pt-PT"/>
        </w:rPr>
        <w:t>: Ao clicar duas vezes em qualquer campo de entrada do formulário será aberta uma janela que se designa de “Historial de elementos de dados”. Esta janela exibe um gráfico de barras representativo dos valores registados para esse campo (associado ao formulário de uma determinada Unidade Organizacional, elemento de dado e categoria). O Historial apresenta valores no eixo Y e os meses de forma cronológica no eixo X.</w:t>
      </w:r>
    </w:p>
    <w:p w:rsidR="00404A07" w:rsidRDefault="00404A07" w:rsidP="00404A07">
      <w:pPr>
        <w:pStyle w:val="BodyText"/>
        <w:rPr>
          <w:lang w:val="pt-PT"/>
        </w:rPr>
      </w:pPr>
      <w:r w:rsidRPr="002A797A">
        <w:rPr>
          <w:lang w:val="pt-PT"/>
        </w:rPr>
        <w:t xml:space="preserve">Esta janela também mostra a gama máximo e mínimo, que permite ajustar o intervalo máximo e mínimo, para a combinação específica dos elementos de dados e Unidade Organizacional. Esta definição dos máximos e mínimos será permitida somente para os utilizadores com o devido perfil autorizado para o efeito. Os operadores de dados têm somente permissão para consultar o Historial dos Elementos de Dados e inserir comentários de seguimento. </w:t>
      </w:r>
    </w:p>
    <w:p w:rsidR="002147FE" w:rsidRPr="002A797A" w:rsidRDefault="002147FE" w:rsidP="002147FE">
      <w:pPr>
        <w:pStyle w:val="Heading2"/>
      </w:pPr>
      <w:bookmarkStart w:id="247" w:name="_Toc391301002"/>
      <w:r>
        <w:t>Análise de 3ª ordem</w:t>
      </w:r>
      <w:bookmarkEnd w:id="247"/>
    </w:p>
    <w:p w:rsidR="002147FE" w:rsidRPr="002147FE" w:rsidRDefault="002147FE" w:rsidP="002147FE">
      <w:pPr>
        <w:pStyle w:val="BodyText"/>
        <w:rPr>
          <w:lang w:val="pt-PT"/>
        </w:rPr>
      </w:pPr>
      <w:r w:rsidRPr="002147FE">
        <w:rPr>
          <w:lang w:val="pt-PT"/>
        </w:rPr>
        <w:t>O</w:t>
      </w:r>
      <w:r w:rsidR="00552DC8">
        <w:rPr>
          <w:lang w:val="pt-PT"/>
        </w:rPr>
        <w:t>s</w:t>
      </w:r>
      <w:r w:rsidRPr="002147FE">
        <w:rPr>
          <w:lang w:val="pt-PT"/>
        </w:rPr>
        <w:t xml:space="preserve"> </w:t>
      </w:r>
      <w:r w:rsidR="00552DC8">
        <w:rPr>
          <w:lang w:val="pt-PT"/>
        </w:rPr>
        <w:t xml:space="preserve">Responsáveis de Planificação e Estatística, Monitoria e Avaliação e Responsáveis de Programas da Província efectuam </w:t>
      </w:r>
      <w:r w:rsidRPr="002147FE">
        <w:rPr>
          <w:lang w:val="pt-PT"/>
        </w:rPr>
        <w:t xml:space="preserve">uma validação de 3ª Ordem, que consiste em </w:t>
      </w:r>
      <w:r w:rsidR="00552DC8">
        <w:rPr>
          <w:lang w:val="pt-PT"/>
        </w:rPr>
        <w:t>analisar</w:t>
      </w:r>
      <w:r w:rsidR="00552DC8" w:rsidRPr="002147FE">
        <w:rPr>
          <w:lang w:val="pt-PT"/>
        </w:rPr>
        <w:t xml:space="preserve"> </w:t>
      </w:r>
      <w:r w:rsidRPr="002147FE">
        <w:rPr>
          <w:lang w:val="pt-PT"/>
        </w:rPr>
        <w:t>a consistência dos Elementos de Dados</w:t>
      </w:r>
      <w:r w:rsidR="00552DC8">
        <w:rPr>
          <w:lang w:val="pt-PT"/>
        </w:rPr>
        <w:t>,</w:t>
      </w:r>
      <w:r w:rsidRPr="002147FE">
        <w:rPr>
          <w:lang w:val="pt-PT"/>
        </w:rPr>
        <w:t xml:space="preserve"> </w:t>
      </w:r>
      <w:r w:rsidR="00552DC8">
        <w:rPr>
          <w:lang w:val="pt-PT"/>
        </w:rPr>
        <w:t>dos</w:t>
      </w:r>
      <w:r w:rsidR="00552DC8" w:rsidRPr="002147FE">
        <w:rPr>
          <w:lang w:val="pt-PT"/>
        </w:rPr>
        <w:t xml:space="preserve"> formulário</w:t>
      </w:r>
      <w:r w:rsidR="00552DC8">
        <w:rPr>
          <w:lang w:val="pt-PT"/>
        </w:rPr>
        <w:t xml:space="preserve">s </w:t>
      </w:r>
      <w:r w:rsidRPr="002147FE">
        <w:rPr>
          <w:lang w:val="pt-PT"/>
        </w:rPr>
        <w:t>específico</w:t>
      </w:r>
      <w:r w:rsidR="00552DC8">
        <w:rPr>
          <w:lang w:val="pt-PT"/>
        </w:rPr>
        <w:t>s</w:t>
      </w:r>
      <w:r w:rsidRPr="002147FE">
        <w:rPr>
          <w:lang w:val="pt-PT"/>
        </w:rPr>
        <w:t xml:space="preserve"> ou de um conjunto de indicadores, isto é, uma avaliação dos dados </w:t>
      </w:r>
      <w:r w:rsidR="00552DC8">
        <w:rPr>
          <w:lang w:val="pt-PT"/>
        </w:rPr>
        <w:t>recebidos</w:t>
      </w:r>
      <w:r w:rsidR="00552DC8" w:rsidRPr="002147FE">
        <w:rPr>
          <w:lang w:val="pt-PT"/>
        </w:rPr>
        <w:t xml:space="preserve"> </w:t>
      </w:r>
      <w:r w:rsidR="00552DC8">
        <w:rPr>
          <w:lang w:val="pt-PT"/>
        </w:rPr>
        <w:t>do</w:t>
      </w:r>
      <w:r w:rsidRPr="002147FE">
        <w:rPr>
          <w:lang w:val="pt-PT"/>
        </w:rPr>
        <w:t xml:space="preserve">s diferentes </w:t>
      </w:r>
      <w:r w:rsidR="00552DC8">
        <w:rPr>
          <w:lang w:val="pt-PT"/>
        </w:rPr>
        <w:t>Distritos</w:t>
      </w:r>
      <w:r w:rsidRPr="002147FE">
        <w:rPr>
          <w:lang w:val="pt-PT"/>
        </w:rPr>
        <w:t xml:space="preserve">, recorrendo a consultas </w:t>
      </w:r>
      <w:r w:rsidR="00552DC8">
        <w:rPr>
          <w:lang w:val="pt-PT"/>
        </w:rPr>
        <w:t>dos relatórios.</w:t>
      </w:r>
    </w:p>
    <w:p w:rsidR="005F77D7" w:rsidRDefault="002147FE" w:rsidP="002147FE">
      <w:pPr>
        <w:pStyle w:val="BodyText"/>
        <w:rPr>
          <w:lang w:val="pt-PT"/>
        </w:rPr>
      </w:pPr>
      <w:r w:rsidRPr="002147FE">
        <w:rPr>
          <w:lang w:val="pt-PT"/>
        </w:rPr>
        <w:t>O</w:t>
      </w:r>
      <w:r w:rsidR="00552DC8">
        <w:rPr>
          <w:lang w:val="pt-PT"/>
        </w:rPr>
        <w:t>s</w:t>
      </w:r>
      <w:r w:rsidRPr="002147FE">
        <w:rPr>
          <w:lang w:val="pt-PT"/>
        </w:rPr>
        <w:t xml:space="preserve"> utilizador</w:t>
      </w:r>
      <w:r w:rsidR="00552DC8">
        <w:rPr>
          <w:lang w:val="pt-PT"/>
        </w:rPr>
        <w:t>es</w:t>
      </w:r>
      <w:r w:rsidRPr="002147FE">
        <w:rPr>
          <w:lang w:val="pt-PT"/>
        </w:rPr>
        <w:t xml:space="preserve"> ter</w:t>
      </w:r>
      <w:r w:rsidR="00552DC8">
        <w:rPr>
          <w:lang w:val="pt-PT"/>
        </w:rPr>
        <w:t>ão</w:t>
      </w:r>
      <w:r w:rsidRPr="002147FE">
        <w:rPr>
          <w:lang w:val="pt-PT"/>
        </w:rPr>
        <w:t xml:space="preserve"> a opção de exportar para PDF, CSV ou Excel, o</w:t>
      </w:r>
      <w:r w:rsidR="00552DC8">
        <w:rPr>
          <w:lang w:val="pt-PT"/>
        </w:rPr>
        <w:t>s</w:t>
      </w:r>
      <w:r w:rsidRPr="002147FE">
        <w:rPr>
          <w:lang w:val="pt-PT"/>
        </w:rPr>
        <w:t xml:space="preserve"> resultado</w:t>
      </w:r>
      <w:r w:rsidR="00552DC8">
        <w:rPr>
          <w:lang w:val="pt-PT"/>
        </w:rPr>
        <w:t>s</w:t>
      </w:r>
      <w:r w:rsidRPr="002147FE">
        <w:rPr>
          <w:lang w:val="pt-PT"/>
        </w:rPr>
        <w:t xml:space="preserve"> da</w:t>
      </w:r>
      <w:r w:rsidR="00552DC8">
        <w:rPr>
          <w:lang w:val="pt-PT"/>
        </w:rPr>
        <w:t>s</w:t>
      </w:r>
      <w:r w:rsidRPr="002147FE">
        <w:rPr>
          <w:lang w:val="pt-PT"/>
        </w:rPr>
        <w:t xml:space="preserve"> validaç</w:t>
      </w:r>
      <w:r w:rsidR="00552DC8">
        <w:rPr>
          <w:lang w:val="pt-PT"/>
        </w:rPr>
        <w:t>ões</w:t>
      </w:r>
      <w:r w:rsidRPr="002147FE">
        <w:rPr>
          <w:lang w:val="pt-PT"/>
        </w:rPr>
        <w:t>, de forma a enviar</w:t>
      </w:r>
      <w:r w:rsidR="00552DC8">
        <w:rPr>
          <w:lang w:val="pt-PT"/>
        </w:rPr>
        <w:t>em</w:t>
      </w:r>
      <w:r w:rsidRPr="002147FE">
        <w:rPr>
          <w:lang w:val="pt-PT"/>
        </w:rPr>
        <w:t xml:space="preserve"> as inconsistências de dados para correcção.</w:t>
      </w:r>
    </w:p>
    <w:p w:rsidR="002147FE" w:rsidRPr="002147FE" w:rsidRDefault="002147FE" w:rsidP="005F77D7">
      <w:pPr>
        <w:pStyle w:val="BodyText"/>
        <w:ind w:left="0"/>
        <w:rPr>
          <w:lang w:val="pt-PT"/>
        </w:rPr>
      </w:pPr>
      <w:r w:rsidRPr="002147FE">
        <w:rPr>
          <w:lang w:val="pt-PT"/>
        </w:rPr>
        <w:lastRenderedPageBreak/>
        <w:t xml:space="preserve">Esta exportação faz sentido nos casos em que a validação é feita na Província e o Distrito se encontra offline. </w:t>
      </w:r>
      <w:r w:rsidR="00D20CD9">
        <w:rPr>
          <w:lang w:val="pt-PT"/>
        </w:rPr>
        <w:t>Podendo enviar</w:t>
      </w:r>
      <w:r w:rsidRPr="002147FE">
        <w:rPr>
          <w:lang w:val="pt-PT"/>
        </w:rPr>
        <w:t xml:space="preserve"> por correio electrónico as inconsistências detectadas </w:t>
      </w:r>
      <w:r w:rsidR="00D20CD9">
        <w:rPr>
          <w:lang w:val="pt-PT"/>
        </w:rPr>
        <w:t>a</w:t>
      </w:r>
      <w:r w:rsidRPr="002147FE">
        <w:rPr>
          <w:lang w:val="pt-PT"/>
        </w:rPr>
        <w:t>os dados enviados pelo Distrito.</w:t>
      </w:r>
    </w:p>
    <w:p w:rsidR="001F5F00" w:rsidRDefault="002147FE" w:rsidP="002147FE">
      <w:pPr>
        <w:pStyle w:val="BodyText"/>
        <w:ind w:left="0"/>
        <w:jc w:val="left"/>
        <w:rPr>
          <w:lang w:val="pt-PT"/>
        </w:rPr>
      </w:pPr>
      <w:r w:rsidRPr="002147FE">
        <w:rPr>
          <w:lang w:val="pt-PT"/>
        </w:rPr>
        <w:t>Esta consulta é feita através d</w:t>
      </w:r>
      <w:r w:rsidR="00D20CD9">
        <w:rPr>
          <w:lang w:val="pt-PT"/>
        </w:rPr>
        <w:t>a conulta a</w:t>
      </w:r>
      <w:r w:rsidRPr="002147FE">
        <w:rPr>
          <w:lang w:val="pt-PT"/>
        </w:rPr>
        <w:t xml:space="preserve"> relatórios (mais detalhes veja o subcapítulo</w:t>
      </w:r>
      <w:r>
        <w:rPr>
          <w:lang w:val="pt-PT"/>
        </w:rPr>
        <w:t xml:space="preserve"> </w:t>
      </w:r>
      <w:r w:rsidR="003A56F3" w:rsidRPr="003A56F3">
        <w:rPr>
          <w:b/>
          <w:lang w:val="pt-PT"/>
        </w:rPr>
        <w:fldChar w:fldCharType="begin"/>
      </w:r>
      <w:r w:rsidR="003A56F3" w:rsidRPr="003A56F3">
        <w:rPr>
          <w:b/>
          <w:lang w:val="pt-PT"/>
        </w:rPr>
        <w:instrText xml:space="preserve"> REF _Ref385497168 \r \h </w:instrText>
      </w:r>
      <w:r w:rsidR="003A56F3">
        <w:rPr>
          <w:b/>
          <w:lang w:val="pt-PT"/>
        </w:rPr>
        <w:instrText xml:space="preserve"> \* MERGEFORMAT </w:instrText>
      </w:r>
      <w:r w:rsidR="003A56F3" w:rsidRPr="003A56F3">
        <w:rPr>
          <w:b/>
          <w:lang w:val="pt-PT"/>
        </w:rPr>
      </w:r>
      <w:r w:rsidR="003A56F3" w:rsidRPr="003A56F3">
        <w:rPr>
          <w:b/>
          <w:lang w:val="pt-PT"/>
        </w:rPr>
        <w:fldChar w:fldCharType="separate"/>
      </w:r>
      <w:r w:rsidR="005F77D7">
        <w:rPr>
          <w:b/>
          <w:lang w:val="pt-PT"/>
        </w:rPr>
        <w:t>6.3</w:t>
      </w:r>
      <w:r w:rsidR="003A56F3" w:rsidRPr="003A56F3">
        <w:rPr>
          <w:b/>
          <w:lang w:val="pt-PT"/>
        </w:rPr>
        <w:fldChar w:fldCharType="end"/>
      </w:r>
      <w:r w:rsidR="003A56F3" w:rsidRPr="003A56F3">
        <w:rPr>
          <w:b/>
          <w:lang w:val="pt-PT"/>
        </w:rPr>
        <w:t xml:space="preserve"> - </w:t>
      </w:r>
      <w:r w:rsidR="003A56F3" w:rsidRPr="003A56F3">
        <w:rPr>
          <w:b/>
          <w:lang w:val="pt-PT"/>
        </w:rPr>
        <w:fldChar w:fldCharType="begin"/>
      </w:r>
      <w:r w:rsidR="003A56F3" w:rsidRPr="003A56F3">
        <w:rPr>
          <w:b/>
          <w:lang w:val="pt-PT"/>
        </w:rPr>
        <w:instrText xml:space="preserve"> REF _Ref385497176 \h </w:instrText>
      </w:r>
      <w:r w:rsidR="003A56F3">
        <w:rPr>
          <w:b/>
          <w:lang w:val="pt-PT"/>
        </w:rPr>
        <w:instrText xml:space="preserve"> \* MERGEFORMAT </w:instrText>
      </w:r>
      <w:r w:rsidR="003A56F3" w:rsidRPr="003A56F3">
        <w:rPr>
          <w:b/>
          <w:lang w:val="pt-PT"/>
        </w:rPr>
      </w:r>
      <w:r w:rsidR="003A56F3" w:rsidRPr="003A56F3">
        <w:rPr>
          <w:b/>
          <w:lang w:val="pt-PT"/>
        </w:rPr>
        <w:fldChar w:fldCharType="separate"/>
      </w:r>
      <w:r w:rsidR="005F77D7" w:rsidRPr="005F77D7">
        <w:rPr>
          <w:b/>
          <w:lang w:val="pt-PT"/>
        </w:rPr>
        <w:t>Efectuar consulta aos dados e relatórios</w:t>
      </w:r>
      <w:r w:rsidR="003A56F3" w:rsidRPr="003A56F3">
        <w:rPr>
          <w:b/>
          <w:lang w:val="pt-PT"/>
        </w:rPr>
        <w:fldChar w:fldCharType="end"/>
      </w:r>
      <w:r w:rsidRPr="002147FE">
        <w:rPr>
          <w:lang w:val="pt-PT"/>
        </w:rPr>
        <w:t>), através do Visualizador de Dados, através do SIG e através das Tabelas Dinâmicas</w:t>
      </w:r>
      <w:r w:rsidR="003A56F3">
        <w:rPr>
          <w:lang w:val="pt-PT"/>
        </w:rPr>
        <w:t>.</w:t>
      </w:r>
    </w:p>
    <w:p w:rsidR="00D20CD9" w:rsidRDefault="00D20CD9" w:rsidP="00161C4D">
      <w:pPr>
        <w:pStyle w:val="Heading2"/>
      </w:pPr>
      <w:bookmarkStart w:id="248" w:name="_Toc391301003"/>
      <w:r>
        <w:t>Análise de 4ª ordem</w:t>
      </w:r>
      <w:bookmarkEnd w:id="248"/>
    </w:p>
    <w:p w:rsidR="00D20CD9" w:rsidRDefault="00D20CD9" w:rsidP="00D20CD9">
      <w:pPr>
        <w:pStyle w:val="ListBullet"/>
        <w:rPr>
          <w:lang w:val="pt-PT"/>
        </w:rPr>
      </w:pPr>
      <w:r>
        <w:rPr>
          <w:lang w:val="pt-PT"/>
        </w:rPr>
        <w:t>A análise de 4ª Ordem consistem em fazer uma análise estatística aos dados e para tal usam-se duas das funcionalidades de Qualidade de dados que o SIS-MA proporciona, nomeadamente:</w:t>
      </w:r>
    </w:p>
    <w:p w:rsidR="00D20CD9" w:rsidRDefault="00D20CD9" w:rsidP="00D20CD9">
      <w:pPr>
        <w:pStyle w:val="ListBullet"/>
        <w:numPr>
          <w:ilvl w:val="0"/>
          <w:numId w:val="138"/>
        </w:numPr>
        <w:rPr>
          <w:lang w:val="pt-PT"/>
        </w:rPr>
      </w:pPr>
      <w:r w:rsidRPr="00AE6CCD">
        <w:rPr>
          <w:lang w:val="pt-PT"/>
        </w:rPr>
        <w:t>Análise de Discrepâncias de Min-M</w:t>
      </w:r>
      <w:r>
        <w:rPr>
          <w:lang w:val="pt-PT"/>
        </w:rPr>
        <w:t xml:space="preserve">ax, já abordada no capitulo 5 de Transmissão de Dados – (ver subcapítulo </w:t>
      </w:r>
      <w:r w:rsidRPr="00161C4D">
        <w:rPr>
          <w:lang w:val="pt-PT"/>
        </w:rPr>
        <w:fldChar w:fldCharType="begin"/>
      </w:r>
      <w:r w:rsidRPr="00210148">
        <w:rPr>
          <w:lang w:val="pt-PT"/>
        </w:rPr>
        <w:instrText xml:space="preserve"> REF _Ref381262863 \r \h </w:instrText>
      </w:r>
      <w:r>
        <w:rPr>
          <w:lang w:val="pt-PT"/>
        </w:rPr>
        <w:instrText xml:space="preserve"> \* MERGEFORMAT </w:instrText>
      </w:r>
      <w:r w:rsidRPr="00161C4D">
        <w:rPr>
          <w:lang w:val="pt-PT"/>
        </w:rPr>
      </w:r>
      <w:r w:rsidRPr="00161C4D">
        <w:rPr>
          <w:lang w:val="pt-PT"/>
        </w:rPr>
        <w:fldChar w:fldCharType="separate"/>
      </w:r>
      <w:r w:rsidR="005F77D7">
        <w:rPr>
          <w:lang w:val="pt-PT"/>
        </w:rPr>
        <w:t>4.6.2.1</w:t>
      </w:r>
      <w:r w:rsidRPr="00161C4D">
        <w:rPr>
          <w:lang w:val="pt-PT"/>
        </w:rPr>
        <w:fldChar w:fldCharType="end"/>
      </w:r>
      <w:r w:rsidRPr="00161C4D">
        <w:rPr>
          <w:lang w:val="pt-PT"/>
        </w:rPr>
        <w:t xml:space="preserve"> - </w:t>
      </w:r>
      <w:r w:rsidRPr="00AE6CCD">
        <w:rPr>
          <w:b/>
          <w:lang w:val="pt-PT"/>
        </w:rPr>
        <w:fldChar w:fldCharType="begin"/>
      </w:r>
      <w:r w:rsidRPr="00AE6CCD">
        <w:rPr>
          <w:b/>
          <w:lang w:val="pt-PT"/>
        </w:rPr>
        <w:instrText xml:space="preserve"> REF _Ref381262871 \h </w:instrText>
      </w:r>
      <w:r>
        <w:rPr>
          <w:b/>
          <w:lang w:val="pt-PT"/>
        </w:rPr>
        <w:instrText xml:space="preserve"> \* MERGEFORMAT </w:instrText>
      </w:r>
      <w:r w:rsidRPr="00AE6CCD">
        <w:rPr>
          <w:b/>
          <w:lang w:val="pt-PT"/>
        </w:rPr>
      </w:r>
      <w:r w:rsidRPr="00AE6CCD">
        <w:rPr>
          <w:b/>
          <w:lang w:val="pt-PT"/>
        </w:rPr>
        <w:fldChar w:fldCharType="separate"/>
      </w:r>
      <w:r w:rsidR="005F77D7" w:rsidRPr="005F77D7">
        <w:rPr>
          <w:b/>
          <w:lang w:val="pt-PT"/>
        </w:rPr>
        <w:t>Análise de discrepâncias de min-max</w:t>
      </w:r>
      <w:r w:rsidRPr="00AE6CCD">
        <w:rPr>
          <w:b/>
          <w:lang w:val="pt-PT"/>
        </w:rPr>
        <w:fldChar w:fldCharType="end"/>
      </w:r>
      <w:r w:rsidRPr="00AE6CCD">
        <w:rPr>
          <w:lang w:val="pt-PT"/>
        </w:rPr>
        <w:t>)</w:t>
      </w:r>
      <w:r>
        <w:rPr>
          <w:lang w:val="pt-PT"/>
        </w:rPr>
        <w:t xml:space="preserve">, e </w:t>
      </w:r>
    </w:p>
    <w:p w:rsidR="00D20CD9" w:rsidRDefault="00D20CD9" w:rsidP="00D20CD9">
      <w:pPr>
        <w:pStyle w:val="ListBullet"/>
        <w:numPr>
          <w:ilvl w:val="0"/>
          <w:numId w:val="138"/>
        </w:numPr>
        <w:rPr>
          <w:lang w:val="pt-PT"/>
        </w:rPr>
      </w:pPr>
      <w:r w:rsidRPr="00AE6CCD">
        <w:rPr>
          <w:lang w:val="pt-PT"/>
        </w:rPr>
        <w:t>Análise de Discrepâncias de</w:t>
      </w:r>
      <w:r>
        <w:rPr>
          <w:lang w:val="pt-PT"/>
        </w:rPr>
        <w:t xml:space="preserve"> Desvio Padrão – Também no capitulo 5 de Transmissão de Dados – (ver subcapítulo </w:t>
      </w:r>
      <w:r w:rsidRPr="00161C4D">
        <w:rPr>
          <w:lang w:val="pt-PT"/>
        </w:rPr>
        <w:fldChar w:fldCharType="begin"/>
      </w:r>
      <w:r w:rsidRPr="00210148">
        <w:rPr>
          <w:lang w:val="pt-PT"/>
        </w:rPr>
        <w:instrText xml:space="preserve"> REF _Ref381263085 \r \h </w:instrText>
      </w:r>
      <w:r>
        <w:rPr>
          <w:lang w:val="pt-PT"/>
        </w:rPr>
        <w:instrText xml:space="preserve"> \* MERGEFORMAT </w:instrText>
      </w:r>
      <w:r w:rsidRPr="00161C4D">
        <w:rPr>
          <w:lang w:val="pt-PT"/>
        </w:rPr>
      </w:r>
      <w:r w:rsidRPr="00161C4D">
        <w:rPr>
          <w:lang w:val="pt-PT"/>
        </w:rPr>
        <w:fldChar w:fldCharType="separate"/>
      </w:r>
      <w:r w:rsidR="003F43D0">
        <w:rPr>
          <w:lang w:val="pt-PT"/>
        </w:rPr>
        <w:t>4.6.2.2</w:t>
      </w:r>
      <w:r w:rsidRPr="00161C4D">
        <w:rPr>
          <w:lang w:val="pt-PT"/>
        </w:rPr>
        <w:fldChar w:fldCharType="end"/>
      </w:r>
      <w:r w:rsidRPr="00161C4D">
        <w:rPr>
          <w:lang w:val="pt-PT"/>
        </w:rPr>
        <w:t xml:space="preserve"> - </w:t>
      </w:r>
      <w:r w:rsidRPr="00AE6CCD">
        <w:rPr>
          <w:b/>
          <w:lang w:val="pt-PT"/>
        </w:rPr>
        <w:fldChar w:fldCharType="begin"/>
      </w:r>
      <w:r w:rsidRPr="00AE6CCD">
        <w:rPr>
          <w:b/>
          <w:lang w:val="pt-PT"/>
        </w:rPr>
        <w:instrText xml:space="preserve"> REF _Ref381263092 \h </w:instrText>
      </w:r>
      <w:r>
        <w:rPr>
          <w:b/>
          <w:lang w:val="pt-PT"/>
        </w:rPr>
        <w:instrText xml:space="preserve"> \* MERGEFORMAT </w:instrText>
      </w:r>
      <w:r w:rsidRPr="00AE6CCD">
        <w:rPr>
          <w:b/>
          <w:lang w:val="pt-PT"/>
        </w:rPr>
      </w:r>
      <w:r w:rsidRPr="00AE6CCD">
        <w:rPr>
          <w:b/>
          <w:lang w:val="pt-PT"/>
        </w:rPr>
        <w:fldChar w:fldCharType="separate"/>
      </w:r>
      <w:r w:rsidR="003F43D0" w:rsidRPr="003F43D0">
        <w:rPr>
          <w:b/>
          <w:lang w:val="pt-PT"/>
        </w:rPr>
        <w:t>Análise de discrepâncias de desvio padrão</w:t>
      </w:r>
      <w:r w:rsidRPr="00AE6CCD">
        <w:rPr>
          <w:b/>
          <w:lang w:val="pt-PT"/>
        </w:rPr>
        <w:fldChar w:fldCharType="end"/>
      </w:r>
      <w:r>
        <w:rPr>
          <w:lang w:val="pt-PT"/>
        </w:rPr>
        <w:t>)</w:t>
      </w:r>
    </w:p>
    <w:p w:rsidR="00D20CD9" w:rsidRDefault="00D20CD9" w:rsidP="00161C4D">
      <w:pPr>
        <w:pStyle w:val="BodyText"/>
        <w:rPr>
          <w:lang w:val="pt-PT"/>
        </w:rPr>
      </w:pPr>
      <w:r>
        <w:rPr>
          <w:lang w:val="pt-PT"/>
        </w:rPr>
        <w:t>Esta análise é feita pelos mesmos intervenientes que efectuam a an</w:t>
      </w:r>
      <w:r w:rsidR="00DA55EB">
        <w:rPr>
          <w:lang w:val="pt-PT"/>
        </w:rPr>
        <w:t xml:space="preserve">álise de 3ª ordem, Responsáveis de Planificação e Estatística, Monitoria e Avaliação e Responsáveis de Programas da Província </w:t>
      </w:r>
    </w:p>
    <w:p w:rsidR="00210148" w:rsidRPr="002A797A" w:rsidRDefault="00210148" w:rsidP="00210148">
      <w:pPr>
        <w:pStyle w:val="Heading2"/>
        <w:spacing w:before="200" w:after="0" w:line="276" w:lineRule="auto"/>
        <w:ind w:left="576"/>
        <w:jc w:val="left"/>
      </w:pPr>
      <w:bookmarkStart w:id="249" w:name="_Toc378156842"/>
      <w:bookmarkStart w:id="250" w:name="_Ref378183208"/>
      <w:bookmarkStart w:id="251" w:name="_Toc385414024"/>
      <w:bookmarkStart w:id="252" w:name="_Toc391301004"/>
      <w:r w:rsidRPr="002A797A">
        <w:t>Disponibilizar os dados para validação</w:t>
      </w:r>
      <w:bookmarkEnd w:id="249"/>
      <w:bookmarkEnd w:id="250"/>
      <w:bookmarkEnd w:id="251"/>
      <w:bookmarkEnd w:id="252"/>
    </w:p>
    <w:p w:rsidR="00210148" w:rsidRPr="00210148" w:rsidRDefault="00210148" w:rsidP="00161C4D">
      <w:pPr>
        <w:pStyle w:val="BodyText"/>
        <w:rPr>
          <w:lang w:val="pt-PT"/>
        </w:rPr>
      </w:pPr>
      <w:r w:rsidRPr="00161C4D">
        <w:rPr>
          <w:lang w:val="pt-PT"/>
        </w:rPr>
        <w:t>Após as análises de 1ª e 2ª ordem, o Responsável do NEP/SIS deverá disponibilizar os dados para apreciação do</w:t>
      </w:r>
      <w:r>
        <w:rPr>
          <w:lang w:val="pt-PT"/>
        </w:rPr>
        <w:t>s</w:t>
      </w:r>
      <w:r w:rsidRPr="00161C4D">
        <w:rPr>
          <w:lang w:val="pt-PT"/>
        </w:rPr>
        <w:t xml:space="preserve"> </w:t>
      </w:r>
      <w:r>
        <w:rPr>
          <w:lang w:val="pt-PT"/>
        </w:rPr>
        <w:t>suoeriores</w:t>
      </w:r>
      <w:r w:rsidRPr="00161C4D">
        <w:rPr>
          <w:lang w:val="pt-PT"/>
        </w:rPr>
        <w:t>, para que se possa</w:t>
      </w:r>
      <w:r>
        <w:rPr>
          <w:lang w:val="pt-PT"/>
        </w:rPr>
        <w:t>m</w:t>
      </w:r>
      <w:r w:rsidRPr="00161C4D">
        <w:rPr>
          <w:lang w:val="pt-PT"/>
        </w:rPr>
        <w:t xml:space="preserve"> fazer a análise de 3ª ordem</w:t>
      </w:r>
      <w:r>
        <w:rPr>
          <w:lang w:val="pt-PT"/>
        </w:rPr>
        <w:t xml:space="preserve"> e 4ª ordem</w:t>
      </w:r>
      <w:r w:rsidRPr="00161C4D">
        <w:rPr>
          <w:lang w:val="pt-PT"/>
        </w:rPr>
        <w:t xml:space="preserve">. Esta disponibilização de dados </w:t>
      </w:r>
      <w:r>
        <w:rPr>
          <w:lang w:val="pt-PT"/>
        </w:rPr>
        <w:t>consiste em informar</w:t>
      </w:r>
      <w:r w:rsidRPr="00161C4D">
        <w:rPr>
          <w:lang w:val="pt-PT"/>
        </w:rPr>
        <w:t xml:space="preserve"> através de uma mensagem no SIS-MA, um email ou telefonicamente</w:t>
      </w:r>
      <w:r>
        <w:rPr>
          <w:lang w:val="pt-PT"/>
        </w:rPr>
        <w:t xml:space="preserve"> que os dados estão disponíveis para análise.</w:t>
      </w:r>
    </w:p>
    <w:p w:rsidR="00046664" w:rsidRPr="002A797A" w:rsidRDefault="00046664" w:rsidP="00EF6B94">
      <w:pPr>
        <w:pStyle w:val="Heading2"/>
      </w:pPr>
      <w:bookmarkStart w:id="253" w:name="_Toc378156847"/>
      <w:bookmarkStart w:id="254" w:name="_Toc391301005"/>
      <w:r w:rsidRPr="002A797A">
        <w:t xml:space="preserve">Passos </w:t>
      </w:r>
      <w:r w:rsidR="00A97C0D">
        <w:t>s</w:t>
      </w:r>
      <w:r w:rsidRPr="002A797A">
        <w:t>ubsequentes</w:t>
      </w:r>
      <w:bookmarkEnd w:id="253"/>
      <w:bookmarkEnd w:id="254"/>
    </w:p>
    <w:p w:rsidR="00956687" w:rsidRPr="002A797A" w:rsidRDefault="00956687" w:rsidP="00361074">
      <w:pPr>
        <w:pStyle w:val="BodyText"/>
        <w:rPr>
          <w:lang w:val="pt-PT"/>
        </w:rPr>
      </w:pPr>
      <w:r w:rsidRPr="002A797A">
        <w:rPr>
          <w:lang w:val="pt-PT"/>
        </w:rPr>
        <w:t xml:space="preserve">Após efectuado o processo de validação e controlo de dados a nível </w:t>
      </w:r>
      <w:r w:rsidR="001666B9">
        <w:rPr>
          <w:lang w:val="pt-PT"/>
        </w:rPr>
        <w:t>Provincial</w:t>
      </w:r>
      <w:r w:rsidRPr="002A797A">
        <w:rPr>
          <w:lang w:val="pt-PT"/>
        </w:rPr>
        <w:t>, dá</w:t>
      </w:r>
      <w:r w:rsidR="00361074" w:rsidRPr="002A797A">
        <w:rPr>
          <w:lang w:val="pt-PT"/>
        </w:rPr>
        <w:t>-se</w:t>
      </w:r>
      <w:r w:rsidRPr="002A797A">
        <w:rPr>
          <w:lang w:val="pt-PT"/>
        </w:rPr>
        <w:t xml:space="preserve"> or</w:t>
      </w:r>
      <w:r w:rsidR="00361074" w:rsidRPr="002A797A">
        <w:rPr>
          <w:lang w:val="pt-PT"/>
        </w:rPr>
        <w:t xml:space="preserve">igem ao Processo </w:t>
      </w:r>
      <w:r w:rsidRPr="002A797A">
        <w:rPr>
          <w:lang w:val="pt-PT"/>
        </w:rPr>
        <w:t>de Validação e Co</w:t>
      </w:r>
      <w:r w:rsidR="001666B9">
        <w:rPr>
          <w:lang w:val="pt-PT"/>
        </w:rPr>
        <w:t xml:space="preserve">ntrolo de Qualidade dos Dados </w:t>
      </w:r>
      <w:r w:rsidR="00E75EEF">
        <w:rPr>
          <w:lang w:val="pt-PT"/>
        </w:rPr>
        <w:t xml:space="preserve">a nível </w:t>
      </w:r>
      <w:r w:rsidR="001666B9">
        <w:rPr>
          <w:lang w:val="pt-PT"/>
        </w:rPr>
        <w:t>Nacional.</w:t>
      </w:r>
    </w:p>
    <w:p w:rsidR="00956687" w:rsidRPr="002A797A" w:rsidRDefault="00956687" w:rsidP="00956687">
      <w:pPr>
        <w:pStyle w:val="BodyText"/>
        <w:rPr>
          <w:lang w:val="pt-PT"/>
        </w:rPr>
      </w:pPr>
    </w:p>
    <w:p w:rsidR="004E1F59" w:rsidRPr="002A797A" w:rsidRDefault="004E1F59" w:rsidP="00811874">
      <w:pPr>
        <w:pStyle w:val="Heading1"/>
        <w:rPr>
          <w:lang w:val="pt-PT"/>
        </w:rPr>
      </w:pPr>
      <w:bookmarkStart w:id="255" w:name="_Ref378250868"/>
      <w:bookmarkStart w:id="256" w:name="_Ref378250875"/>
      <w:bookmarkStart w:id="257" w:name="_Toc391301006"/>
      <w:r w:rsidRPr="002A797A">
        <w:rPr>
          <w:lang w:val="pt-PT"/>
        </w:rPr>
        <w:lastRenderedPageBreak/>
        <w:t xml:space="preserve">Actualização de </w:t>
      </w:r>
      <w:r w:rsidR="00A97C0D">
        <w:rPr>
          <w:lang w:val="pt-PT"/>
        </w:rPr>
        <w:t>N</w:t>
      </w:r>
      <w:r w:rsidRPr="002A797A">
        <w:rPr>
          <w:lang w:val="pt-PT"/>
        </w:rPr>
        <w:t xml:space="preserve">ovas </w:t>
      </w:r>
      <w:r w:rsidR="00A97C0D">
        <w:rPr>
          <w:lang w:val="pt-PT"/>
        </w:rPr>
        <w:t>V</w:t>
      </w:r>
      <w:r w:rsidRPr="002A797A">
        <w:rPr>
          <w:lang w:val="pt-PT"/>
        </w:rPr>
        <w:t>ersões Offline</w:t>
      </w:r>
      <w:bookmarkEnd w:id="228"/>
      <w:bookmarkEnd w:id="255"/>
      <w:bookmarkEnd w:id="256"/>
      <w:bookmarkEnd w:id="257"/>
    </w:p>
    <w:p w:rsidR="00793605" w:rsidRPr="002A797A" w:rsidRDefault="00793605" w:rsidP="00793605">
      <w:pPr>
        <w:pStyle w:val="BodyText"/>
        <w:ind w:left="0"/>
        <w:rPr>
          <w:lang w:val="pt-PT"/>
        </w:rPr>
      </w:pPr>
      <w:r w:rsidRPr="002A797A">
        <w:rPr>
          <w:lang w:val="pt-PT"/>
        </w:rPr>
        <w:t>Os principais objectivos deste capítulo são:</w:t>
      </w:r>
    </w:p>
    <w:p w:rsidR="00793605" w:rsidRPr="002A797A" w:rsidRDefault="00793605" w:rsidP="0094518F">
      <w:pPr>
        <w:pStyle w:val="BodyText"/>
        <w:numPr>
          <w:ilvl w:val="0"/>
          <w:numId w:val="40"/>
        </w:numPr>
        <w:tabs>
          <w:tab w:val="clear" w:pos="680"/>
          <w:tab w:val="left" w:pos="567"/>
        </w:tabs>
        <w:spacing w:after="0" w:line="276" w:lineRule="auto"/>
        <w:ind w:left="567" w:hanging="283"/>
        <w:rPr>
          <w:lang w:val="pt-PT"/>
        </w:rPr>
      </w:pPr>
      <w:r w:rsidRPr="002A797A">
        <w:rPr>
          <w:lang w:val="pt-PT"/>
        </w:rPr>
        <w:t>Explicar o processo de actualização de novas versões do SIS-MA no modo offline;</w:t>
      </w:r>
    </w:p>
    <w:p w:rsidR="00793605" w:rsidRPr="002A797A" w:rsidRDefault="00793605" w:rsidP="0094518F">
      <w:pPr>
        <w:pStyle w:val="BodyText"/>
        <w:numPr>
          <w:ilvl w:val="0"/>
          <w:numId w:val="40"/>
        </w:numPr>
        <w:tabs>
          <w:tab w:val="clear" w:pos="680"/>
          <w:tab w:val="left" w:pos="567"/>
        </w:tabs>
        <w:spacing w:after="0" w:line="276" w:lineRule="auto"/>
        <w:ind w:left="567" w:hanging="283"/>
        <w:rPr>
          <w:lang w:val="pt-PT"/>
        </w:rPr>
      </w:pPr>
      <w:r w:rsidRPr="002A797A">
        <w:rPr>
          <w:lang w:val="pt-PT"/>
        </w:rPr>
        <w:t>Explicar os procedimentos e a importância do Backup do sistema e da base de dados;</w:t>
      </w:r>
    </w:p>
    <w:p w:rsidR="00793605" w:rsidRPr="002A797A" w:rsidRDefault="00793605" w:rsidP="0094518F">
      <w:pPr>
        <w:pStyle w:val="BodyText"/>
        <w:numPr>
          <w:ilvl w:val="0"/>
          <w:numId w:val="40"/>
        </w:numPr>
        <w:tabs>
          <w:tab w:val="clear" w:pos="680"/>
          <w:tab w:val="left" w:pos="567"/>
        </w:tabs>
        <w:spacing w:after="0" w:line="276" w:lineRule="auto"/>
        <w:ind w:left="567" w:hanging="283"/>
        <w:rPr>
          <w:lang w:val="pt-PT"/>
        </w:rPr>
      </w:pPr>
      <w:r w:rsidRPr="002A797A">
        <w:rPr>
          <w:lang w:val="pt-PT"/>
        </w:rPr>
        <w:t>Explicar a instalaç</w:t>
      </w:r>
      <w:r w:rsidR="00BD516A" w:rsidRPr="002A797A">
        <w:rPr>
          <w:lang w:val="pt-PT"/>
        </w:rPr>
        <w:t>ão da nova versão da plataforma.</w:t>
      </w:r>
    </w:p>
    <w:p w:rsidR="00811874" w:rsidRPr="002A797A" w:rsidRDefault="00811874" w:rsidP="00993BA0">
      <w:pPr>
        <w:pStyle w:val="BodyText"/>
        <w:rPr>
          <w:lang w:val="pt-PT"/>
        </w:rPr>
      </w:pPr>
    </w:p>
    <w:p w:rsidR="004E1F59" w:rsidRPr="002A797A" w:rsidRDefault="004E1F59" w:rsidP="00EF6B94">
      <w:pPr>
        <w:pStyle w:val="Heading2"/>
      </w:pPr>
      <w:bookmarkStart w:id="258" w:name="_Ref378159341"/>
      <w:bookmarkStart w:id="259" w:name="_Toc391301007"/>
      <w:r w:rsidRPr="002A797A">
        <w:t xml:space="preserve">Resumo do processo &amp; </w:t>
      </w:r>
      <w:r w:rsidR="00A97C0D">
        <w:t>f</w:t>
      </w:r>
      <w:r w:rsidRPr="002A797A">
        <w:t>luxograma</w:t>
      </w:r>
      <w:bookmarkEnd w:id="258"/>
      <w:bookmarkEnd w:id="259"/>
    </w:p>
    <w:p w:rsidR="00793605" w:rsidRPr="002A797A" w:rsidRDefault="00793605" w:rsidP="00842741">
      <w:pPr>
        <w:pStyle w:val="BodyText"/>
        <w:rPr>
          <w:lang w:val="pt-PT"/>
        </w:rPr>
      </w:pPr>
      <w:r w:rsidRPr="002A797A">
        <w:rPr>
          <w:lang w:val="pt-PT"/>
        </w:rPr>
        <w:t xml:space="preserve">O processo de actualização de novas versões offline tem início a nível nacional, onde o Administrador do Sistema </w:t>
      </w:r>
      <w:r w:rsidR="00554F8D">
        <w:rPr>
          <w:lang w:val="pt-PT"/>
        </w:rPr>
        <w:t xml:space="preserve">Nacional </w:t>
      </w:r>
      <w:r w:rsidRPr="002A797A">
        <w:rPr>
          <w:lang w:val="pt-PT"/>
        </w:rPr>
        <w:t xml:space="preserve">disponibiliza o Package para instalação </w:t>
      </w:r>
      <w:r w:rsidR="00554F8D">
        <w:rPr>
          <w:lang w:val="pt-PT"/>
        </w:rPr>
        <w:t>das</w:t>
      </w:r>
      <w:r w:rsidRPr="002A797A">
        <w:rPr>
          <w:lang w:val="pt-PT"/>
        </w:rPr>
        <w:t xml:space="preserve"> actualizações </w:t>
      </w:r>
      <w:r w:rsidR="00554F8D">
        <w:rPr>
          <w:lang w:val="pt-PT"/>
        </w:rPr>
        <w:t>nas</w:t>
      </w:r>
      <w:r w:rsidRPr="002A797A">
        <w:rPr>
          <w:lang w:val="pt-PT"/>
        </w:rPr>
        <w:t xml:space="preserve"> instâncias offline.</w:t>
      </w:r>
    </w:p>
    <w:p w:rsidR="00793605" w:rsidRPr="002A797A" w:rsidRDefault="00793605" w:rsidP="00842741">
      <w:pPr>
        <w:pStyle w:val="BodyText"/>
        <w:rPr>
          <w:lang w:val="pt-PT"/>
        </w:rPr>
      </w:pPr>
      <w:r w:rsidRPr="002A797A">
        <w:rPr>
          <w:lang w:val="pt-PT"/>
        </w:rPr>
        <w:t>O Package normalmente deve conter: Instalação da nova versão da plataforma, o passo-a-passo de acções a realizar para instalação da versão, configurações a importar após instalação (caso seja aplicável).</w:t>
      </w:r>
    </w:p>
    <w:p w:rsidR="00793605" w:rsidRPr="002A797A" w:rsidRDefault="00793605" w:rsidP="00842741">
      <w:pPr>
        <w:pStyle w:val="BodyText"/>
        <w:rPr>
          <w:lang w:val="pt-PT"/>
        </w:rPr>
      </w:pPr>
      <w:r w:rsidRPr="002A797A">
        <w:rPr>
          <w:lang w:val="pt-PT"/>
        </w:rPr>
        <w:t xml:space="preserve">Após receber o Package, o Responsável do NEP/SIS </w:t>
      </w:r>
      <w:r w:rsidR="00554F8D">
        <w:rPr>
          <w:lang w:val="pt-PT"/>
        </w:rPr>
        <w:t>Provincial</w:t>
      </w:r>
      <w:r w:rsidRPr="002A797A">
        <w:rPr>
          <w:lang w:val="pt-PT"/>
        </w:rPr>
        <w:t xml:space="preserve"> deve fazer o backup da base de dados </w:t>
      </w:r>
      <w:r w:rsidR="00BD516A" w:rsidRPr="002A797A">
        <w:rPr>
          <w:lang w:val="pt-PT"/>
        </w:rPr>
        <w:t>e</w:t>
      </w:r>
      <w:r w:rsidRPr="002A797A">
        <w:rPr>
          <w:lang w:val="pt-PT"/>
        </w:rPr>
        <w:t xml:space="preserve"> do sistema actual, para de seguida instalar </w:t>
      </w:r>
      <w:r w:rsidR="00194596" w:rsidRPr="002A797A">
        <w:rPr>
          <w:lang w:val="pt-PT"/>
        </w:rPr>
        <w:t xml:space="preserve">a nova versão da plataforma SIS-MA. O passo </w:t>
      </w:r>
      <w:r w:rsidR="00554F8D">
        <w:rPr>
          <w:lang w:val="pt-PT"/>
        </w:rPr>
        <w:t>a seguir</w:t>
      </w:r>
      <w:r w:rsidR="00194596" w:rsidRPr="002A797A">
        <w:rPr>
          <w:lang w:val="pt-PT"/>
        </w:rPr>
        <w:t xml:space="preserve"> consiste em importar as configurações (se necessário) para a nova versão do SIS-MA.</w:t>
      </w:r>
    </w:p>
    <w:p w:rsidR="00465000" w:rsidRPr="002A797A" w:rsidRDefault="00465000" w:rsidP="00842741">
      <w:pPr>
        <w:pStyle w:val="BodyText"/>
        <w:rPr>
          <w:lang w:val="pt-PT"/>
        </w:rPr>
      </w:pPr>
      <w:r w:rsidRPr="002A797A">
        <w:rPr>
          <w:lang w:val="pt-PT"/>
        </w:rPr>
        <w:t>O Processo, é finalizado na Província, quando o Responsável do NEP/SIS (</w:t>
      </w:r>
      <w:r w:rsidR="00083611">
        <w:rPr>
          <w:lang w:val="pt-PT"/>
        </w:rPr>
        <w:t xml:space="preserve">Provincial) informa </w:t>
      </w:r>
      <w:r w:rsidRPr="002A797A">
        <w:rPr>
          <w:lang w:val="pt-PT"/>
        </w:rPr>
        <w:t>a conclusão da instalação da nova versão do SIS-MA offline.</w:t>
      </w: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793605" w:rsidRPr="002A797A" w:rsidTr="0016759D">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793605" w:rsidRPr="002A797A" w:rsidRDefault="00793605" w:rsidP="0016759D">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793605" w:rsidRPr="002A797A" w:rsidTr="0016759D">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793605" w:rsidRPr="002A797A" w:rsidRDefault="00793605"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793605" w:rsidRPr="002A797A" w:rsidRDefault="00793605"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793605" w:rsidRPr="002A797A" w:rsidRDefault="00A06FB3" w:rsidP="00A06FB3">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w:t>
            </w:r>
            <w:r w:rsidR="00793605" w:rsidRPr="002A797A">
              <w:rPr>
                <w:rFonts w:ascii="Franklin Gothic Demi Cond" w:hAnsi="Franklin Gothic Demi Cond"/>
                <w:color w:val="000000" w:themeColor="text1"/>
                <w:spacing w:val="0"/>
                <w:lang w:val="pt-PT"/>
              </w:rPr>
              <w:t xml:space="preserve">ões </w:t>
            </w:r>
            <w:r w:rsidR="003754E8" w:rsidRPr="002A797A">
              <w:rPr>
                <w:rFonts w:ascii="Franklin Gothic Demi Cond" w:hAnsi="Franklin Gothic Demi Cond"/>
                <w:color w:val="000000" w:themeColor="text1"/>
                <w:spacing w:val="0"/>
                <w:lang w:val="pt-PT"/>
              </w:rPr>
              <w:t>Relevantes</w:t>
            </w:r>
          </w:p>
        </w:tc>
      </w:tr>
      <w:tr w:rsidR="00793605" w:rsidRPr="007B5D05" w:rsidTr="0016759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793605" w:rsidRPr="002A797A" w:rsidRDefault="00793605" w:rsidP="0016759D">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Administrador de Sistema (Nacional);</w:t>
            </w:r>
          </w:p>
        </w:tc>
        <w:tc>
          <w:tcPr>
            <w:tcW w:w="5387" w:type="dxa"/>
            <w:tcBorders>
              <w:top w:val="single" w:sz="4" w:space="0" w:color="696A72"/>
              <w:left w:val="single" w:sz="4" w:space="0" w:color="696A72"/>
              <w:bottom w:val="single" w:sz="4" w:space="0" w:color="696A72"/>
              <w:right w:val="single" w:sz="4" w:space="0" w:color="auto"/>
            </w:tcBorders>
          </w:tcPr>
          <w:p w:rsidR="00793605" w:rsidRPr="002A797A" w:rsidRDefault="00793605" w:rsidP="0094518F">
            <w:pPr>
              <w:pStyle w:val="ListParagraph"/>
              <w:numPr>
                <w:ilvl w:val="0"/>
                <w:numId w:val="27"/>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Disponibiliza o package de instalação (ficheiros e passos a seguir) para instalação nos Distritos offline.</w:t>
            </w:r>
          </w:p>
        </w:tc>
        <w:tc>
          <w:tcPr>
            <w:tcW w:w="1701" w:type="dxa"/>
            <w:tcBorders>
              <w:top w:val="single" w:sz="4" w:space="0" w:color="696A72"/>
              <w:left w:val="single" w:sz="4" w:space="0" w:color="auto"/>
              <w:bottom w:val="single" w:sz="4" w:space="0" w:color="696A72"/>
              <w:right w:val="single" w:sz="4" w:space="0" w:color="696A72"/>
            </w:tcBorders>
          </w:tcPr>
          <w:p w:rsidR="00793605" w:rsidRPr="002A797A" w:rsidRDefault="005F77D7" w:rsidP="0016759D">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Não Aplicável</w:t>
            </w:r>
          </w:p>
        </w:tc>
      </w:tr>
      <w:tr w:rsidR="00793605" w:rsidRPr="007B5D05" w:rsidTr="0016759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793605" w:rsidRPr="002A797A" w:rsidRDefault="00793605" w:rsidP="0016759D">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 xml:space="preserve">O Responsável do </w:t>
            </w:r>
            <w:r w:rsidR="00530D1F">
              <w:rPr>
                <w:rFonts w:ascii="Franklin Gothic Medium Cond" w:hAnsi="Franklin Gothic Medium Cond"/>
                <w:spacing w:val="0"/>
                <w:lang w:val="pt-PT"/>
              </w:rPr>
              <w:t>NEP/</w:t>
            </w:r>
            <w:r w:rsidRPr="002A797A">
              <w:rPr>
                <w:rFonts w:ascii="Franklin Gothic Medium Cond" w:hAnsi="Franklin Gothic Medium Cond"/>
                <w:spacing w:val="0"/>
                <w:lang w:val="pt-PT"/>
              </w:rPr>
              <w:t>SIS (</w:t>
            </w:r>
            <w:r w:rsidR="00530D1F">
              <w:rPr>
                <w:rFonts w:ascii="Franklin Gothic Medium Cond" w:hAnsi="Franklin Gothic Medium Cond"/>
                <w:spacing w:val="0"/>
                <w:lang w:val="pt-PT"/>
              </w:rPr>
              <w:t>Provincial</w:t>
            </w:r>
            <w:r w:rsidRPr="002A797A">
              <w:rPr>
                <w:rFonts w:ascii="Franklin Gothic Medium Cond" w:hAnsi="Franklin Gothic Medium Cond"/>
                <w:spacing w:val="0"/>
                <w:lang w:val="pt-PT"/>
              </w:rPr>
              <w:t>);</w:t>
            </w:r>
          </w:p>
          <w:p w:rsidR="00793605" w:rsidRPr="002A797A" w:rsidRDefault="00793605" w:rsidP="0016759D">
            <w:pPr>
              <w:spacing w:before="60" w:after="20"/>
              <w:rPr>
                <w:rFonts w:ascii="Franklin Gothic Medium Cond" w:hAnsi="Franklin Gothic Medium Cond"/>
                <w:spacing w:val="0"/>
                <w:lang w:val="pt-PT"/>
              </w:rPr>
            </w:pPr>
          </w:p>
        </w:tc>
        <w:tc>
          <w:tcPr>
            <w:tcW w:w="5387" w:type="dxa"/>
            <w:tcBorders>
              <w:top w:val="single" w:sz="4" w:space="0" w:color="696A72"/>
              <w:left w:val="single" w:sz="4" w:space="0" w:color="696A72"/>
              <w:bottom w:val="single" w:sz="4" w:space="0" w:color="696A72"/>
              <w:right w:val="single" w:sz="4" w:space="0" w:color="auto"/>
            </w:tcBorders>
          </w:tcPr>
          <w:p w:rsidR="00793605" w:rsidRPr="002A797A" w:rsidRDefault="00793605" w:rsidP="0094518F">
            <w:pPr>
              <w:pStyle w:val="ListParagraph"/>
              <w:numPr>
                <w:ilvl w:val="0"/>
                <w:numId w:val="27"/>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Tem como responsabilidades, realizar as devidas tarefas de backup do sistema, instalar e importar configurações, se necessário, para nova versão do SIS-MA (DHIS2).</w:t>
            </w:r>
          </w:p>
        </w:tc>
        <w:tc>
          <w:tcPr>
            <w:tcW w:w="1701" w:type="dxa"/>
            <w:tcBorders>
              <w:top w:val="single" w:sz="4" w:space="0" w:color="696A72"/>
              <w:left w:val="single" w:sz="4" w:space="0" w:color="auto"/>
              <w:bottom w:val="single" w:sz="4" w:space="0" w:color="696A72"/>
              <w:right w:val="single" w:sz="4" w:space="0" w:color="696A72"/>
            </w:tcBorders>
          </w:tcPr>
          <w:p w:rsidR="003754E8" w:rsidRDefault="00987EFA" w:rsidP="00842741">
            <w:pPr>
              <w:spacing w:before="60" w:after="20"/>
              <w:rPr>
                <w:rFonts w:ascii="Franklin Gothic Medium Cond" w:hAnsi="Franklin Gothic Medium Cond"/>
                <w:spacing w:val="0"/>
                <w:lang w:val="pt-PT"/>
              </w:rPr>
            </w:pPr>
            <w:r>
              <w:rPr>
                <w:rFonts w:ascii="Franklin Gothic Medium Cond" w:hAnsi="Franklin Gothic Medium Cond"/>
                <w:spacing w:val="0"/>
                <w:lang w:val="pt-PT"/>
              </w:rPr>
              <w:t>8.2</w:t>
            </w:r>
          </w:p>
          <w:p w:rsidR="003754E8" w:rsidRDefault="00987EFA" w:rsidP="00AD5E9D">
            <w:pPr>
              <w:spacing w:before="60" w:after="20"/>
              <w:rPr>
                <w:rFonts w:ascii="Franklin Gothic Medium Cond" w:hAnsi="Franklin Gothic Medium Cond"/>
                <w:noProof/>
                <w:spacing w:val="0"/>
                <w:sz w:val="22"/>
                <w:lang w:val="pt-PT"/>
              </w:rPr>
            </w:pPr>
            <w:r>
              <w:rPr>
                <w:rFonts w:ascii="Franklin Gothic Medium Cond" w:hAnsi="Franklin Gothic Medium Cond"/>
                <w:spacing w:val="0"/>
                <w:lang w:val="pt-PT"/>
              </w:rPr>
              <w:t>8</w:t>
            </w:r>
            <w:r w:rsidR="00E75EEF">
              <w:rPr>
                <w:rFonts w:ascii="Franklin Gothic Medium Cond" w:hAnsi="Franklin Gothic Medium Cond"/>
                <w:spacing w:val="0"/>
                <w:lang w:val="pt-PT"/>
              </w:rPr>
              <w:t>.3</w:t>
            </w:r>
          </w:p>
          <w:p w:rsidR="003754E8" w:rsidRDefault="00987EFA" w:rsidP="00AD5E9D">
            <w:pPr>
              <w:spacing w:before="60" w:after="20"/>
              <w:rPr>
                <w:rFonts w:ascii="Franklin Gothic Medium Cond" w:hAnsi="Franklin Gothic Medium Cond"/>
                <w:noProof/>
                <w:spacing w:val="0"/>
                <w:sz w:val="22"/>
                <w:lang w:val="pt-PT"/>
              </w:rPr>
            </w:pPr>
            <w:r>
              <w:rPr>
                <w:rFonts w:ascii="Franklin Gothic Medium Cond" w:hAnsi="Franklin Gothic Medium Cond"/>
                <w:spacing w:val="0"/>
                <w:lang w:val="pt-PT"/>
              </w:rPr>
              <w:t>8</w:t>
            </w:r>
            <w:r w:rsidR="00E75EEF">
              <w:rPr>
                <w:rFonts w:ascii="Franklin Gothic Medium Cond" w:hAnsi="Franklin Gothic Medium Cond"/>
                <w:spacing w:val="0"/>
                <w:lang w:val="pt-PT"/>
              </w:rPr>
              <w:t>.4</w:t>
            </w:r>
          </w:p>
          <w:p w:rsidR="00793605" w:rsidRPr="002A797A" w:rsidRDefault="00987EFA" w:rsidP="00AD5E9D">
            <w:pPr>
              <w:spacing w:before="60" w:after="20"/>
              <w:rPr>
                <w:rFonts w:ascii="Franklin Gothic Medium Cond" w:hAnsi="Franklin Gothic Medium Cond"/>
                <w:noProof/>
                <w:spacing w:val="0"/>
                <w:sz w:val="22"/>
                <w:lang w:val="pt-PT"/>
              </w:rPr>
            </w:pPr>
            <w:r>
              <w:rPr>
                <w:rFonts w:ascii="Franklin Gothic Medium Cond" w:hAnsi="Franklin Gothic Medium Cond"/>
                <w:spacing w:val="0"/>
                <w:lang w:val="pt-PT"/>
              </w:rPr>
              <w:t>8</w:t>
            </w:r>
            <w:r w:rsidR="00E75EEF">
              <w:rPr>
                <w:rFonts w:ascii="Franklin Gothic Medium Cond" w:hAnsi="Franklin Gothic Medium Cond"/>
                <w:spacing w:val="0"/>
                <w:lang w:val="pt-PT"/>
              </w:rPr>
              <w:t>.5</w:t>
            </w:r>
          </w:p>
        </w:tc>
      </w:tr>
    </w:tbl>
    <w:p w:rsidR="00793605" w:rsidRPr="002A797A" w:rsidRDefault="000E6B34" w:rsidP="005F77D7">
      <w:pPr>
        <w:spacing w:before="80" w:after="240"/>
        <w:ind w:left="142"/>
        <w:jc w:val="center"/>
        <w:rPr>
          <w:spacing w:val="0"/>
          <w:lang w:val="pt-PT"/>
        </w:rPr>
      </w:pPr>
      <w:bookmarkStart w:id="260" w:name="_Toc391301077"/>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5F77D7">
        <w:rPr>
          <w:rFonts w:ascii="Franklin Gothic Medium Cond" w:hAnsi="Franklin Gothic Medium Cond"/>
          <w:noProof/>
          <w:spacing w:val="0"/>
          <w:sz w:val="16"/>
          <w:szCs w:val="18"/>
          <w:lang w:val="pt-PT"/>
        </w:rPr>
        <w:t>9</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3754E8">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esponsabilidades no processo de</w:t>
      </w:r>
      <w:r w:rsidR="00530D1F">
        <w:rPr>
          <w:rFonts w:ascii="Franklin Gothic Medium Cond" w:hAnsi="Franklin Gothic Medium Cond"/>
          <w:spacing w:val="0"/>
          <w:sz w:val="16"/>
          <w:szCs w:val="18"/>
          <w:lang w:val="pt-PT"/>
        </w:rPr>
        <w:t xml:space="preserve"> </w:t>
      </w:r>
      <w:r w:rsidR="003754E8">
        <w:rPr>
          <w:rFonts w:ascii="Franklin Gothic Medium Cond" w:hAnsi="Franklin Gothic Medium Cond"/>
          <w:spacing w:val="0"/>
          <w:sz w:val="16"/>
          <w:szCs w:val="18"/>
          <w:lang w:val="pt-PT"/>
        </w:rPr>
        <w:t>a</w:t>
      </w:r>
      <w:r w:rsidRPr="002A797A">
        <w:rPr>
          <w:rFonts w:ascii="Franklin Gothic Medium Cond" w:hAnsi="Franklin Gothic Medium Cond"/>
          <w:spacing w:val="0"/>
          <w:sz w:val="16"/>
          <w:szCs w:val="18"/>
          <w:lang w:val="pt-PT"/>
        </w:rPr>
        <w:t xml:space="preserve">ctualização de novas versões </w:t>
      </w:r>
      <w:r w:rsidR="003754E8">
        <w:rPr>
          <w:rFonts w:ascii="Franklin Gothic Medium Cond" w:hAnsi="Franklin Gothic Medium Cond"/>
          <w:spacing w:val="0"/>
          <w:sz w:val="16"/>
          <w:szCs w:val="18"/>
          <w:lang w:val="pt-PT"/>
        </w:rPr>
        <w:t>o</w:t>
      </w:r>
      <w:r w:rsidRPr="002A797A">
        <w:rPr>
          <w:rFonts w:ascii="Franklin Gothic Medium Cond" w:hAnsi="Franklin Gothic Medium Cond"/>
          <w:spacing w:val="0"/>
          <w:sz w:val="16"/>
          <w:szCs w:val="18"/>
          <w:lang w:val="pt-PT"/>
        </w:rPr>
        <w:t>ffline</w:t>
      </w:r>
      <w:r w:rsidR="00530D1F">
        <w:rPr>
          <w:rFonts w:ascii="Franklin Gothic Medium Cond" w:hAnsi="Franklin Gothic Medium Cond"/>
          <w:spacing w:val="0"/>
          <w:sz w:val="16"/>
          <w:szCs w:val="18"/>
          <w:lang w:val="pt-PT"/>
        </w:rPr>
        <w:t xml:space="preserve"> na </w:t>
      </w:r>
      <w:r w:rsidR="003754E8">
        <w:rPr>
          <w:rFonts w:ascii="Franklin Gothic Medium Cond" w:hAnsi="Franklin Gothic Medium Cond"/>
          <w:spacing w:val="0"/>
          <w:sz w:val="16"/>
          <w:szCs w:val="18"/>
          <w:lang w:val="pt-PT"/>
        </w:rPr>
        <w:t>p</w:t>
      </w:r>
      <w:r w:rsidR="0015472B">
        <w:rPr>
          <w:rFonts w:ascii="Franklin Gothic Medium Cond" w:hAnsi="Franklin Gothic Medium Cond"/>
          <w:spacing w:val="0"/>
          <w:sz w:val="16"/>
          <w:szCs w:val="18"/>
          <w:lang w:val="pt-PT"/>
        </w:rPr>
        <w:t>rovíncia</w:t>
      </w:r>
      <w:bookmarkEnd w:id="260"/>
    </w:p>
    <w:p w:rsidR="00793605" w:rsidRPr="002A797A" w:rsidRDefault="00793605" w:rsidP="00842741">
      <w:pPr>
        <w:pStyle w:val="BodyText"/>
        <w:rPr>
          <w:lang w:val="pt-PT"/>
        </w:rPr>
      </w:pPr>
      <w:r w:rsidRPr="002A797A">
        <w:rPr>
          <w:lang w:val="pt-PT"/>
        </w:rPr>
        <w:t>Para melhor percepção deste processo v</w:t>
      </w:r>
      <w:r w:rsidR="00FC7CF1" w:rsidRPr="002A797A">
        <w:rPr>
          <w:lang w:val="pt-PT"/>
        </w:rPr>
        <w:t>eja o flu</w:t>
      </w:r>
      <w:r w:rsidRPr="002A797A">
        <w:rPr>
          <w:lang w:val="pt-PT"/>
        </w:rPr>
        <w:t>xograma apresentado na figura abaixo.</w:t>
      </w:r>
    </w:p>
    <w:p w:rsidR="00B36CBB" w:rsidRDefault="00B36CBB" w:rsidP="00E7004B">
      <w:pPr>
        <w:keepNext/>
        <w:tabs>
          <w:tab w:val="left" w:pos="680"/>
        </w:tabs>
        <w:spacing w:after="240" w:line="260" w:lineRule="atLeast"/>
        <w:ind w:left="113"/>
        <w:jc w:val="center"/>
        <w:rPr>
          <w:noProof/>
          <w:lang w:val="pt-PT" w:eastAsia="pt-PT"/>
        </w:rPr>
      </w:pPr>
    </w:p>
    <w:p w:rsidR="00793605" w:rsidRPr="002A797A" w:rsidRDefault="00530D1F" w:rsidP="005F77D7">
      <w:pPr>
        <w:keepNext/>
        <w:tabs>
          <w:tab w:val="left" w:pos="680"/>
        </w:tabs>
        <w:spacing w:after="240" w:line="260" w:lineRule="atLeast"/>
        <w:ind w:left="113"/>
        <w:jc w:val="center"/>
        <w:rPr>
          <w:rFonts w:ascii="Franklin Gothic Medium Cond" w:hAnsi="Franklin Gothic Medium Cond"/>
          <w:spacing w:val="0"/>
          <w:sz w:val="16"/>
          <w:szCs w:val="18"/>
          <w:lang w:val="pt-PT"/>
        </w:rPr>
      </w:pPr>
      <w:bookmarkStart w:id="261" w:name="_Toc385834190"/>
      <w:bookmarkStart w:id="262" w:name="_Toc391301088"/>
      <w:r>
        <w:rPr>
          <w:noProof/>
          <w:lang w:val="en-US"/>
        </w:rPr>
        <w:lastRenderedPageBreak/>
        <w:drawing>
          <wp:anchor distT="0" distB="0" distL="114300" distR="114300" simplePos="0" relativeHeight="252010496" behindDoc="0" locked="0" layoutInCell="1" allowOverlap="1" wp14:anchorId="0F1A53D8" wp14:editId="000F3C9F">
            <wp:simplePos x="0" y="0"/>
            <wp:positionH relativeFrom="column">
              <wp:posOffset>-28575</wp:posOffset>
            </wp:positionH>
            <wp:positionV relativeFrom="paragraph">
              <wp:posOffset>-106045</wp:posOffset>
            </wp:positionV>
            <wp:extent cx="6189980" cy="7665720"/>
            <wp:effectExtent l="19050" t="19050" r="20320" b="11430"/>
            <wp:wrapTopAndBottom/>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6">
                      <a:extLst>
                        <a:ext uri="{28A0092B-C50C-407E-A947-70E740481C1C}">
                          <a14:useLocalDpi xmlns:a14="http://schemas.microsoft.com/office/drawing/2010/main" val="0"/>
                        </a:ext>
                      </a:extLst>
                    </a:blip>
                    <a:srcRect r="1847" b="18315"/>
                    <a:stretch/>
                  </pic:blipFill>
                  <pic:spPr bwMode="auto">
                    <a:xfrm>
                      <a:off x="0" y="0"/>
                      <a:ext cx="6189980" cy="7665720"/>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63" w:name="_Ref361937448"/>
      <w:r w:rsidR="00793605" w:rsidRPr="002A797A">
        <w:rPr>
          <w:rFonts w:ascii="Franklin Gothic Medium Cond" w:hAnsi="Franklin Gothic Medium Cond"/>
          <w:spacing w:val="0"/>
          <w:sz w:val="16"/>
          <w:szCs w:val="18"/>
          <w:lang w:val="pt-PT"/>
        </w:rPr>
        <w:t xml:space="preserve">Figura </w:t>
      </w:r>
      <w:r w:rsidR="00793605" w:rsidRPr="002A797A">
        <w:rPr>
          <w:rFonts w:ascii="Franklin Gothic Medium Cond" w:hAnsi="Franklin Gothic Medium Cond"/>
          <w:spacing w:val="0"/>
          <w:sz w:val="16"/>
          <w:szCs w:val="18"/>
          <w:lang w:val="pt-PT"/>
        </w:rPr>
        <w:fldChar w:fldCharType="begin"/>
      </w:r>
      <w:r w:rsidR="00793605" w:rsidRPr="002A797A">
        <w:rPr>
          <w:rFonts w:ascii="Franklin Gothic Medium Cond" w:hAnsi="Franklin Gothic Medium Cond"/>
          <w:spacing w:val="0"/>
          <w:sz w:val="16"/>
          <w:szCs w:val="18"/>
          <w:lang w:val="pt-PT"/>
        </w:rPr>
        <w:instrText xml:space="preserve"> SEQ Figura \* ARABIC </w:instrText>
      </w:r>
      <w:r w:rsidR="00793605" w:rsidRPr="002A797A">
        <w:rPr>
          <w:rFonts w:ascii="Franklin Gothic Medium Cond" w:hAnsi="Franklin Gothic Medium Cond"/>
          <w:spacing w:val="0"/>
          <w:sz w:val="16"/>
          <w:szCs w:val="18"/>
          <w:lang w:val="pt-PT"/>
        </w:rPr>
        <w:fldChar w:fldCharType="separate"/>
      </w:r>
      <w:r w:rsidR="00AE5E42">
        <w:rPr>
          <w:rFonts w:ascii="Franklin Gothic Medium Cond" w:hAnsi="Franklin Gothic Medium Cond"/>
          <w:noProof/>
          <w:spacing w:val="0"/>
          <w:sz w:val="16"/>
          <w:szCs w:val="18"/>
          <w:lang w:val="pt-PT"/>
        </w:rPr>
        <w:t>9</w:t>
      </w:r>
      <w:r w:rsidR="00793605" w:rsidRPr="002A797A">
        <w:rPr>
          <w:rFonts w:ascii="Franklin Gothic Medium Cond" w:hAnsi="Franklin Gothic Medium Cond"/>
          <w:spacing w:val="0"/>
          <w:sz w:val="16"/>
          <w:szCs w:val="18"/>
          <w:lang w:val="pt-PT"/>
        </w:rPr>
        <w:fldChar w:fldCharType="end"/>
      </w:r>
      <w:bookmarkEnd w:id="263"/>
      <w:r w:rsidR="00793605" w:rsidRPr="002A797A">
        <w:rPr>
          <w:rFonts w:ascii="Franklin Gothic Medium Cond" w:hAnsi="Franklin Gothic Medium Cond"/>
          <w:spacing w:val="0"/>
          <w:sz w:val="16"/>
          <w:szCs w:val="18"/>
          <w:lang w:val="pt-PT"/>
        </w:rPr>
        <w:t xml:space="preserve">: Processo e </w:t>
      </w:r>
      <w:r w:rsidR="003754E8">
        <w:rPr>
          <w:rFonts w:ascii="Franklin Gothic Medium Cond" w:hAnsi="Franklin Gothic Medium Cond"/>
          <w:spacing w:val="0"/>
          <w:sz w:val="16"/>
          <w:szCs w:val="18"/>
          <w:lang w:val="pt-PT"/>
        </w:rPr>
        <w:t>f</w:t>
      </w:r>
      <w:r w:rsidR="00793605" w:rsidRPr="002A797A">
        <w:rPr>
          <w:rFonts w:ascii="Franklin Gothic Medium Cond" w:hAnsi="Franklin Gothic Medium Cond"/>
          <w:spacing w:val="0"/>
          <w:sz w:val="16"/>
          <w:szCs w:val="18"/>
          <w:lang w:val="pt-PT"/>
        </w:rPr>
        <w:t xml:space="preserve">luxo para </w:t>
      </w:r>
      <w:r w:rsidR="003754E8">
        <w:rPr>
          <w:rFonts w:ascii="Franklin Gothic Medium Cond" w:hAnsi="Franklin Gothic Medium Cond"/>
          <w:spacing w:val="0"/>
          <w:sz w:val="16"/>
          <w:szCs w:val="18"/>
          <w:lang w:val="pt-PT"/>
        </w:rPr>
        <w:t>a</w:t>
      </w:r>
      <w:r w:rsidR="00793605" w:rsidRPr="002A797A">
        <w:rPr>
          <w:rFonts w:ascii="Franklin Gothic Medium Cond" w:hAnsi="Franklin Gothic Medium Cond"/>
          <w:spacing w:val="0"/>
          <w:sz w:val="16"/>
          <w:szCs w:val="18"/>
          <w:lang w:val="pt-PT"/>
        </w:rPr>
        <w:t xml:space="preserve">ctualização de novas versões offline (no nível </w:t>
      </w:r>
      <w:r w:rsidR="003754E8">
        <w:rPr>
          <w:rFonts w:ascii="Franklin Gothic Medium Cond" w:hAnsi="Franklin Gothic Medium Cond"/>
          <w:spacing w:val="0"/>
          <w:sz w:val="16"/>
          <w:szCs w:val="18"/>
          <w:lang w:val="pt-PT"/>
        </w:rPr>
        <w:t>p</w:t>
      </w:r>
      <w:r>
        <w:rPr>
          <w:rFonts w:ascii="Franklin Gothic Medium Cond" w:hAnsi="Franklin Gothic Medium Cond"/>
          <w:spacing w:val="0"/>
          <w:sz w:val="16"/>
          <w:szCs w:val="18"/>
          <w:lang w:val="pt-PT"/>
        </w:rPr>
        <w:t>rovincial</w:t>
      </w:r>
      <w:r w:rsidR="00793605" w:rsidRPr="002A797A">
        <w:rPr>
          <w:rFonts w:ascii="Franklin Gothic Medium Cond" w:hAnsi="Franklin Gothic Medium Cond"/>
          <w:spacing w:val="0"/>
          <w:sz w:val="16"/>
          <w:szCs w:val="18"/>
          <w:lang w:val="pt-PT"/>
        </w:rPr>
        <w:t>)</w:t>
      </w:r>
      <w:bookmarkEnd w:id="261"/>
      <w:bookmarkEnd w:id="262"/>
    </w:p>
    <w:p w:rsidR="00793605" w:rsidRPr="002A797A" w:rsidRDefault="00793605" w:rsidP="00793605">
      <w:pPr>
        <w:pStyle w:val="BodyText"/>
        <w:rPr>
          <w:lang w:val="pt-PT"/>
        </w:rPr>
      </w:pPr>
    </w:p>
    <w:p w:rsidR="004E1F59" w:rsidRPr="002A797A" w:rsidRDefault="00D743C4" w:rsidP="00EF6B94">
      <w:pPr>
        <w:pStyle w:val="Heading2"/>
      </w:pPr>
      <w:bookmarkStart w:id="264" w:name="_Ref378159342"/>
      <w:bookmarkStart w:id="265" w:name="_Toc391301008"/>
      <w:r>
        <w:rPr>
          <w:noProof/>
          <w:lang w:val="en-US"/>
        </w:rPr>
        <w:lastRenderedPageBreak/>
        <w:drawing>
          <wp:anchor distT="0" distB="0" distL="114300" distR="114300" simplePos="0" relativeHeight="252020736" behindDoc="0" locked="0" layoutInCell="1" allowOverlap="1" wp14:anchorId="6395473F" wp14:editId="70DB3186">
            <wp:simplePos x="0" y="0"/>
            <wp:positionH relativeFrom="column">
              <wp:posOffset>4533900</wp:posOffset>
            </wp:positionH>
            <wp:positionV relativeFrom="paragraph">
              <wp:posOffset>195580</wp:posOffset>
            </wp:positionV>
            <wp:extent cx="1543050" cy="1651000"/>
            <wp:effectExtent l="19050" t="19050" r="19050" b="25400"/>
            <wp:wrapSquare wrapText="bothSides"/>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1543050" cy="1651000"/>
                    </a:xfrm>
                    <a:prstGeom prst="rect">
                      <a:avLst/>
                    </a:prstGeom>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004E1F59" w:rsidRPr="002A797A">
        <w:t>Backup da base de dados</w:t>
      </w:r>
      <w:bookmarkEnd w:id="264"/>
      <w:bookmarkEnd w:id="265"/>
    </w:p>
    <w:p w:rsidR="00552F9B" w:rsidRPr="002A797A" w:rsidRDefault="00465000" w:rsidP="002A1288">
      <w:pPr>
        <w:pStyle w:val="BodyText"/>
        <w:ind w:left="142"/>
        <w:rPr>
          <w:lang w:val="pt-PT"/>
        </w:rPr>
      </w:pPr>
      <w:r w:rsidRPr="002A797A">
        <w:rPr>
          <w:lang w:val="pt-PT"/>
        </w:rPr>
        <w:t>O responsável do NEP/SIS deve parar a aplicação (que vem na barra do Windows) e fazer uma cópia (backup) da base de dados</w:t>
      </w:r>
      <w:r w:rsidR="002A1288" w:rsidRPr="002A797A">
        <w:rPr>
          <w:lang w:val="pt-PT"/>
        </w:rPr>
        <w:t xml:space="preserve">. </w:t>
      </w:r>
      <w:r w:rsidR="00552F9B" w:rsidRPr="002A797A">
        <w:rPr>
          <w:lang w:val="pt-PT"/>
        </w:rPr>
        <w:t>Para tal, o utilizador deve ir ao directório de instalação da aplicação, copiar base de dados para uma pasta de backup da base de dados</w:t>
      </w:r>
      <w:r w:rsidR="00C56BA1" w:rsidRPr="002A797A">
        <w:rPr>
          <w:lang w:val="pt-PT"/>
        </w:rPr>
        <w:t>.</w:t>
      </w:r>
    </w:p>
    <w:p w:rsidR="002A1288" w:rsidRDefault="002A1288" w:rsidP="002A1288">
      <w:pPr>
        <w:pStyle w:val="BodyText"/>
        <w:ind w:left="142"/>
        <w:rPr>
          <w:lang w:val="pt-PT"/>
        </w:rPr>
      </w:pPr>
      <w:r w:rsidRPr="002A797A">
        <w:rPr>
          <w:lang w:val="pt-PT"/>
        </w:rPr>
        <w:t>O backup é muito importante uma vez que, ao fazer instalação da nova versão e caso ocorra algum problema, o responsável do NEP/SIS poderá repor a versão anterior</w:t>
      </w:r>
      <w:r w:rsidR="005965C4" w:rsidRPr="002A797A">
        <w:rPr>
          <w:lang w:val="pt-PT"/>
        </w:rPr>
        <w:t xml:space="preserve"> da base de dados</w:t>
      </w:r>
      <w:r w:rsidRPr="002A797A">
        <w:rPr>
          <w:lang w:val="pt-PT"/>
        </w:rPr>
        <w:t xml:space="preserve"> que foi copiada e guardada. </w:t>
      </w:r>
    </w:p>
    <w:p w:rsidR="005F77D7" w:rsidRDefault="005F77D7" w:rsidP="002A1288">
      <w:pPr>
        <w:pStyle w:val="BodyText"/>
        <w:ind w:left="142"/>
        <w:rPr>
          <w:lang w:val="pt-PT"/>
        </w:rPr>
      </w:pPr>
    </w:p>
    <w:p w:rsidR="00FC4B0A" w:rsidRPr="005F77D7" w:rsidRDefault="00FC4B0A" w:rsidP="005F77D7">
      <w:pPr>
        <w:pStyle w:val="CSWNote"/>
        <w:rPr>
          <w:lang w:val="pt-PT"/>
        </w:rPr>
      </w:pPr>
      <w:r>
        <w:rPr>
          <w:lang w:val="pt-PT"/>
        </w:rPr>
        <w:t>O tema de backup da base de dados será detalhado no Manual Técnico do Administrador .</w:t>
      </w:r>
    </w:p>
    <w:p w:rsidR="004E1F59" w:rsidRPr="002A797A" w:rsidRDefault="004E1F59" w:rsidP="00EF6B94">
      <w:pPr>
        <w:pStyle w:val="Heading2"/>
      </w:pPr>
      <w:bookmarkStart w:id="266" w:name="_Ref378159343"/>
      <w:bookmarkStart w:id="267" w:name="_Toc391301009"/>
      <w:r w:rsidRPr="002A797A">
        <w:t>Backup da plataforma actual</w:t>
      </w:r>
      <w:bookmarkEnd w:id="266"/>
      <w:bookmarkEnd w:id="267"/>
    </w:p>
    <w:p w:rsidR="00552F9B" w:rsidRPr="002A797A" w:rsidRDefault="002A1288" w:rsidP="002A1288">
      <w:pPr>
        <w:pStyle w:val="BodyText"/>
        <w:ind w:left="142"/>
        <w:rPr>
          <w:lang w:val="pt-PT"/>
        </w:rPr>
      </w:pPr>
      <w:r w:rsidRPr="002A797A">
        <w:rPr>
          <w:lang w:val="pt-PT"/>
        </w:rPr>
        <w:t xml:space="preserve">O responsável do NEP/SIS deve parar a aplicação (que vem na barra do Windows) e fazer uma cópia (backup) da aplicação. </w:t>
      </w:r>
      <w:r w:rsidR="00552F9B" w:rsidRPr="002A797A">
        <w:rPr>
          <w:lang w:val="pt-PT"/>
        </w:rPr>
        <w:t xml:space="preserve">Para tal, o utilizador deve ir ao directório de instalação da aplicação, copiar a pasta </w:t>
      </w:r>
      <w:r w:rsidRPr="002A797A">
        <w:rPr>
          <w:lang w:val="pt-PT"/>
        </w:rPr>
        <w:t xml:space="preserve">da aplicação </w:t>
      </w:r>
      <w:r w:rsidR="00552F9B" w:rsidRPr="002A797A">
        <w:rPr>
          <w:lang w:val="pt-PT"/>
        </w:rPr>
        <w:t>para uma pasta de backup</w:t>
      </w:r>
      <w:r w:rsidR="00C56BA1" w:rsidRPr="002A797A">
        <w:rPr>
          <w:lang w:val="pt-PT"/>
        </w:rPr>
        <w:t xml:space="preserve"> e só depois é que que executa a instalação da nova versão em offline.</w:t>
      </w:r>
    </w:p>
    <w:p w:rsidR="005965C4" w:rsidRPr="002A797A" w:rsidRDefault="005965C4" w:rsidP="005965C4">
      <w:pPr>
        <w:pStyle w:val="BodyText"/>
        <w:ind w:left="142"/>
        <w:rPr>
          <w:lang w:val="pt-PT"/>
        </w:rPr>
      </w:pPr>
      <w:r w:rsidRPr="002A797A">
        <w:rPr>
          <w:lang w:val="pt-PT"/>
        </w:rPr>
        <w:t xml:space="preserve">O backup é muito importante uma vez que, ao fazer instalação da nova versão e caso ocorra algum problema, o responsável do NEP/SIS poderá repor a versão anterior que foi copiada e guardada. </w:t>
      </w:r>
    </w:p>
    <w:p w:rsidR="004E1F59" w:rsidRPr="002A797A" w:rsidRDefault="004E1F59" w:rsidP="00EF6B94">
      <w:pPr>
        <w:pStyle w:val="Heading2"/>
      </w:pPr>
      <w:bookmarkStart w:id="268" w:name="_Ref378159344"/>
      <w:bookmarkStart w:id="269" w:name="_Toc391301010"/>
      <w:r w:rsidRPr="002A797A">
        <w:t>Instalar nova versão</w:t>
      </w:r>
      <w:bookmarkEnd w:id="268"/>
      <w:bookmarkEnd w:id="269"/>
    </w:p>
    <w:p w:rsidR="00552F9B" w:rsidRPr="002A797A" w:rsidRDefault="00552F9B" w:rsidP="00552F9B">
      <w:pPr>
        <w:pStyle w:val="BodyText"/>
        <w:rPr>
          <w:lang w:val="pt-PT"/>
        </w:rPr>
      </w:pPr>
      <w:r w:rsidRPr="002A797A">
        <w:rPr>
          <w:lang w:val="pt-PT"/>
        </w:rPr>
        <w:t>Para instalação da nova versão, o responsável do NEP/SIS deve importar as</w:t>
      </w:r>
      <w:r w:rsidR="003312F8">
        <w:rPr>
          <w:lang w:val="pt-PT"/>
        </w:rPr>
        <w:t xml:space="preserve"> novas</w:t>
      </w:r>
      <w:r w:rsidRPr="002A797A">
        <w:rPr>
          <w:lang w:val="pt-PT"/>
        </w:rPr>
        <w:t xml:space="preserve"> configurações</w:t>
      </w:r>
      <w:r w:rsidR="00C56BA1" w:rsidRPr="002A797A">
        <w:rPr>
          <w:lang w:val="pt-PT"/>
        </w:rPr>
        <w:t>, uma vez que quando se instala a aplicação ela ainda não apresenta as configurações.</w:t>
      </w:r>
    </w:p>
    <w:p w:rsidR="00273F51" w:rsidRPr="002A797A" w:rsidRDefault="00273F51" w:rsidP="00273F51">
      <w:pPr>
        <w:pStyle w:val="BodyText"/>
        <w:rPr>
          <w:lang w:val="pt-PT"/>
        </w:rPr>
      </w:pPr>
      <w:r w:rsidRPr="002A797A">
        <w:rPr>
          <w:lang w:val="pt-PT"/>
        </w:rPr>
        <w:t>A nova versão do SIS-MA é instalada na máquina carregando a aplicação em algum dispositivo (USB flash, cd, disco duro) e fazendo correr o aplicativo na máquina.</w:t>
      </w:r>
    </w:p>
    <w:p w:rsidR="00273F51" w:rsidRPr="002A797A" w:rsidRDefault="00273F51" w:rsidP="00273F51">
      <w:pPr>
        <w:pStyle w:val="BodyText"/>
        <w:rPr>
          <w:lang w:val="pt-PT"/>
        </w:rPr>
      </w:pPr>
      <w:r w:rsidRPr="002A797A">
        <w:rPr>
          <w:lang w:val="pt-PT"/>
        </w:rPr>
        <w:t>A instalação da aplicação é de fácil execução, e o utilizador poderá guiar-se pelas instruções que vão aparecendo na janela de instalação.</w:t>
      </w:r>
    </w:p>
    <w:p w:rsidR="00273F51" w:rsidRPr="002A797A" w:rsidRDefault="00B80F02" w:rsidP="00273F51">
      <w:pPr>
        <w:pStyle w:val="BodyText"/>
        <w:rPr>
          <w:b/>
          <w:lang w:val="pt-PT"/>
        </w:rPr>
      </w:pPr>
      <w:r w:rsidRPr="002A797A">
        <w:rPr>
          <w:lang w:val="pt-PT"/>
        </w:rPr>
        <w:t>P</w:t>
      </w:r>
      <w:r w:rsidR="00273F51" w:rsidRPr="002A797A">
        <w:rPr>
          <w:lang w:val="pt-PT"/>
        </w:rPr>
        <w:t xml:space="preserve">ara maiores detalhes, </w:t>
      </w:r>
      <w:r w:rsidR="00C6405C">
        <w:rPr>
          <w:lang w:val="pt-PT"/>
        </w:rPr>
        <w:t>ver</w:t>
      </w:r>
      <w:r w:rsidR="00273F51" w:rsidRPr="002A797A">
        <w:rPr>
          <w:lang w:val="pt-PT"/>
        </w:rPr>
        <w:t xml:space="preserve"> subcapítulo </w:t>
      </w:r>
      <w:r w:rsidR="00561FF5" w:rsidRPr="00561FF5">
        <w:rPr>
          <w:b/>
          <w:lang w:val="pt-PT"/>
        </w:rPr>
        <w:fldChar w:fldCharType="begin"/>
      </w:r>
      <w:r w:rsidR="00561FF5" w:rsidRPr="00561FF5">
        <w:rPr>
          <w:b/>
          <w:lang w:val="pt-PT"/>
        </w:rPr>
        <w:instrText xml:space="preserve"> REF _Ref378187322 \r \h  \* MERGEFORMAT </w:instrText>
      </w:r>
      <w:r w:rsidR="00561FF5" w:rsidRPr="00561FF5">
        <w:rPr>
          <w:b/>
          <w:lang w:val="pt-PT"/>
        </w:rPr>
      </w:r>
      <w:r w:rsidR="00561FF5" w:rsidRPr="00561FF5">
        <w:rPr>
          <w:b/>
          <w:lang w:val="pt-PT"/>
        </w:rPr>
        <w:fldChar w:fldCharType="separate"/>
      </w:r>
      <w:r w:rsidR="005F77D7">
        <w:rPr>
          <w:b/>
          <w:lang w:val="pt-PT"/>
        </w:rPr>
        <w:t>12.1.3</w:t>
      </w:r>
      <w:r w:rsidR="00561FF5" w:rsidRPr="00561FF5">
        <w:rPr>
          <w:b/>
          <w:lang w:val="pt-PT"/>
        </w:rPr>
        <w:fldChar w:fldCharType="end"/>
      </w:r>
      <w:r w:rsidR="006B6D63" w:rsidRPr="006B6D63">
        <w:rPr>
          <w:b/>
          <w:lang w:val="pt-PT"/>
        </w:rPr>
        <w:t xml:space="preserve"> - </w:t>
      </w:r>
      <w:r w:rsidR="006B6D63" w:rsidRPr="006B6D63">
        <w:rPr>
          <w:b/>
          <w:lang w:val="pt-PT"/>
        </w:rPr>
        <w:fldChar w:fldCharType="begin"/>
      </w:r>
      <w:r w:rsidR="006B6D63" w:rsidRPr="006B6D63">
        <w:rPr>
          <w:b/>
          <w:lang w:val="pt-PT"/>
        </w:rPr>
        <w:instrText xml:space="preserve"> REF _Ref378187322 \h </w:instrText>
      </w:r>
      <w:r w:rsidR="006B6D63">
        <w:rPr>
          <w:b/>
          <w:lang w:val="pt-PT"/>
        </w:rPr>
        <w:instrText xml:space="preserve"> \* MERGEFORMAT </w:instrText>
      </w:r>
      <w:r w:rsidR="006B6D63" w:rsidRPr="006B6D63">
        <w:rPr>
          <w:b/>
          <w:lang w:val="pt-PT"/>
        </w:rPr>
      </w:r>
      <w:r w:rsidR="006B6D63" w:rsidRPr="006B6D63">
        <w:rPr>
          <w:b/>
          <w:lang w:val="pt-PT"/>
        </w:rPr>
        <w:fldChar w:fldCharType="separate"/>
      </w:r>
      <w:r w:rsidR="005F77D7" w:rsidRPr="005F77D7">
        <w:rPr>
          <w:b/>
          <w:lang w:val="pt-PT"/>
        </w:rPr>
        <w:t>Instalação do SIS-MA nas máquinas em modo offline</w:t>
      </w:r>
      <w:r w:rsidR="006B6D63" w:rsidRPr="006B6D63">
        <w:rPr>
          <w:b/>
          <w:lang w:val="pt-PT"/>
        </w:rPr>
        <w:fldChar w:fldCharType="end"/>
      </w:r>
    </w:p>
    <w:p w:rsidR="00E14B8B" w:rsidRPr="002A797A" w:rsidRDefault="00E14B8B" w:rsidP="00E14B8B">
      <w:pPr>
        <w:pStyle w:val="CSWNote"/>
        <w:rPr>
          <w:lang w:val="pt-PT"/>
        </w:rPr>
      </w:pPr>
      <w:r w:rsidRPr="002A797A">
        <w:rPr>
          <w:lang w:val="pt-PT"/>
        </w:rPr>
        <w:t>Nota: Na versão online todo o processo de backup e actualização é feito a nível central e posteriormente informado o Responsável do NEP/SIS a nível distrital, para que este possa verificar o acesso e disponibilidade da nova versão.</w:t>
      </w:r>
    </w:p>
    <w:p w:rsidR="00C6405C" w:rsidRPr="00C6405C" w:rsidRDefault="00C6405C" w:rsidP="00C6405C">
      <w:pPr>
        <w:pStyle w:val="BodyText"/>
        <w:rPr>
          <w:lang w:val="pt-PT"/>
        </w:rPr>
      </w:pPr>
      <w:bookmarkStart w:id="270" w:name="_Ref378159345"/>
    </w:p>
    <w:p w:rsidR="004E1F59" w:rsidRPr="002A797A" w:rsidRDefault="004E1F59" w:rsidP="00EF6B94">
      <w:pPr>
        <w:pStyle w:val="Heading2"/>
      </w:pPr>
      <w:bookmarkStart w:id="271" w:name="_Toc391301011"/>
      <w:r w:rsidRPr="002A797A">
        <w:t>Importar configurações (metadados) para a nova versão</w:t>
      </w:r>
      <w:bookmarkEnd w:id="270"/>
      <w:bookmarkEnd w:id="271"/>
    </w:p>
    <w:p w:rsidR="00811874" w:rsidRPr="002A797A" w:rsidRDefault="00F834A2" w:rsidP="00017C83">
      <w:pPr>
        <w:pStyle w:val="BodyText"/>
        <w:rPr>
          <w:lang w:val="pt-PT"/>
        </w:rPr>
      </w:pPr>
      <w:r w:rsidRPr="002A797A">
        <w:rPr>
          <w:lang w:val="pt-PT"/>
        </w:rPr>
        <w:t>O responsável do NEP/SIS deve importar as configurações que vêm no Package do administrador</w:t>
      </w:r>
      <w:r w:rsidR="00017C83" w:rsidRPr="002A797A">
        <w:rPr>
          <w:lang w:val="pt-PT"/>
        </w:rPr>
        <w:t xml:space="preserve">, e caso necessite </w:t>
      </w:r>
      <w:r w:rsidRPr="002A797A">
        <w:rPr>
          <w:lang w:val="pt-PT"/>
        </w:rPr>
        <w:t xml:space="preserve">de dados </w:t>
      </w:r>
      <w:r w:rsidR="00017C83" w:rsidRPr="002A797A">
        <w:rPr>
          <w:lang w:val="pt-PT"/>
        </w:rPr>
        <w:t xml:space="preserve">deverá solicitar </w:t>
      </w:r>
      <w:r w:rsidRPr="002A797A">
        <w:rPr>
          <w:lang w:val="pt-PT"/>
        </w:rPr>
        <w:t xml:space="preserve">ao Administrador </w:t>
      </w:r>
      <w:r w:rsidR="00017C83" w:rsidRPr="002A797A">
        <w:rPr>
          <w:lang w:val="pt-PT"/>
        </w:rPr>
        <w:t xml:space="preserve">para </w:t>
      </w:r>
      <w:r w:rsidRPr="002A797A">
        <w:rPr>
          <w:lang w:val="pt-PT"/>
        </w:rPr>
        <w:t xml:space="preserve">que </w:t>
      </w:r>
      <w:r w:rsidR="00017C83" w:rsidRPr="002A797A">
        <w:rPr>
          <w:lang w:val="pt-PT"/>
        </w:rPr>
        <w:t xml:space="preserve">este </w:t>
      </w:r>
      <w:r w:rsidRPr="002A797A">
        <w:rPr>
          <w:lang w:val="pt-PT"/>
        </w:rPr>
        <w:t xml:space="preserve">lhe envie uma cópia da base de dados actualizada para </w:t>
      </w:r>
      <w:r w:rsidR="00017C83" w:rsidRPr="002A797A">
        <w:rPr>
          <w:lang w:val="pt-PT"/>
        </w:rPr>
        <w:t>importação</w:t>
      </w:r>
      <w:r w:rsidR="0042654C" w:rsidRPr="002A797A">
        <w:rPr>
          <w:lang w:val="pt-PT"/>
        </w:rPr>
        <w:t>, uma vez que a nível central os dados já estão actualizados.</w:t>
      </w:r>
    </w:p>
    <w:p w:rsidR="00017C83" w:rsidRDefault="00017C83" w:rsidP="00017C83">
      <w:pPr>
        <w:pStyle w:val="BodyText"/>
        <w:rPr>
          <w:lang w:val="pt-PT"/>
        </w:rPr>
      </w:pPr>
      <w:r w:rsidRPr="002A797A">
        <w:rPr>
          <w:lang w:val="pt-PT"/>
        </w:rPr>
        <w:t xml:space="preserve">Para mais detalhe sobre o processo de importação de configurações, </w:t>
      </w:r>
      <w:r w:rsidR="005B585A" w:rsidRPr="002A797A">
        <w:rPr>
          <w:lang w:val="pt-PT"/>
        </w:rPr>
        <w:t>veja</w:t>
      </w:r>
      <w:r w:rsidRPr="002A797A">
        <w:rPr>
          <w:lang w:val="pt-PT"/>
        </w:rPr>
        <w:t xml:space="preserve"> subcapítulo</w:t>
      </w:r>
      <w:r w:rsidR="006B6D63">
        <w:rPr>
          <w:b/>
          <w:lang w:val="pt-PT"/>
        </w:rPr>
        <w:t xml:space="preserve"> </w:t>
      </w:r>
      <w:r w:rsidR="006B6D63" w:rsidRPr="006B6D63">
        <w:rPr>
          <w:b/>
          <w:lang w:val="pt-PT"/>
        </w:rPr>
        <w:fldChar w:fldCharType="begin"/>
      </w:r>
      <w:r w:rsidR="006B6D63" w:rsidRPr="006B6D63">
        <w:rPr>
          <w:b/>
          <w:lang w:val="pt-PT"/>
        </w:rPr>
        <w:instrText xml:space="preserve"> REF _Ref378155564 \r \h  \* MERGEFORMAT </w:instrText>
      </w:r>
      <w:r w:rsidR="006B6D63" w:rsidRPr="006B6D63">
        <w:rPr>
          <w:b/>
          <w:lang w:val="pt-PT"/>
        </w:rPr>
      </w:r>
      <w:r w:rsidR="006B6D63" w:rsidRPr="006B6D63">
        <w:rPr>
          <w:b/>
          <w:lang w:val="pt-PT"/>
        </w:rPr>
        <w:fldChar w:fldCharType="separate"/>
      </w:r>
      <w:r w:rsidR="005F77D7">
        <w:rPr>
          <w:b/>
          <w:lang w:val="pt-PT"/>
        </w:rPr>
        <w:t>5.2</w:t>
      </w:r>
      <w:r w:rsidR="006B6D63" w:rsidRPr="006B6D63">
        <w:rPr>
          <w:b/>
          <w:lang w:val="pt-PT"/>
        </w:rPr>
        <w:fldChar w:fldCharType="end"/>
      </w:r>
      <w:r w:rsidR="006B6D63" w:rsidRPr="006B6D63">
        <w:rPr>
          <w:b/>
          <w:lang w:val="pt-PT"/>
        </w:rPr>
        <w:t xml:space="preserve"> - </w:t>
      </w:r>
      <w:r w:rsidR="006B6D63" w:rsidRPr="006B6D63">
        <w:rPr>
          <w:b/>
          <w:lang w:val="pt-PT"/>
        </w:rPr>
        <w:fldChar w:fldCharType="begin"/>
      </w:r>
      <w:r w:rsidR="006B6D63" w:rsidRPr="006B6D63">
        <w:rPr>
          <w:b/>
          <w:lang w:val="pt-PT"/>
        </w:rPr>
        <w:instrText xml:space="preserve"> REF _Ref378155564 \h  \* MERGEFORMAT </w:instrText>
      </w:r>
      <w:r w:rsidR="006B6D63" w:rsidRPr="006B6D63">
        <w:rPr>
          <w:b/>
          <w:lang w:val="pt-PT"/>
        </w:rPr>
      </w:r>
      <w:r w:rsidR="006B6D63" w:rsidRPr="006B6D63">
        <w:rPr>
          <w:b/>
          <w:lang w:val="pt-PT"/>
        </w:rPr>
        <w:fldChar w:fldCharType="separate"/>
      </w:r>
      <w:r w:rsidR="005F77D7" w:rsidRPr="005F77D7">
        <w:rPr>
          <w:b/>
          <w:lang w:val="pt-PT"/>
        </w:rPr>
        <w:t>Importar as configurações</w:t>
      </w:r>
      <w:r w:rsidR="006B6D63" w:rsidRPr="006B6D63">
        <w:rPr>
          <w:b/>
          <w:lang w:val="pt-PT"/>
        </w:rPr>
        <w:fldChar w:fldCharType="end"/>
      </w:r>
      <w:r w:rsidR="00B80F02" w:rsidRPr="002A797A">
        <w:rPr>
          <w:lang w:val="pt-PT"/>
        </w:rPr>
        <w:t>.</w:t>
      </w:r>
    </w:p>
    <w:p w:rsidR="00FC4B0A" w:rsidRPr="002A5F26" w:rsidRDefault="00FC4B0A" w:rsidP="00FC4B0A">
      <w:pPr>
        <w:pStyle w:val="CSWNote"/>
        <w:rPr>
          <w:lang w:val="pt-PT"/>
        </w:rPr>
      </w:pPr>
      <w:r>
        <w:rPr>
          <w:lang w:val="pt-PT"/>
        </w:rPr>
        <w:lastRenderedPageBreak/>
        <w:t xml:space="preserve">O tema de backup da plataforma será detalhado no Manual Técnico do Administrador. </w:t>
      </w:r>
    </w:p>
    <w:p w:rsidR="00FC4B0A" w:rsidRPr="002A797A" w:rsidRDefault="00FC4B0A" w:rsidP="00FC4B0A">
      <w:pPr>
        <w:pStyle w:val="BodyText"/>
        <w:ind w:left="0"/>
        <w:rPr>
          <w:lang w:val="pt-PT"/>
        </w:rPr>
      </w:pPr>
    </w:p>
    <w:p w:rsidR="004E1F59" w:rsidRPr="002A797A" w:rsidRDefault="004E1F59" w:rsidP="00EF6B94">
      <w:pPr>
        <w:pStyle w:val="Heading2"/>
      </w:pPr>
      <w:bookmarkStart w:id="272" w:name="_Ref378159351"/>
      <w:bookmarkStart w:id="273" w:name="_Toc391301012"/>
      <w:r w:rsidRPr="002A797A">
        <w:t>Verificar acessos, disponibilidade e consistência da actualização</w:t>
      </w:r>
      <w:bookmarkEnd w:id="272"/>
      <w:bookmarkEnd w:id="273"/>
    </w:p>
    <w:p w:rsidR="00527E65" w:rsidRPr="002A797A" w:rsidRDefault="00527E65" w:rsidP="00527E65">
      <w:pPr>
        <w:pStyle w:val="BodyText"/>
        <w:rPr>
          <w:lang w:val="pt-PT"/>
        </w:rPr>
      </w:pPr>
      <w:r w:rsidRPr="002A797A">
        <w:rPr>
          <w:lang w:val="pt-PT"/>
        </w:rPr>
        <w:t>Esta verificação consiste em verificar se após a instalação a aplicação está a correr na perfeição e se não faltam dados ou funcionalidades (por exemplo se existem todas unidades organizacionais, fichas, entre outras).</w:t>
      </w:r>
    </w:p>
    <w:p w:rsidR="00527E65" w:rsidRDefault="00527E65" w:rsidP="00527E65">
      <w:pPr>
        <w:pStyle w:val="BodyText"/>
        <w:rPr>
          <w:lang w:val="pt-PT"/>
        </w:rPr>
      </w:pPr>
      <w:r w:rsidRPr="002A797A">
        <w:rPr>
          <w:lang w:val="pt-PT"/>
        </w:rPr>
        <w:t xml:space="preserve">Após essa verificação, o </w:t>
      </w:r>
      <w:r w:rsidR="00F834A2" w:rsidRPr="002A797A">
        <w:rPr>
          <w:lang w:val="pt-PT"/>
        </w:rPr>
        <w:t>responsável do NEP/SIS</w:t>
      </w:r>
      <w:r w:rsidRPr="002A797A">
        <w:rPr>
          <w:lang w:val="pt-PT"/>
        </w:rPr>
        <w:t xml:space="preserve"> deve informar ao administrador </w:t>
      </w:r>
      <w:r w:rsidR="00F834A2" w:rsidRPr="002A797A">
        <w:rPr>
          <w:lang w:val="pt-PT"/>
        </w:rPr>
        <w:t>se existe algum problema ou não, e essa notificação poderá ser feita por email ou por telefone.</w:t>
      </w:r>
    </w:p>
    <w:p w:rsidR="00B36CBB" w:rsidRPr="002A797A" w:rsidRDefault="00B36CBB" w:rsidP="00527E65">
      <w:pPr>
        <w:pStyle w:val="BodyText"/>
        <w:rPr>
          <w:lang w:val="pt-PT"/>
        </w:rPr>
      </w:pPr>
    </w:p>
    <w:p w:rsidR="004E1F59" w:rsidRPr="002A797A" w:rsidRDefault="004E1F59" w:rsidP="00EF6B94">
      <w:pPr>
        <w:pStyle w:val="Heading2"/>
      </w:pPr>
      <w:bookmarkStart w:id="274" w:name="_Toc391301013"/>
      <w:r w:rsidRPr="002A797A">
        <w:t>Passos subsequentes</w:t>
      </w:r>
      <w:bookmarkEnd w:id="274"/>
    </w:p>
    <w:p w:rsidR="00842741" w:rsidRPr="002A797A" w:rsidRDefault="00842741" w:rsidP="00842741">
      <w:pPr>
        <w:pStyle w:val="BodyText"/>
        <w:rPr>
          <w:lang w:val="pt-PT"/>
        </w:rPr>
      </w:pPr>
      <w:r w:rsidRPr="002A797A">
        <w:rPr>
          <w:lang w:val="pt-PT"/>
        </w:rPr>
        <w:t xml:space="preserve">O processo de Actualização de novas versões offline (a nível </w:t>
      </w:r>
      <w:r w:rsidR="006B6D63">
        <w:rPr>
          <w:lang w:val="pt-PT"/>
        </w:rPr>
        <w:t>Provincial</w:t>
      </w:r>
      <w:r w:rsidRPr="002A797A">
        <w:rPr>
          <w:lang w:val="pt-PT"/>
        </w:rPr>
        <w:t>) termina com a instalação da nova versão, não tendo um passo subsequente em específico.</w:t>
      </w:r>
    </w:p>
    <w:p w:rsidR="004E1F59" w:rsidRPr="002A797A" w:rsidRDefault="004E1F59" w:rsidP="00811874">
      <w:pPr>
        <w:pStyle w:val="Heading1"/>
        <w:rPr>
          <w:lang w:val="pt-PT"/>
        </w:rPr>
      </w:pPr>
      <w:bookmarkStart w:id="275" w:name="_Ref378250897"/>
      <w:bookmarkStart w:id="276" w:name="_Ref378250903"/>
      <w:bookmarkStart w:id="277" w:name="_Toc391301014"/>
      <w:r w:rsidRPr="002A797A">
        <w:rPr>
          <w:lang w:val="pt-PT"/>
        </w:rPr>
        <w:lastRenderedPageBreak/>
        <w:t xml:space="preserve">Criar </w:t>
      </w:r>
      <w:r w:rsidR="00A97C0D">
        <w:rPr>
          <w:lang w:val="pt-PT"/>
        </w:rPr>
        <w:t>R</w:t>
      </w:r>
      <w:r w:rsidRPr="002A797A">
        <w:rPr>
          <w:lang w:val="pt-PT"/>
        </w:rPr>
        <w:t xml:space="preserve">elatórios de </w:t>
      </w:r>
      <w:r w:rsidR="00A97C0D">
        <w:rPr>
          <w:lang w:val="pt-PT"/>
        </w:rPr>
        <w:t>D</w:t>
      </w:r>
      <w:r w:rsidRPr="002A797A">
        <w:rPr>
          <w:lang w:val="pt-PT"/>
        </w:rPr>
        <w:t xml:space="preserve">ados </w:t>
      </w:r>
      <w:r w:rsidR="00A97C0D">
        <w:rPr>
          <w:lang w:val="pt-PT"/>
        </w:rPr>
        <w:t>A</w:t>
      </w:r>
      <w:r w:rsidRPr="002A797A">
        <w:rPr>
          <w:lang w:val="pt-PT"/>
        </w:rPr>
        <w:t>gregados</w:t>
      </w:r>
      <w:bookmarkEnd w:id="275"/>
      <w:bookmarkEnd w:id="276"/>
      <w:bookmarkEnd w:id="277"/>
    </w:p>
    <w:p w:rsidR="002A1288" w:rsidRPr="002A797A" w:rsidRDefault="002A1288" w:rsidP="002A1288">
      <w:pPr>
        <w:pStyle w:val="BodyText"/>
        <w:ind w:left="0"/>
        <w:rPr>
          <w:lang w:val="pt-PT"/>
        </w:rPr>
      </w:pPr>
      <w:r w:rsidRPr="002A797A">
        <w:rPr>
          <w:lang w:val="pt-PT"/>
        </w:rPr>
        <w:t>Os principais objectivos deste capítulo são:</w:t>
      </w:r>
    </w:p>
    <w:p w:rsidR="002A1288" w:rsidRPr="002A797A" w:rsidRDefault="002A1288" w:rsidP="0094518F">
      <w:pPr>
        <w:pStyle w:val="BodyText"/>
        <w:numPr>
          <w:ilvl w:val="0"/>
          <w:numId w:val="40"/>
        </w:numPr>
        <w:tabs>
          <w:tab w:val="clear" w:pos="680"/>
          <w:tab w:val="left" w:pos="567"/>
        </w:tabs>
        <w:spacing w:after="0" w:line="276" w:lineRule="auto"/>
        <w:ind w:left="567" w:hanging="283"/>
        <w:rPr>
          <w:lang w:val="pt-PT"/>
        </w:rPr>
      </w:pPr>
      <w:r w:rsidRPr="002A797A">
        <w:rPr>
          <w:lang w:val="pt-PT"/>
        </w:rPr>
        <w:t>Explicar o processo de criação de dados agregados;</w:t>
      </w:r>
    </w:p>
    <w:p w:rsidR="002A1288" w:rsidRPr="002A797A" w:rsidRDefault="00183835" w:rsidP="0094518F">
      <w:pPr>
        <w:pStyle w:val="BodyText"/>
        <w:numPr>
          <w:ilvl w:val="0"/>
          <w:numId w:val="40"/>
        </w:numPr>
        <w:tabs>
          <w:tab w:val="clear" w:pos="680"/>
          <w:tab w:val="left" w:pos="567"/>
        </w:tabs>
        <w:spacing w:after="0" w:line="276" w:lineRule="auto"/>
        <w:ind w:left="567" w:hanging="283"/>
        <w:rPr>
          <w:lang w:val="pt-PT"/>
        </w:rPr>
      </w:pPr>
      <w:r w:rsidRPr="002A797A">
        <w:rPr>
          <w:lang w:val="pt-PT"/>
        </w:rPr>
        <w:t>Explicar em detalhe os passos para a criação e exportação de um relatório;</w:t>
      </w:r>
    </w:p>
    <w:p w:rsidR="00183835" w:rsidRDefault="00183835" w:rsidP="0094518F">
      <w:pPr>
        <w:pStyle w:val="BodyText"/>
        <w:numPr>
          <w:ilvl w:val="0"/>
          <w:numId w:val="40"/>
        </w:numPr>
        <w:tabs>
          <w:tab w:val="clear" w:pos="680"/>
          <w:tab w:val="left" w:pos="567"/>
        </w:tabs>
        <w:spacing w:after="0" w:line="276" w:lineRule="auto"/>
        <w:ind w:left="567" w:hanging="283"/>
        <w:rPr>
          <w:lang w:val="pt-PT"/>
        </w:rPr>
      </w:pPr>
      <w:r w:rsidRPr="002A797A">
        <w:rPr>
          <w:lang w:val="pt-PT"/>
        </w:rPr>
        <w:t>Explicar as funcionalidades do relatório.</w:t>
      </w:r>
    </w:p>
    <w:p w:rsidR="00C6405C" w:rsidRPr="002A797A" w:rsidRDefault="00C6405C" w:rsidP="00C6405C">
      <w:pPr>
        <w:pStyle w:val="BodyText"/>
        <w:tabs>
          <w:tab w:val="clear" w:pos="680"/>
          <w:tab w:val="left" w:pos="567"/>
        </w:tabs>
        <w:spacing w:after="0" w:line="276" w:lineRule="auto"/>
        <w:ind w:left="567"/>
        <w:rPr>
          <w:lang w:val="pt-PT"/>
        </w:rPr>
      </w:pPr>
    </w:p>
    <w:p w:rsidR="004E1F59" w:rsidRPr="002A797A" w:rsidRDefault="004E1F59" w:rsidP="00EF6B94">
      <w:pPr>
        <w:pStyle w:val="Heading2"/>
      </w:pPr>
      <w:bookmarkStart w:id="278" w:name="_Ref378192323"/>
      <w:bookmarkStart w:id="279" w:name="_Toc391301015"/>
      <w:r w:rsidRPr="002A797A">
        <w:t xml:space="preserve">Resumo do processo &amp; </w:t>
      </w:r>
      <w:r w:rsidR="00A97C0D">
        <w:t>f</w:t>
      </w:r>
      <w:r w:rsidRPr="002A797A">
        <w:t>luxograma</w:t>
      </w:r>
      <w:bookmarkEnd w:id="278"/>
      <w:bookmarkEnd w:id="279"/>
    </w:p>
    <w:p w:rsidR="004E30AD" w:rsidRPr="002A797A" w:rsidRDefault="008C0087" w:rsidP="004E30AD">
      <w:pPr>
        <w:pStyle w:val="BodyText"/>
        <w:tabs>
          <w:tab w:val="clear" w:pos="680"/>
          <w:tab w:val="left" w:pos="142"/>
        </w:tabs>
        <w:ind w:left="142"/>
        <w:rPr>
          <w:lang w:val="pt-PT" w:bidi="en-US"/>
        </w:rPr>
      </w:pPr>
      <w:r w:rsidRPr="002A797A">
        <w:rPr>
          <w:lang w:val="pt-PT"/>
        </w:rPr>
        <w:t>O processo de criação de relatórios de dados agregados</w:t>
      </w:r>
      <w:r w:rsidR="004E30AD" w:rsidRPr="002A797A">
        <w:rPr>
          <w:lang w:val="pt-PT"/>
        </w:rPr>
        <w:t xml:space="preserve"> pode ser </w:t>
      </w:r>
      <w:r w:rsidR="00EC3DFB">
        <w:rPr>
          <w:lang w:val="pt-PT"/>
        </w:rPr>
        <w:t>feito</w:t>
      </w:r>
      <w:r w:rsidR="004E30AD" w:rsidRPr="002A797A">
        <w:rPr>
          <w:lang w:val="pt-PT"/>
        </w:rPr>
        <w:t xml:space="preserve"> sempre que houver necessidade de </w:t>
      </w:r>
      <w:r w:rsidR="00241B47">
        <w:rPr>
          <w:lang w:val="pt-PT"/>
        </w:rPr>
        <w:t xml:space="preserve">se </w:t>
      </w:r>
      <w:r w:rsidR="004E30AD" w:rsidRPr="002A797A">
        <w:rPr>
          <w:lang w:val="pt-PT"/>
        </w:rPr>
        <w:t>verifica</w:t>
      </w:r>
      <w:r w:rsidR="00EC3DFB">
        <w:rPr>
          <w:lang w:val="pt-PT"/>
        </w:rPr>
        <w:t>r</w:t>
      </w:r>
      <w:r w:rsidR="004E30AD" w:rsidRPr="002A797A">
        <w:rPr>
          <w:lang w:val="pt-PT"/>
        </w:rPr>
        <w:t xml:space="preserve"> e visualiza</w:t>
      </w:r>
      <w:r w:rsidR="00EC3DFB">
        <w:rPr>
          <w:lang w:val="pt-PT"/>
        </w:rPr>
        <w:t xml:space="preserve">r determinada </w:t>
      </w:r>
      <w:r w:rsidR="004E30AD" w:rsidRPr="002A797A">
        <w:rPr>
          <w:lang w:val="pt-PT"/>
        </w:rPr>
        <w:t xml:space="preserve">informação. </w:t>
      </w:r>
      <w:r w:rsidR="004E30AD" w:rsidRPr="002A797A">
        <w:rPr>
          <w:lang w:val="pt-PT" w:bidi="en-US"/>
        </w:rPr>
        <w:t>O módulo de relatórios no SIS-MA oferece uma variedade de alternativas.</w:t>
      </w:r>
    </w:p>
    <w:p w:rsidR="00495DD4" w:rsidRPr="002A797A" w:rsidRDefault="00495DD4" w:rsidP="00A668A8">
      <w:pPr>
        <w:pStyle w:val="BodyText"/>
        <w:rPr>
          <w:lang w:val="pt-PT"/>
        </w:rPr>
      </w:pPr>
      <w:r w:rsidRPr="002A797A">
        <w:rPr>
          <w:lang w:val="pt-PT"/>
        </w:rPr>
        <w:t xml:space="preserve">Como </w:t>
      </w:r>
      <w:r w:rsidR="003A4B4E" w:rsidRPr="002A797A">
        <w:rPr>
          <w:lang w:val="pt-PT"/>
        </w:rPr>
        <w:t xml:space="preserve">possíveis </w:t>
      </w:r>
      <w:r w:rsidRPr="002A797A">
        <w:rPr>
          <w:lang w:val="pt-PT"/>
        </w:rPr>
        <w:t xml:space="preserve">intervenientes </w:t>
      </w:r>
      <w:r w:rsidR="003A4B4E" w:rsidRPr="002A797A">
        <w:rPr>
          <w:lang w:val="pt-PT"/>
        </w:rPr>
        <w:t>do processo, são identificados na tabela abaixo o</w:t>
      </w:r>
      <w:r w:rsidRPr="002A797A">
        <w:rPr>
          <w:lang w:val="pt-PT"/>
        </w:rPr>
        <w:t xml:space="preserve">s </w:t>
      </w:r>
      <w:r w:rsidR="003A4B4E" w:rsidRPr="002A797A">
        <w:rPr>
          <w:lang w:val="pt-PT"/>
        </w:rPr>
        <w:t xml:space="preserve">elementos </w:t>
      </w:r>
      <w:r w:rsidRPr="002A797A">
        <w:rPr>
          <w:lang w:val="pt-PT"/>
        </w:rPr>
        <w:t>com Role de acessos à Criação/Partilha de</w:t>
      </w:r>
      <w:r w:rsidR="003A4B4E" w:rsidRPr="002A797A">
        <w:rPr>
          <w:lang w:val="pt-PT"/>
        </w:rPr>
        <w:t xml:space="preserve"> Relatórios de Dados Agregados:</w:t>
      </w: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B3112D" w:rsidRPr="002A797A" w:rsidTr="0016759D">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B3112D" w:rsidRPr="002A797A" w:rsidRDefault="00B3112D" w:rsidP="0016759D">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B3112D" w:rsidRPr="002A797A" w:rsidTr="003A4B4E">
        <w:trPr>
          <w:cnfStyle w:val="100000000000" w:firstRow="1" w:lastRow="0" w:firstColumn="0" w:lastColumn="0" w:oddVBand="0" w:evenVBand="0" w:oddHBand="0" w:evenHBand="0" w:firstRowFirstColumn="0" w:firstRowLastColumn="0" w:lastRowFirstColumn="0" w:lastRowLastColumn="0"/>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B3112D" w:rsidRPr="002A797A" w:rsidRDefault="003A4B4E"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 xml:space="preserve">Possíveis </w:t>
            </w:r>
            <w:r w:rsidR="00B3112D" w:rsidRPr="002A797A">
              <w:rPr>
                <w:rFonts w:ascii="Franklin Gothic Demi Cond" w:hAnsi="Franklin Gothic Demi Cond"/>
                <w:color w:val="000000" w:themeColor="text1"/>
                <w:spacing w:val="0"/>
                <w:lang w:val="pt-PT"/>
              </w:rPr>
              <w:t>Intervenientes</w:t>
            </w:r>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B3112D" w:rsidRPr="002A797A" w:rsidRDefault="00B3112D"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B3112D" w:rsidRPr="002A797A" w:rsidRDefault="00B3112D" w:rsidP="0016759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B3112D" w:rsidRPr="007B5D05" w:rsidTr="003A4B4E">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53317C" w:rsidRPr="00241B47" w:rsidRDefault="00241B47" w:rsidP="00B80F02">
            <w:pPr>
              <w:spacing w:before="60" w:after="20"/>
              <w:rPr>
                <w:rFonts w:ascii="Franklin Gothic Medium Cond" w:hAnsi="Franklin Gothic Medium Cond"/>
                <w:spacing w:val="0"/>
                <w:lang w:val="pt-PT"/>
              </w:rPr>
            </w:pPr>
            <w:r w:rsidRPr="00241B47">
              <w:rPr>
                <w:rFonts w:ascii="Franklin Gothic Medium Cond" w:hAnsi="Franklin Gothic Medium Cond"/>
                <w:spacing w:val="0"/>
                <w:lang w:val="pt-PT"/>
              </w:rPr>
              <w:t>Responsável do SIS (Provincial), Responsável de Programa (Provincial), Responsável de Monitoria e Avaliação (Provincial), Responsável (Director) de Planificação e Estatística (Provincial),</w:t>
            </w:r>
          </w:p>
        </w:tc>
        <w:tc>
          <w:tcPr>
            <w:tcW w:w="4395" w:type="dxa"/>
            <w:tcBorders>
              <w:top w:val="single" w:sz="4" w:space="0" w:color="696A72"/>
              <w:left w:val="single" w:sz="4" w:space="0" w:color="696A72"/>
              <w:bottom w:val="single" w:sz="4" w:space="0" w:color="696A72"/>
              <w:right w:val="single" w:sz="4" w:space="0" w:color="auto"/>
            </w:tcBorders>
          </w:tcPr>
          <w:p w:rsidR="00B3112D" w:rsidRPr="002A797A" w:rsidRDefault="00241B47" w:rsidP="00241B47">
            <w:pPr>
              <w:pStyle w:val="ListParagraph"/>
              <w:numPr>
                <w:ilvl w:val="0"/>
                <w:numId w:val="27"/>
              </w:numPr>
              <w:ind w:left="176" w:hanging="142"/>
              <w:rPr>
                <w:rFonts w:ascii="Franklin Gothic Medium Cond" w:hAnsi="Franklin Gothic Medium Cond"/>
                <w:spacing w:val="0"/>
                <w:lang w:val="pt-PT"/>
              </w:rPr>
            </w:pPr>
            <w:r w:rsidRPr="00241B47">
              <w:rPr>
                <w:rFonts w:ascii="Franklin Gothic Medium Cond" w:hAnsi="Franklin Gothic Medium Cond"/>
                <w:spacing w:val="0"/>
                <w:lang w:val="pt-PT"/>
              </w:rPr>
              <w:t>Tem a possibilidade de consultar relatórios de Dados Agregados e podem, após a sua configuração, partilhar as análises realizadas (aos diferentes níveis e em diferentes períodos)</w:t>
            </w:r>
          </w:p>
        </w:tc>
        <w:tc>
          <w:tcPr>
            <w:tcW w:w="1701" w:type="dxa"/>
            <w:tcBorders>
              <w:top w:val="single" w:sz="4" w:space="0" w:color="696A72"/>
              <w:left w:val="single" w:sz="4" w:space="0" w:color="auto"/>
              <w:bottom w:val="single" w:sz="4" w:space="0" w:color="696A72"/>
              <w:right w:val="single" w:sz="4" w:space="0" w:color="696A72"/>
            </w:tcBorders>
          </w:tcPr>
          <w:p w:rsidR="00B3112D" w:rsidRPr="002A797A" w:rsidRDefault="00A83006" w:rsidP="00AD5E9D">
            <w:pPr>
              <w:spacing w:before="60" w:after="20"/>
              <w:rPr>
                <w:rFonts w:ascii="Franklin Gothic Medium Cond" w:hAnsi="Franklin Gothic Medium Cond"/>
                <w:noProof/>
                <w:spacing w:val="0"/>
                <w:sz w:val="22"/>
                <w:lang w:val="pt-PT"/>
              </w:rPr>
            </w:pPr>
            <w:r>
              <w:rPr>
                <w:rFonts w:ascii="Franklin Gothic Medium Cond" w:hAnsi="Franklin Gothic Medium Cond"/>
                <w:spacing w:val="0"/>
                <w:lang w:val="pt-PT"/>
              </w:rPr>
              <w:t>9</w:t>
            </w:r>
            <w:r w:rsidR="003312F8">
              <w:rPr>
                <w:rFonts w:ascii="Franklin Gothic Medium Cond" w:hAnsi="Franklin Gothic Medium Cond"/>
                <w:spacing w:val="0"/>
                <w:lang w:val="pt-PT"/>
              </w:rPr>
              <w:t>.2</w:t>
            </w:r>
          </w:p>
        </w:tc>
      </w:tr>
    </w:tbl>
    <w:p w:rsidR="000E6B34" w:rsidRPr="002A797A" w:rsidRDefault="000E6B34" w:rsidP="00752CBF">
      <w:pPr>
        <w:spacing w:before="80" w:after="240"/>
        <w:ind w:left="142"/>
        <w:jc w:val="center"/>
        <w:rPr>
          <w:spacing w:val="0"/>
          <w:lang w:val="pt-PT"/>
        </w:rPr>
      </w:pPr>
      <w:bookmarkStart w:id="280" w:name="_Toc391301078"/>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752CBF">
        <w:rPr>
          <w:rFonts w:ascii="Franklin Gothic Medium Cond" w:hAnsi="Franklin Gothic Medium Cond"/>
          <w:noProof/>
          <w:spacing w:val="0"/>
          <w:sz w:val="16"/>
          <w:szCs w:val="18"/>
          <w:lang w:val="pt-PT"/>
        </w:rPr>
        <w:t>10</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sidR="00A83006">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esponsabilidades no processo de </w:t>
      </w:r>
      <w:r w:rsidR="00A83006">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riação de relatórios de dados agregados</w:t>
      </w:r>
      <w:bookmarkEnd w:id="280"/>
    </w:p>
    <w:p w:rsidR="00256658" w:rsidRPr="002A797A" w:rsidRDefault="00256658" w:rsidP="00256658">
      <w:pPr>
        <w:pStyle w:val="BodyText"/>
        <w:rPr>
          <w:lang w:val="pt-PT"/>
        </w:rPr>
      </w:pPr>
      <w:r w:rsidRPr="002A797A">
        <w:rPr>
          <w:lang w:val="pt-PT"/>
        </w:rPr>
        <w:t>Para melhor percepção deste processo veja o fluxograma apresentado na figura abaixo.</w:t>
      </w:r>
    </w:p>
    <w:p w:rsidR="00811874" w:rsidRPr="002A797A" w:rsidRDefault="00811874" w:rsidP="008C0087">
      <w:pPr>
        <w:pStyle w:val="BodyText"/>
        <w:tabs>
          <w:tab w:val="clear" w:pos="680"/>
          <w:tab w:val="left" w:pos="142"/>
        </w:tabs>
        <w:ind w:left="142"/>
        <w:rPr>
          <w:lang w:val="pt-PT"/>
        </w:rPr>
      </w:pPr>
    </w:p>
    <w:p w:rsidR="002A1288" w:rsidRPr="002A797A" w:rsidRDefault="002A1288" w:rsidP="00811874">
      <w:pPr>
        <w:pStyle w:val="BodyText"/>
        <w:rPr>
          <w:lang w:val="pt-PT"/>
        </w:rPr>
      </w:pPr>
    </w:p>
    <w:p w:rsidR="002A1288" w:rsidRPr="002A797A" w:rsidRDefault="002A1288" w:rsidP="00811874">
      <w:pPr>
        <w:pStyle w:val="BodyText"/>
        <w:rPr>
          <w:lang w:val="pt-PT"/>
        </w:rPr>
      </w:pPr>
    </w:p>
    <w:p w:rsidR="002A1288" w:rsidRPr="002A797A" w:rsidRDefault="002A1288" w:rsidP="00811874">
      <w:pPr>
        <w:pStyle w:val="BodyText"/>
        <w:rPr>
          <w:lang w:val="pt-PT"/>
        </w:rPr>
      </w:pPr>
    </w:p>
    <w:p w:rsidR="002A1288" w:rsidRPr="002A797A" w:rsidRDefault="002A1288" w:rsidP="002A1288">
      <w:pPr>
        <w:tabs>
          <w:tab w:val="left" w:pos="680"/>
        </w:tabs>
        <w:spacing w:after="240" w:line="260" w:lineRule="atLeast"/>
        <w:ind w:left="113"/>
        <w:rPr>
          <w:spacing w:val="0"/>
          <w:lang w:val="pt-PT"/>
        </w:rPr>
      </w:pPr>
    </w:p>
    <w:p w:rsidR="00B36CBB" w:rsidRDefault="00B36CBB" w:rsidP="005B585A">
      <w:pPr>
        <w:keepNext/>
        <w:tabs>
          <w:tab w:val="left" w:pos="680"/>
        </w:tabs>
        <w:spacing w:after="240" w:line="260" w:lineRule="atLeast"/>
        <w:ind w:left="113"/>
        <w:jc w:val="center"/>
        <w:rPr>
          <w:noProof/>
          <w:spacing w:val="0"/>
          <w:lang w:val="pt-PT" w:eastAsia="pt-PT"/>
        </w:rPr>
      </w:pPr>
    </w:p>
    <w:p w:rsidR="008C0087" w:rsidRPr="002A797A" w:rsidRDefault="002A1288" w:rsidP="00752CBF">
      <w:pPr>
        <w:keepNext/>
        <w:tabs>
          <w:tab w:val="left" w:pos="680"/>
        </w:tabs>
        <w:spacing w:after="240" w:line="260" w:lineRule="atLeast"/>
        <w:ind w:left="113"/>
        <w:jc w:val="center"/>
        <w:rPr>
          <w:rFonts w:ascii="Franklin Gothic Medium Cond" w:hAnsi="Franklin Gothic Medium Cond"/>
          <w:spacing w:val="0"/>
          <w:sz w:val="16"/>
          <w:szCs w:val="18"/>
          <w:lang w:val="pt-PT"/>
        </w:rPr>
      </w:pPr>
      <w:bookmarkStart w:id="281" w:name="_Toc385834191"/>
      <w:bookmarkStart w:id="282" w:name="_Toc391301089"/>
      <w:r w:rsidRPr="002A797A">
        <w:rPr>
          <w:noProof/>
          <w:spacing w:val="0"/>
          <w:lang w:val="en-US"/>
        </w:rPr>
        <w:lastRenderedPageBreak/>
        <w:drawing>
          <wp:anchor distT="0" distB="0" distL="114300" distR="114300" simplePos="0" relativeHeight="252011520" behindDoc="0" locked="0" layoutInCell="1" allowOverlap="1" wp14:anchorId="2407CFE7" wp14:editId="5ABF8BE3">
            <wp:simplePos x="0" y="0"/>
            <wp:positionH relativeFrom="column">
              <wp:posOffset>588645</wp:posOffset>
            </wp:positionH>
            <wp:positionV relativeFrom="paragraph">
              <wp:posOffset>-286385</wp:posOffset>
            </wp:positionV>
            <wp:extent cx="4922520" cy="8112125"/>
            <wp:effectExtent l="19050" t="19050" r="11430" b="2222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8">
                      <a:extLst>
                        <a:ext uri="{28A0092B-C50C-407E-A947-70E740481C1C}">
                          <a14:useLocalDpi xmlns:a14="http://schemas.microsoft.com/office/drawing/2010/main" val="0"/>
                        </a:ext>
                      </a:extLst>
                    </a:blip>
                    <a:srcRect l="9760" t="785" r="10103" b="14493"/>
                    <a:stretch/>
                  </pic:blipFill>
                  <pic:spPr bwMode="auto">
                    <a:xfrm>
                      <a:off x="0" y="0"/>
                      <a:ext cx="4922520" cy="81121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83" w:name="_Ref361998524"/>
      <w:r w:rsidRPr="002A797A">
        <w:rPr>
          <w:rFonts w:ascii="Franklin Gothic Medium Cond" w:hAnsi="Franklin Gothic Medium Cond"/>
          <w:spacing w:val="0"/>
          <w:sz w:val="16"/>
          <w:szCs w:val="18"/>
          <w:lang w:val="pt-PT"/>
        </w:rPr>
        <w:t xml:space="preserve">Figura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Figura \* ARABIC </w:instrText>
      </w:r>
      <w:r w:rsidRPr="002A797A">
        <w:rPr>
          <w:rFonts w:ascii="Franklin Gothic Medium Cond" w:hAnsi="Franklin Gothic Medium Cond"/>
          <w:spacing w:val="0"/>
          <w:sz w:val="16"/>
          <w:szCs w:val="18"/>
          <w:lang w:val="pt-PT"/>
        </w:rPr>
        <w:fldChar w:fldCharType="separate"/>
      </w:r>
      <w:r w:rsidR="00AE5E42">
        <w:rPr>
          <w:rFonts w:ascii="Franklin Gothic Medium Cond" w:hAnsi="Franklin Gothic Medium Cond"/>
          <w:noProof/>
          <w:spacing w:val="0"/>
          <w:sz w:val="16"/>
          <w:szCs w:val="18"/>
          <w:lang w:val="pt-PT"/>
        </w:rPr>
        <w:t>10</w:t>
      </w:r>
      <w:r w:rsidRPr="002A797A">
        <w:rPr>
          <w:rFonts w:ascii="Franklin Gothic Medium Cond" w:hAnsi="Franklin Gothic Medium Cond"/>
          <w:spacing w:val="0"/>
          <w:sz w:val="16"/>
          <w:szCs w:val="18"/>
          <w:lang w:val="pt-PT"/>
        </w:rPr>
        <w:fldChar w:fldCharType="end"/>
      </w:r>
      <w:bookmarkEnd w:id="283"/>
      <w:r w:rsidRPr="002A797A">
        <w:rPr>
          <w:rFonts w:ascii="Franklin Gothic Medium Cond" w:hAnsi="Franklin Gothic Medium Cond"/>
          <w:spacing w:val="0"/>
          <w:sz w:val="16"/>
          <w:szCs w:val="18"/>
          <w:lang w:val="pt-PT"/>
        </w:rPr>
        <w:t xml:space="preserve">: Processo e </w:t>
      </w:r>
      <w:r w:rsidR="00A83006">
        <w:rPr>
          <w:rFonts w:ascii="Franklin Gothic Medium Cond" w:hAnsi="Franklin Gothic Medium Cond"/>
          <w:spacing w:val="0"/>
          <w:sz w:val="16"/>
          <w:szCs w:val="18"/>
          <w:lang w:val="pt-PT"/>
        </w:rPr>
        <w:t>f</w:t>
      </w:r>
      <w:r w:rsidRPr="002A797A">
        <w:rPr>
          <w:rFonts w:ascii="Franklin Gothic Medium Cond" w:hAnsi="Franklin Gothic Medium Cond"/>
          <w:spacing w:val="0"/>
          <w:sz w:val="16"/>
          <w:szCs w:val="18"/>
          <w:lang w:val="pt-PT"/>
        </w:rPr>
        <w:t xml:space="preserve">luxo para </w:t>
      </w:r>
      <w:r w:rsidR="00A83006">
        <w:rPr>
          <w:rFonts w:ascii="Franklin Gothic Medium Cond" w:hAnsi="Franklin Gothic Medium Cond"/>
          <w:spacing w:val="0"/>
          <w:sz w:val="16"/>
          <w:szCs w:val="18"/>
          <w:lang w:val="pt-PT"/>
        </w:rPr>
        <w:t>c</w:t>
      </w:r>
      <w:r w:rsidRPr="002A797A">
        <w:rPr>
          <w:rFonts w:ascii="Franklin Gothic Medium Cond" w:hAnsi="Franklin Gothic Medium Cond"/>
          <w:spacing w:val="0"/>
          <w:sz w:val="16"/>
          <w:szCs w:val="18"/>
          <w:lang w:val="pt-PT"/>
        </w:rPr>
        <w:t xml:space="preserve">riação de relatórios de </w:t>
      </w:r>
      <w:r w:rsidR="00A83006">
        <w:rPr>
          <w:rFonts w:ascii="Franklin Gothic Medium Cond" w:hAnsi="Franklin Gothic Medium Cond"/>
          <w:spacing w:val="0"/>
          <w:sz w:val="16"/>
          <w:szCs w:val="18"/>
          <w:lang w:val="pt-PT"/>
        </w:rPr>
        <w:t>d</w:t>
      </w:r>
      <w:r w:rsidRPr="002A797A">
        <w:rPr>
          <w:rFonts w:ascii="Franklin Gothic Medium Cond" w:hAnsi="Franklin Gothic Medium Cond"/>
          <w:spacing w:val="0"/>
          <w:sz w:val="16"/>
          <w:szCs w:val="18"/>
          <w:lang w:val="pt-PT"/>
        </w:rPr>
        <w:t xml:space="preserve">ados </w:t>
      </w:r>
      <w:r w:rsidR="00A83006">
        <w:rPr>
          <w:rFonts w:ascii="Franklin Gothic Medium Cond" w:hAnsi="Franklin Gothic Medium Cond"/>
          <w:spacing w:val="0"/>
          <w:sz w:val="16"/>
          <w:szCs w:val="18"/>
          <w:lang w:val="pt-PT"/>
        </w:rPr>
        <w:t>a</w:t>
      </w:r>
      <w:r w:rsidRPr="002A797A">
        <w:rPr>
          <w:rFonts w:ascii="Franklin Gothic Medium Cond" w:hAnsi="Franklin Gothic Medium Cond"/>
          <w:spacing w:val="0"/>
          <w:sz w:val="16"/>
          <w:szCs w:val="18"/>
          <w:lang w:val="pt-PT"/>
        </w:rPr>
        <w:t>gregados</w:t>
      </w:r>
      <w:bookmarkEnd w:id="281"/>
      <w:bookmarkEnd w:id="282"/>
    </w:p>
    <w:p w:rsidR="008C0087" w:rsidRPr="002A797A" w:rsidRDefault="008C0087" w:rsidP="00EF6B94">
      <w:pPr>
        <w:pStyle w:val="Heading2"/>
      </w:pPr>
      <w:bookmarkStart w:id="284" w:name="_Toc373499272"/>
      <w:bookmarkStart w:id="285" w:name="_Toc377369502"/>
      <w:bookmarkStart w:id="286" w:name="_Ref378192325"/>
      <w:bookmarkStart w:id="287" w:name="_Ref379291157"/>
      <w:bookmarkStart w:id="288" w:name="_Ref379291163"/>
      <w:bookmarkStart w:id="289" w:name="_Ref385499667"/>
      <w:bookmarkStart w:id="290" w:name="_Ref385499674"/>
      <w:bookmarkStart w:id="291" w:name="_Ref385501338"/>
      <w:bookmarkStart w:id="292" w:name="_Ref385501349"/>
      <w:bookmarkStart w:id="293" w:name="_Ref385501577"/>
      <w:bookmarkStart w:id="294" w:name="_Ref385501590"/>
      <w:bookmarkStart w:id="295" w:name="_Ref385954905"/>
      <w:bookmarkStart w:id="296" w:name="_Toc391301016"/>
      <w:r w:rsidRPr="002A797A">
        <w:lastRenderedPageBreak/>
        <w:t xml:space="preserve">Utilizando </w:t>
      </w:r>
      <w:r w:rsidR="003C7632" w:rsidRPr="002A797A">
        <w:t>r</w:t>
      </w:r>
      <w:r w:rsidRPr="002A797A">
        <w:t xml:space="preserve">elatórios </w:t>
      </w:r>
      <w:r w:rsidR="003C7632" w:rsidRPr="002A797A">
        <w:t>p</w:t>
      </w:r>
      <w:r w:rsidRPr="002A797A">
        <w:t>adrão</w:t>
      </w:r>
      <w:bookmarkEnd w:id="284"/>
      <w:bookmarkEnd w:id="285"/>
      <w:bookmarkEnd w:id="286"/>
      <w:bookmarkEnd w:id="287"/>
      <w:bookmarkEnd w:id="288"/>
      <w:bookmarkEnd w:id="289"/>
      <w:bookmarkEnd w:id="290"/>
      <w:bookmarkEnd w:id="291"/>
      <w:bookmarkEnd w:id="292"/>
      <w:bookmarkEnd w:id="293"/>
      <w:bookmarkEnd w:id="294"/>
      <w:bookmarkEnd w:id="295"/>
      <w:bookmarkEnd w:id="296"/>
    </w:p>
    <w:p w:rsidR="008C0087" w:rsidRPr="002A797A" w:rsidRDefault="00495DD4" w:rsidP="0053317C">
      <w:pPr>
        <w:pStyle w:val="BodyText"/>
        <w:rPr>
          <w:lang w:val="pt-PT" w:bidi="en-US"/>
        </w:rPr>
      </w:pPr>
      <w:r w:rsidRPr="002A797A">
        <w:rPr>
          <w:noProof/>
          <w:lang w:val="en-US"/>
        </w:rPr>
        <w:drawing>
          <wp:anchor distT="0" distB="0" distL="114300" distR="114300" simplePos="0" relativeHeight="251740160" behindDoc="0" locked="0" layoutInCell="1" allowOverlap="1" wp14:anchorId="01665B6F" wp14:editId="4ECE6E3E">
            <wp:simplePos x="0" y="0"/>
            <wp:positionH relativeFrom="column">
              <wp:posOffset>5044440</wp:posOffset>
            </wp:positionH>
            <wp:positionV relativeFrom="paragraph">
              <wp:posOffset>4445</wp:posOffset>
            </wp:positionV>
            <wp:extent cx="1007110" cy="2147570"/>
            <wp:effectExtent l="19050" t="19050" r="21590" b="2413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68521" r="12600" b="16211"/>
                    <a:stretch/>
                  </pic:blipFill>
                  <pic:spPr bwMode="auto">
                    <a:xfrm>
                      <a:off x="0" y="0"/>
                      <a:ext cx="1007110" cy="21475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087" w:rsidRPr="002A797A">
        <w:rPr>
          <w:lang w:val="pt-PT" w:bidi="en-US"/>
        </w:rPr>
        <w:t xml:space="preserve">Os Relatórios Padrão são visualizados como relatórios de "um Clique" que são muito fáceis de usar. Podemos descarregar estes relatórios em formato PDF, tornando-os ideais para se imprimirem, compartilhar e copiar. </w:t>
      </w:r>
      <w:r w:rsidR="008C0087" w:rsidRPr="002A797A">
        <w:rPr>
          <w:color w:val="000000" w:themeColor="text1"/>
          <w:lang w:val="pt-PT" w:bidi="en-US"/>
        </w:rPr>
        <w:t>O SIS-MA também permite extrair os relatórios em formato Excel, tornando a aplicação ainda mais poderosa na gestão da informação.</w:t>
      </w:r>
    </w:p>
    <w:p w:rsidR="008C0087" w:rsidRPr="002A797A" w:rsidRDefault="008C0087" w:rsidP="0053317C">
      <w:pPr>
        <w:pStyle w:val="BodyText"/>
        <w:rPr>
          <w:color w:val="00B050"/>
          <w:lang w:val="pt-PT" w:bidi="en-US"/>
        </w:rPr>
      </w:pPr>
      <w:r w:rsidRPr="002A797A">
        <w:rPr>
          <w:color w:val="000000" w:themeColor="text1"/>
          <w:lang w:val="pt-PT" w:bidi="en-US"/>
        </w:rPr>
        <w:t>O seu acesso é feito através do Menu “Serviços”, clicando de seguida no Submenu “Relatórios”.</w:t>
      </w:r>
    </w:p>
    <w:p w:rsidR="008C0087" w:rsidRPr="002A797A" w:rsidRDefault="008C0087" w:rsidP="0053317C">
      <w:pPr>
        <w:pStyle w:val="BodyText"/>
        <w:rPr>
          <w:color w:val="000000" w:themeColor="text1"/>
          <w:lang w:val="pt-PT" w:bidi="en-US"/>
        </w:rPr>
      </w:pPr>
      <w:r w:rsidRPr="002A797A">
        <w:rPr>
          <w:color w:val="000000" w:themeColor="text1"/>
          <w:lang w:val="pt-PT" w:bidi="en-US"/>
        </w:rPr>
        <w:t>A janela do SIS-MA apresentará, em seguida, as variadas opções de relatórios que o utilizador poderá aceder.</w:t>
      </w:r>
    </w:p>
    <w:p w:rsidR="008C0087" w:rsidRPr="002A797A" w:rsidRDefault="008C0087" w:rsidP="00202B4E">
      <w:pPr>
        <w:pStyle w:val="BodyText"/>
        <w:spacing w:after="0"/>
        <w:rPr>
          <w:color w:val="000000" w:themeColor="text1"/>
          <w:lang w:val="pt-PT" w:bidi="en-US"/>
        </w:rPr>
      </w:pPr>
      <w:r w:rsidRPr="002A797A">
        <w:rPr>
          <w:color w:val="000000" w:themeColor="text1"/>
          <w:lang w:val="pt-PT" w:bidi="en-US"/>
        </w:rPr>
        <w:t xml:space="preserve">Os Relatórios Padrão podem ser seleccionados tanto pela área de </w:t>
      </w:r>
      <w:r w:rsidR="00BF5E97" w:rsidRPr="002A797A">
        <w:rPr>
          <w:color w:val="000000" w:themeColor="text1"/>
          <w:lang w:val="pt-PT" w:bidi="en-US"/>
        </w:rPr>
        <w:t xml:space="preserve">trabalho </w:t>
      </w:r>
      <w:r w:rsidRPr="002A797A">
        <w:rPr>
          <w:color w:val="000000" w:themeColor="text1"/>
          <w:lang w:val="pt-PT" w:bidi="en-US"/>
        </w:rPr>
        <w:t>assim como através do Menu localizado à esquerda da janela da aplicação.</w:t>
      </w:r>
    </w:p>
    <w:p w:rsidR="00202B4E" w:rsidRPr="002A797A" w:rsidRDefault="00752CBF" w:rsidP="00202B4E">
      <w:pPr>
        <w:pStyle w:val="BodyText"/>
        <w:spacing w:after="0"/>
        <w:rPr>
          <w:lang w:val="pt-PT" w:bidi="en-US"/>
        </w:rPr>
      </w:pPr>
      <w:r w:rsidRPr="002A797A">
        <w:rPr>
          <w:noProof/>
          <w:lang w:val="en-US"/>
        </w:rPr>
        <w:drawing>
          <wp:anchor distT="0" distB="0" distL="114300" distR="114300" simplePos="0" relativeHeight="251900928" behindDoc="0" locked="0" layoutInCell="1" allowOverlap="1" wp14:anchorId="2D755AA0" wp14:editId="0A2265D3">
            <wp:simplePos x="0" y="0"/>
            <wp:positionH relativeFrom="column">
              <wp:posOffset>60325</wp:posOffset>
            </wp:positionH>
            <wp:positionV relativeFrom="paragraph">
              <wp:posOffset>253365</wp:posOffset>
            </wp:positionV>
            <wp:extent cx="6202680" cy="1570990"/>
            <wp:effectExtent l="19050" t="19050" r="26670" b="1016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02680" cy="15709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8C0087" w:rsidRPr="002A797A" w:rsidRDefault="008C0087" w:rsidP="0053317C">
      <w:pPr>
        <w:pStyle w:val="BodyText"/>
        <w:rPr>
          <w:lang w:val="pt-PT" w:bidi="en-US"/>
        </w:rPr>
      </w:pPr>
      <w:r w:rsidRPr="002A797A">
        <w:rPr>
          <w:lang w:val="pt-PT" w:bidi="en-US"/>
        </w:rPr>
        <w:t>Após seleccionar o Relatório Padrão, é mostrada uma lista dos relatórios que podem ser extraídos.</w:t>
      </w:r>
    </w:p>
    <w:p w:rsidR="008C0087" w:rsidRPr="002A797A" w:rsidRDefault="008C0087" w:rsidP="0053317C">
      <w:pPr>
        <w:pStyle w:val="BodyText"/>
        <w:rPr>
          <w:lang w:val="pt-PT" w:bidi="en-US"/>
        </w:rPr>
      </w:pPr>
      <w:r w:rsidRPr="002A797A">
        <w:rPr>
          <w:lang w:val="pt-PT" w:bidi="en-US"/>
        </w:rPr>
        <w:t>Os relatórios estão listados de acordo com uma estrutura de título, a partir da qual podemos reconhecer:</w:t>
      </w:r>
    </w:p>
    <w:p w:rsidR="008C0087" w:rsidRPr="002A797A" w:rsidRDefault="008C0087" w:rsidP="00AD5E9D">
      <w:pPr>
        <w:pStyle w:val="ListBullet"/>
        <w:numPr>
          <w:ilvl w:val="0"/>
          <w:numId w:val="47"/>
        </w:numPr>
        <w:tabs>
          <w:tab w:val="clear" w:pos="720"/>
          <w:tab w:val="num" w:pos="567"/>
        </w:tabs>
        <w:ind w:left="567" w:hanging="210"/>
        <w:contextualSpacing w:val="0"/>
        <w:rPr>
          <w:lang w:val="pt-PT" w:bidi="en-US"/>
        </w:rPr>
      </w:pPr>
      <w:r w:rsidRPr="002A797A">
        <w:rPr>
          <w:b/>
          <w:lang w:val="pt-PT" w:bidi="en-US"/>
        </w:rPr>
        <w:t>Código</w:t>
      </w:r>
      <w:r w:rsidRPr="002A797A">
        <w:rPr>
          <w:lang w:val="pt-PT" w:bidi="en-US"/>
        </w:rPr>
        <w:t xml:space="preserve"> – Designação alfanumérica predefinida correspondente a um determinado Formulário ou Programa</w:t>
      </w:r>
    </w:p>
    <w:p w:rsidR="008C0087" w:rsidRPr="002A797A" w:rsidRDefault="008C0087" w:rsidP="00AD5E9D">
      <w:pPr>
        <w:pStyle w:val="ListBullet"/>
        <w:numPr>
          <w:ilvl w:val="0"/>
          <w:numId w:val="47"/>
        </w:numPr>
        <w:tabs>
          <w:tab w:val="clear" w:pos="720"/>
          <w:tab w:val="num" w:pos="567"/>
        </w:tabs>
        <w:ind w:left="567" w:hanging="210"/>
        <w:contextualSpacing w:val="0"/>
        <w:rPr>
          <w:lang w:val="pt-PT" w:bidi="en-US"/>
        </w:rPr>
      </w:pPr>
      <w:r w:rsidRPr="002A797A">
        <w:rPr>
          <w:b/>
          <w:lang w:val="pt-PT" w:bidi="en-US"/>
        </w:rPr>
        <w:t>Título</w:t>
      </w:r>
      <w:r w:rsidRPr="002A797A">
        <w:rPr>
          <w:lang w:val="pt-PT" w:bidi="en-US"/>
        </w:rPr>
        <w:t xml:space="preserve"> – Designação predefinida para o nome do Formulário ou Programa.</w:t>
      </w:r>
    </w:p>
    <w:p w:rsidR="008C0087" w:rsidRPr="002A797A" w:rsidRDefault="008C0087" w:rsidP="00AD5E9D">
      <w:pPr>
        <w:pStyle w:val="ListBullet"/>
        <w:numPr>
          <w:ilvl w:val="0"/>
          <w:numId w:val="47"/>
        </w:numPr>
        <w:tabs>
          <w:tab w:val="clear" w:pos="720"/>
          <w:tab w:val="num" w:pos="567"/>
        </w:tabs>
        <w:ind w:left="567" w:hanging="210"/>
        <w:contextualSpacing w:val="0"/>
        <w:rPr>
          <w:lang w:val="pt-PT" w:bidi="en-US"/>
        </w:rPr>
      </w:pPr>
      <w:r w:rsidRPr="002A797A">
        <w:rPr>
          <w:b/>
          <w:lang w:val="pt-PT" w:bidi="en-US"/>
        </w:rPr>
        <w:t>Periodicidade</w:t>
      </w:r>
      <w:r w:rsidR="0053317C" w:rsidRPr="002A797A">
        <w:rPr>
          <w:b/>
          <w:lang w:val="pt-PT" w:bidi="en-US"/>
        </w:rPr>
        <w:t xml:space="preserve"> </w:t>
      </w:r>
      <w:r w:rsidRPr="002A797A">
        <w:rPr>
          <w:lang w:val="pt-PT" w:bidi="en-US"/>
        </w:rPr>
        <w:t xml:space="preserve">– Período </w:t>
      </w:r>
      <w:r w:rsidR="0053317C" w:rsidRPr="002A797A">
        <w:rPr>
          <w:lang w:val="pt-PT" w:bidi="en-US"/>
        </w:rPr>
        <w:t xml:space="preserve">(Anual, Mensal Trimestral) </w:t>
      </w:r>
      <w:r w:rsidRPr="002A797A">
        <w:rPr>
          <w:lang w:val="pt-PT" w:bidi="en-US"/>
        </w:rPr>
        <w:t>do qual o utilizador pretende extrair o relatório. Podem ser seleccionados período Anuais (2012, 2013,…), Mensais (Novembro 2012, Novembro 2013,…) e períodos Trimestrais (Outubro a Dezembro 2012, Janeiro a Março 2013, …).</w:t>
      </w:r>
    </w:p>
    <w:p w:rsidR="00202B4E" w:rsidRPr="002A797A" w:rsidRDefault="00202B4E" w:rsidP="00202B4E">
      <w:pPr>
        <w:pStyle w:val="ListBullet"/>
        <w:spacing w:after="0"/>
        <w:ind w:left="567"/>
        <w:rPr>
          <w:lang w:val="pt-PT" w:bidi="en-US"/>
        </w:rPr>
      </w:pPr>
    </w:p>
    <w:p w:rsidR="008C0087" w:rsidRPr="002A797A" w:rsidRDefault="008C0087" w:rsidP="0053317C">
      <w:pPr>
        <w:pStyle w:val="Heading3"/>
        <w:rPr>
          <w:lang w:val="pt-PT" w:bidi="en-US"/>
        </w:rPr>
      </w:pPr>
      <w:bookmarkStart w:id="297" w:name="_Toc377369503"/>
      <w:bookmarkStart w:id="298" w:name="_Ref378192326"/>
      <w:bookmarkStart w:id="299" w:name="_Ref385499809"/>
      <w:bookmarkStart w:id="300" w:name="_Ref385499822"/>
      <w:bookmarkStart w:id="301" w:name="_Toc391301017"/>
      <w:r w:rsidRPr="002A797A">
        <w:rPr>
          <w:lang w:val="pt-PT" w:bidi="en-US"/>
        </w:rPr>
        <w:t>Pesquisar por relatórios a criar</w:t>
      </w:r>
      <w:bookmarkEnd w:id="297"/>
      <w:bookmarkEnd w:id="298"/>
      <w:bookmarkEnd w:id="299"/>
      <w:bookmarkEnd w:id="300"/>
      <w:bookmarkEnd w:id="301"/>
    </w:p>
    <w:p w:rsidR="008C0087" w:rsidRPr="002A797A" w:rsidRDefault="00A83006" w:rsidP="00953441">
      <w:pPr>
        <w:pStyle w:val="BodyText"/>
        <w:rPr>
          <w:lang w:val="pt-PT" w:bidi="en-US"/>
        </w:rPr>
      </w:pPr>
      <w:r w:rsidRPr="002A797A">
        <w:rPr>
          <w:noProof/>
          <w:color w:val="00B050"/>
          <w:lang w:val="en-US"/>
        </w:rPr>
        <w:drawing>
          <wp:anchor distT="0" distB="0" distL="114300" distR="114300" simplePos="0" relativeHeight="251749376" behindDoc="0" locked="0" layoutInCell="1" allowOverlap="1" wp14:anchorId="7133A15D" wp14:editId="64C25ED3">
            <wp:simplePos x="0" y="0"/>
            <wp:positionH relativeFrom="column">
              <wp:posOffset>3937635</wp:posOffset>
            </wp:positionH>
            <wp:positionV relativeFrom="paragraph">
              <wp:posOffset>532130</wp:posOffset>
            </wp:positionV>
            <wp:extent cx="2280920" cy="421640"/>
            <wp:effectExtent l="19050" t="19050" r="24130" b="165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8586"/>
                    <a:stretch/>
                  </pic:blipFill>
                  <pic:spPr bwMode="auto">
                    <a:xfrm>
                      <a:off x="0" y="0"/>
                      <a:ext cx="2280920" cy="4216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087" w:rsidRPr="002A797A">
        <w:rPr>
          <w:lang w:val="pt-PT" w:bidi="en-US"/>
        </w:rPr>
        <w:t xml:space="preserve">O </w:t>
      </w:r>
      <w:r w:rsidR="00BF5E97" w:rsidRPr="002A797A">
        <w:rPr>
          <w:lang w:val="pt-PT" w:bidi="en-US"/>
        </w:rPr>
        <w:t xml:space="preserve">utilizador </w:t>
      </w:r>
      <w:r w:rsidR="008C0087" w:rsidRPr="002A797A">
        <w:rPr>
          <w:lang w:val="pt-PT" w:bidi="en-US"/>
        </w:rPr>
        <w:t>poderá fazer uma pesquisa através do campo de Filtragem disponível na janela, introduzindo o código, o nome ou ambas as designações para pesquisar pelo relatório. O Botão “Filtro” executa a pesquisa pelo relatório ou relatórios, após a inserção da designação a ser pesquisada.</w:t>
      </w:r>
    </w:p>
    <w:p w:rsidR="008C0087" w:rsidRPr="002A797A" w:rsidRDefault="008C0087" w:rsidP="00A668A8">
      <w:pPr>
        <w:pStyle w:val="BodyText"/>
        <w:ind w:left="142"/>
        <w:rPr>
          <w:lang w:val="pt-PT" w:bidi="en-US"/>
        </w:rPr>
      </w:pPr>
      <w:r w:rsidRPr="002A797A">
        <w:rPr>
          <w:lang w:val="pt-PT" w:bidi="en-US"/>
        </w:rPr>
        <w:t>O botão “Limpar” desfaz a pesquisa, voltando a mostrar Todos os relatórios possíveis que a aplicação pode criar.</w:t>
      </w:r>
    </w:p>
    <w:p w:rsidR="00E94906" w:rsidRPr="002A797A" w:rsidRDefault="00E94906" w:rsidP="00A668A8">
      <w:pPr>
        <w:pStyle w:val="BodyText"/>
        <w:tabs>
          <w:tab w:val="clear" w:pos="680"/>
          <w:tab w:val="left" w:pos="851"/>
        </w:tabs>
        <w:spacing w:after="0"/>
        <w:rPr>
          <w:lang w:val="pt-PT" w:bidi="en-US"/>
        </w:rPr>
      </w:pPr>
    </w:p>
    <w:p w:rsidR="008C0087" w:rsidRPr="002A797A" w:rsidRDefault="008C0087" w:rsidP="0053317C">
      <w:pPr>
        <w:pStyle w:val="Heading3"/>
        <w:rPr>
          <w:lang w:val="pt-PT"/>
        </w:rPr>
      </w:pPr>
      <w:bookmarkStart w:id="302" w:name="_Toc377369504"/>
      <w:bookmarkStart w:id="303" w:name="_Ref378192335"/>
      <w:bookmarkStart w:id="304" w:name="_Ref385499941"/>
      <w:bookmarkStart w:id="305" w:name="_Ref385499952"/>
      <w:bookmarkStart w:id="306" w:name="_Toc391301018"/>
      <w:r w:rsidRPr="002A797A">
        <w:rPr>
          <w:lang w:val="pt-PT" w:bidi="en-US"/>
        </w:rPr>
        <w:lastRenderedPageBreak/>
        <w:t xml:space="preserve">Criar </w:t>
      </w:r>
      <w:r w:rsidR="00A97C0D">
        <w:rPr>
          <w:lang w:val="pt-PT"/>
        </w:rPr>
        <w:t>r</w:t>
      </w:r>
      <w:r w:rsidRPr="002A797A">
        <w:rPr>
          <w:lang w:val="pt-PT"/>
        </w:rPr>
        <w:t>elatório</w:t>
      </w:r>
      <w:bookmarkEnd w:id="302"/>
      <w:bookmarkEnd w:id="303"/>
      <w:bookmarkEnd w:id="304"/>
      <w:bookmarkEnd w:id="305"/>
      <w:bookmarkEnd w:id="306"/>
    </w:p>
    <w:p w:rsidR="008C0087" w:rsidRPr="002A797A" w:rsidRDefault="005B585A" w:rsidP="00A668A8">
      <w:pPr>
        <w:pStyle w:val="BodyText"/>
        <w:ind w:left="142"/>
        <w:rPr>
          <w:lang w:val="pt-PT" w:bidi="en-US"/>
        </w:rPr>
      </w:pPr>
      <w:r w:rsidRPr="002A797A">
        <w:rPr>
          <w:noProof/>
          <w:lang w:val="en-US"/>
        </w:rPr>
        <w:drawing>
          <wp:anchor distT="0" distB="0" distL="114300" distR="114300" simplePos="0" relativeHeight="251741184" behindDoc="0" locked="0" layoutInCell="1" allowOverlap="1" wp14:anchorId="0FBCB02D" wp14:editId="54BF7AEC">
            <wp:simplePos x="0" y="0"/>
            <wp:positionH relativeFrom="column">
              <wp:posOffset>3550920</wp:posOffset>
            </wp:positionH>
            <wp:positionV relativeFrom="paragraph">
              <wp:posOffset>22860</wp:posOffset>
            </wp:positionV>
            <wp:extent cx="2122805" cy="585470"/>
            <wp:effectExtent l="19050" t="19050" r="10795" b="24130"/>
            <wp:wrapSquare wrapText="bothSides"/>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22805" cy="5854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F5E97" w:rsidRPr="002A797A">
        <w:rPr>
          <w:lang w:val="pt-PT" w:eastAsia="pt-PT"/>
        </w:rPr>
        <w:t>Para criar um relatório, s</w:t>
      </w:r>
      <w:r w:rsidR="008C0087" w:rsidRPr="002A797A">
        <w:rPr>
          <w:lang w:val="pt-PT" w:bidi="en-US"/>
        </w:rPr>
        <w:t xml:space="preserve">eleccione o relatório a criar. Preste atenção </w:t>
      </w:r>
      <w:r w:rsidR="00BF5E97" w:rsidRPr="002A797A">
        <w:rPr>
          <w:lang w:val="pt-PT" w:bidi="en-US"/>
        </w:rPr>
        <w:t>à</w:t>
      </w:r>
      <w:r w:rsidR="008C0087" w:rsidRPr="002A797A">
        <w:rPr>
          <w:lang w:val="pt-PT" w:bidi="en-US"/>
        </w:rPr>
        <w:t xml:space="preserve"> periodicidade pois existem três tipos de periodicidade para o mesmo título de relatório. </w:t>
      </w:r>
    </w:p>
    <w:p w:rsidR="00BF5E97" w:rsidRPr="002A797A" w:rsidRDefault="00A83006" w:rsidP="00953441">
      <w:pPr>
        <w:pStyle w:val="BodyText"/>
        <w:spacing w:after="0"/>
        <w:rPr>
          <w:lang w:val="pt-PT" w:bidi="en-US"/>
        </w:rPr>
      </w:pPr>
      <w:r w:rsidRPr="002A797A">
        <w:rPr>
          <w:noProof/>
          <w:color w:val="00B050"/>
          <w:lang w:val="en-US"/>
        </w:rPr>
        <w:drawing>
          <wp:anchor distT="0" distB="0" distL="114300" distR="114300" simplePos="0" relativeHeight="251743232" behindDoc="0" locked="0" layoutInCell="1" allowOverlap="1" wp14:anchorId="50DBA200" wp14:editId="14E2B3EB">
            <wp:simplePos x="0" y="0"/>
            <wp:positionH relativeFrom="column">
              <wp:posOffset>4778375</wp:posOffset>
            </wp:positionH>
            <wp:positionV relativeFrom="paragraph">
              <wp:posOffset>52705</wp:posOffset>
            </wp:positionV>
            <wp:extent cx="914400" cy="621665"/>
            <wp:effectExtent l="19050" t="19050" r="19050" b="26035"/>
            <wp:wrapSquare wrapText="bothSides"/>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4310" t="18333"/>
                    <a:stretch/>
                  </pic:blipFill>
                  <pic:spPr bwMode="auto">
                    <a:xfrm>
                      <a:off x="0" y="0"/>
                      <a:ext cx="914400" cy="62166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0087" w:rsidRPr="002A797A" w:rsidRDefault="008C0087" w:rsidP="00A668A8">
      <w:pPr>
        <w:pStyle w:val="BodyText"/>
        <w:ind w:left="142"/>
        <w:rPr>
          <w:lang w:val="pt-PT" w:bidi="en-US"/>
        </w:rPr>
      </w:pPr>
      <w:r w:rsidRPr="002A797A">
        <w:rPr>
          <w:lang w:val="pt-PT" w:bidi="en-US"/>
        </w:rPr>
        <w:t xml:space="preserve">Após escolher </w:t>
      </w:r>
      <w:r w:rsidR="00BF5E97" w:rsidRPr="002A797A">
        <w:rPr>
          <w:lang w:val="pt-PT" w:bidi="en-US"/>
        </w:rPr>
        <w:t xml:space="preserve">o </w:t>
      </w:r>
      <w:r w:rsidRPr="002A797A">
        <w:rPr>
          <w:lang w:val="pt-PT" w:bidi="en-US"/>
        </w:rPr>
        <w:t xml:space="preserve">relatório </w:t>
      </w:r>
      <w:r w:rsidR="00BF5E97" w:rsidRPr="002A797A">
        <w:rPr>
          <w:lang w:val="pt-PT" w:bidi="en-US"/>
        </w:rPr>
        <w:t xml:space="preserve">que </w:t>
      </w:r>
      <w:r w:rsidRPr="002A797A">
        <w:rPr>
          <w:lang w:val="pt-PT" w:bidi="en-US"/>
        </w:rPr>
        <w:t>pretende criar, clique no botão de “Criar” relatório.</w:t>
      </w:r>
    </w:p>
    <w:p w:rsidR="005B585A" w:rsidRPr="002A797A" w:rsidRDefault="005B585A" w:rsidP="00AD5E9D">
      <w:pPr>
        <w:pStyle w:val="BodyText"/>
        <w:spacing w:after="0"/>
        <w:rPr>
          <w:lang w:val="pt-PT" w:bidi="en-US"/>
        </w:rPr>
      </w:pPr>
    </w:p>
    <w:p w:rsidR="008C0087" w:rsidRPr="002A797A" w:rsidRDefault="00AD5E9D" w:rsidP="00A668A8">
      <w:pPr>
        <w:pStyle w:val="BodyText"/>
        <w:spacing w:after="0"/>
        <w:ind w:left="142"/>
        <w:rPr>
          <w:lang w:val="pt-PT" w:bidi="en-US"/>
        </w:rPr>
      </w:pPr>
      <w:r w:rsidRPr="002A797A">
        <w:rPr>
          <w:noProof/>
          <w:color w:val="00B050"/>
          <w:lang w:val="en-US"/>
        </w:rPr>
        <w:drawing>
          <wp:anchor distT="0" distB="0" distL="114300" distR="114300" simplePos="0" relativeHeight="251742208" behindDoc="0" locked="0" layoutInCell="1" allowOverlap="1" wp14:anchorId="581CF0A6" wp14:editId="6948E592">
            <wp:simplePos x="0" y="0"/>
            <wp:positionH relativeFrom="column">
              <wp:posOffset>3827145</wp:posOffset>
            </wp:positionH>
            <wp:positionV relativeFrom="paragraph">
              <wp:posOffset>163830</wp:posOffset>
            </wp:positionV>
            <wp:extent cx="2154555" cy="1911985"/>
            <wp:effectExtent l="19050" t="19050" r="17145" b="12065"/>
            <wp:wrapSquare wrapText="bothSides"/>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4555" cy="19119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C0087" w:rsidRPr="002A797A">
        <w:rPr>
          <w:lang w:val="pt-PT" w:bidi="en-US"/>
        </w:rPr>
        <w:t>Surge uma janela de Parametrização do relatório “Parâmetros da Tabela de Relatório</w:t>
      </w:r>
      <w:r w:rsidR="00BF5E97" w:rsidRPr="002A797A">
        <w:rPr>
          <w:lang w:val="pt-PT" w:bidi="en-US"/>
        </w:rPr>
        <w:t xml:space="preserve">. </w:t>
      </w:r>
    </w:p>
    <w:p w:rsidR="008C0087" w:rsidRPr="002A797A" w:rsidRDefault="008C0087" w:rsidP="00AD5E9D">
      <w:pPr>
        <w:pStyle w:val="BodyText"/>
        <w:numPr>
          <w:ilvl w:val="0"/>
          <w:numId w:val="41"/>
        </w:numPr>
        <w:spacing w:after="120" w:line="0" w:lineRule="atLeast"/>
        <w:ind w:left="426" w:hanging="284"/>
        <w:rPr>
          <w:lang w:val="pt-PT" w:bidi="en-US"/>
        </w:rPr>
      </w:pPr>
      <w:r w:rsidRPr="002A797A">
        <w:rPr>
          <w:lang w:val="pt-PT" w:bidi="en-US"/>
        </w:rPr>
        <w:t>Seleccione o período de criação do relatório “Período de Reporte”</w:t>
      </w:r>
    </w:p>
    <w:p w:rsidR="008C0087" w:rsidRPr="002A797A" w:rsidRDefault="008C0087" w:rsidP="00AD5E9D">
      <w:pPr>
        <w:pStyle w:val="BodyText"/>
        <w:numPr>
          <w:ilvl w:val="0"/>
          <w:numId w:val="41"/>
        </w:numPr>
        <w:spacing w:after="120" w:line="0" w:lineRule="atLeast"/>
        <w:ind w:left="426" w:hanging="284"/>
        <w:rPr>
          <w:lang w:val="pt-PT" w:bidi="en-US"/>
        </w:rPr>
      </w:pPr>
      <w:r w:rsidRPr="002A797A">
        <w:rPr>
          <w:lang w:val="pt-PT" w:bidi="en-US"/>
        </w:rPr>
        <w:t>Seleccione o nível de extracção de informação a reportar seleccionando a Unidade Organizacional na árvore de hierarquia situada abaixo.</w:t>
      </w:r>
    </w:p>
    <w:p w:rsidR="008C0087" w:rsidRPr="002A797A" w:rsidRDefault="008C0087" w:rsidP="00AD5E9D">
      <w:pPr>
        <w:pStyle w:val="BodyText"/>
        <w:numPr>
          <w:ilvl w:val="0"/>
          <w:numId w:val="41"/>
        </w:numPr>
        <w:spacing w:after="120" w:line="0" w:lineRule="atLeast"/>
        <w:ind w:left="426" w:hanging="284"/>
        <w:rPr>
          <w:lang w:val="pt-PT" w:bidi="en-US"/>
        </w:rPr>
      </w:pPr>
      <w:r w:rsidRPr="002A797A">
        <w:rPr>
          <w:lang w:val="pt-PT" w:bidi="en-US"/>
        </w:rPr>
        <w:t>Seleccione o Botão “Obter Relatório” para criar o relatório</w:t>
      </w:r>
    </w:p>
    <w:p w:rsidR="008C0087" w:rsidRPr="002A797A" w:rsidRDefault="008C0087" w:rsidP="00AD5E9D">
      <w:pPr>
        <w:pStyle w:val="BodyText"/>
        <w:numPr>
          <w:ilvl w:val="0"/>
          <w:numId w:val="41"/>
        </w:numPr>
        <w:spacing w:after="120" w:line="0" w:lineRule="atLeast"/>
        <w:ind w:left="426" w:hanging="284"/>
        <w:rPr>
          <w:lang w:val="pt-PT" w:bidi="en-US"/>
        </w:rPr>
      </w:pPr>
      <w:r w:rsidRPr="002A797A">
        <w:rPr>
          <w:lang w:val="pt-PT" w:bidi="en-US"/>
        </w:rPr>
        <w:t>Seleccione o Botão “Baixar como Excel” para criar o relatório em Excel</w:t>
      </w:r>
    </w:p>
    <w:p w:rsidR="00BB7049" w:rsidRPr="002A797A" w:rsidRDefault="00BB7049" w:rsidP="00BB7049">
      <w:pPr>
        <w:pStyle w:val="BodyText"/>
        <w:spacing w:after="0"/>
        <w:rPr>
          <w:lang w:val="pt-PT" w:bidi="en-US"/>
        </w:rPr>
      </w:pPr>
    </w:p>
    <w:p w:rsidR="008C0087" w:rsidRPr="002A797A" w:rsidRDefault="008C0087" w:rsidP="00A668A8">
      <w:pPr>
        <w:pStyle w:val="BodyText"/>
        <w:spacing w:after="0"/>
        <w:ind w:left="142"/>
        <w:rPr>
          <w:lang w:val="pt-PT" w:bidi="en-US"/>
        </w:rPr>
      </w:pPr>
      <w:r w:rsidRPr="002A797A">
        <w:rPr>
          <w:lang w:val="pt-PT" w:bidi="en-US"/>
        </w:rPr>
        <w:t>A informação do Relatório está estruturada e é apresentada em forma de tabela.</w:t>
      </w:r>
    </w:p>
    <w:p w:rsidR="008C0087" w:rsidRPr="002A797A" w:rsidRDefault="00752CBF" w:rsidP="00953441">
      <w:pPr>
        <w:rPr>
          <w:color w:val="00B050"/>
          <w:lang w:val="pt-PT"/>
        </w:rPr>
      </w:pPr>
      <w:r w:rsidRPr="002A797A">
        <w:rPr>
          <w:noProof/>
          <w:lang w:val="en-US"/>
        </w:rPr>
        <w:drawing>
          <wp:anchor distT="0" distB="0" distL="114300" distR="114300" simplePos="0" relativeHeight="251736064" behindDoc="0" locked="0" layoutInCell="1" allowOverlap="1" wp14:anchorId="44A51040" wp14:editId="0B6D47C3">
            <wp:simplePos x="0" y="0"/>
            <wp:positionH relativeFrom="column">
              <wp:posOffset>-77470</wp:posOffset>
            </wp:positionH>
            <wp:positionV relativeFrom="paragraph">
              <wp:posOffset>97155</wp:posOffset>
            </wp:positionV>
            <wp:extent cx="6093460" cy="1457325"/>
            <wp:effectExtent l="19050" t="19050" r="21590" b="28575"/>
            <wp:wrapSquare wrapText="bothSides"/>
            <wp:docPr id="7171"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9"/>
                    <pic:cNvPicPr>
                      <a:picLocks noChangeAspect="1" noChangeArrowheads="1"/>
                    </pic:cNvPicPr>
                  </pic:nvPicPr>
                  <pic:blipFill rotWithShape="1">
                    <a:blip r:embed="rId95">
                      <a:extLst>
                        <a:ext uri="{28A0092B-C50C-407E-A947-70E740481C1C}">
                          <a14:useLocalDpi xmlns:a14="http://schemas.microsoft.com/office/drawing/2010/main" val="0"/>
                        </a:ext>
                      </a:extLst>
                    </a:blip>
                    <a:srcRect r="1575" b="8609"/>
                    <a:stretch/>
                  </pic:blipFill>
                  <pic:spPr bwMode="auto">
                    <a:xfrm>
                      <a:off x="0" y="0"/>
                      <a:ext cx="6093460" cy="14573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3441" w:rsidRPr="002A797A" w:rsidRDefault="00953441" w:rsidP="00953441">
      <w:pPr>
        <w:rPr>
          <w:color w:val="00B050"/>
          <w:lang w:val="pt-PT"/>
        </w:rPr>
      </w:pPr>
    </w:p>
    <w:p w:rsidR="008C0087" w:rsidRPr="002A797A" w:rsidRDefault="008C0087" w:rsidP="00BB7049">
      <w:pPr>
        <w:pStyle w:val="Heading3"/>
        <w:rPr>
          <w:lang w:val="pt-PT" w:bidi="en-US"/>
        </w:rPr>
      </w:pPr>
      <w:bookmarkStart w:id="307" w:name="_Toc377369505"/>
      <w:bookmarkStart w:id="308" w:name="_Ref378192336"/>
      <w:bookmarkStart w:id="309" w:name="_Ref385500020"/>
      <w:bookmarkStart w:id="310" w:name="_Ref385500041"/>
      <w:bookmarkStart w:id="311" w:name="_Toc391301019"/>
      <w:r w:rsidRPr="002A797A">
        <w:rPr>
          <w:lang w:val="pt-PT" w:bidi="en-US"/>
        </w:rPr>
        <w:t xml:space="preserve">Guardar o </w:t>
      </w:r>
      <w:r w:rsidR="00A97C0D">
        <w:rPr>
          <w:lang w:val="pt-PT" w:bidi="en-US"/>
        </w:rPr>
        <w:t>r</w:t>
      </w:r>
      <w:r w:rsidRPr="002A797A">
        <w:rPr>
          <w:lang w:val="pt-PT" w:bidi="en-US"/>
        </w:rPr>
        <w:t xml:space="preserve">elatório em </w:t>
      </w:r>
      <w:r w:rsidRPr="002A797A">
        <w:rPr>
          <w:lang w:val="pt-PT"/>
        </w:rPr>
        <w:t>formato</w:t>
      </w:r>
      <w:r w:rsidRPr="002A797A">
        <w:rPr>
          <w:lang w:val="pt-PT" w:bidi="en-US"/>
        </w:rPr>
        <w:t xml:space="preserve"> </w:t>
      </w:r>
      <w:bookmarkEnd w:id="307"/>
      <w:bookmarkEnd w:id="308"/>
      <w:r w:rsidR="00A97C0D">
        <w:rPr>
          <w:lang w:val="pt-PT" w:bidi="en-US"/>
        </w:rPr>
        <w:t>pdf</w:t>
      </w:r>
      <w:bookmarkEnd w:id="309"/>
      <w:bookmarkEnd w:id="310"/>
      <w:bookmarkEnd w:id="311"/>
    </w:p>
    <w:p w:rsidR="008C0087" w:rsidRPr="002A797A" w:rsidRDefault="008C0087" w:rsidP="00A668A8">
      <w:pPr>
        <w:pStyle w:val="BodyText"/>
        <w:ind w:left="142"/>
        <w:rPr>
          <w:lang w:val="pt-PT" w:bidi="en-US"/>
        </w:rPr>
      </w:pPr>
      <w:r w:rsidRPr="002A797A">
        <w:rPr>
          <w:lang w:val="pt-PT" w:bidi="en-US"/>
        </w:rPr>
        <w:t xml:space="preserve">Dentro da janela do relatório podemos salvar o relatório </w:t>
      </w:r>
      <w:r w:rsidR="00953441" w:rsidRPr="002A797A">
        <w:rPr>
          <w:lang w:val="pt-PT" w:bidi="en-US"/>
        </w:rPr>
        <w:t>em</w:t>
      </w:r>
      <w:r w:rsidRPr="002A797A">
        <w:rPr>
          <w:lang w:val="pt-PT" w:bidi="en-US"/>
        </w:rPr>
        <w:t xml:space="preserve"> formato PDF. Para </w:t>
      </w:r>
      <w:r w:rsidR="00953441" w:rsidRPr="002A797A">
        <w:rPr>
          <w:lang w:val="pt-PT" w:bidi="en-US"/>
        </w:rPr>
        <w:t>tal:</w:t>
      </w:r>
    </w:p>
    <w:p w:rsidR="008C0087" w:rsidRPr="002A797A" w:rsidRDefault="008C0087" w:rsidP="00AD5E9D">
      <w:pPr>
        <w:pStyle w:val="BodyText"/>
        <w:numPr>
          <w:ilvl w:val="0"/>
          <w:numId w:val="48"/>
        </w:numPr>
        <w:tabs>
          <w:tab w:val="clear" w:pos="680"/>
        </w:tabs>
        <w:spacing w:after="120"/>
        <w:ind w:left="431" w:hanging="238"/>
        <w:rPr>
          <w:lang w:val="pt-PT" w:bidi="en-US"/>
        </w:rPr>
      </w:pPr>
      <w:r w:rsidRPr="002A797A">
        <w:rPr>
          <w:lang w:val="pt-PT" w:bidi="en-US"/>
        </w:rPr>
        <w:t>Desloque o cursor do rato para o canto inferior direito da janela para que apareça a barra de ferramentas relativa ao Relatório</w:t>
      </w:r>
      <w:r w:rsidR="00953441" w:rsidRPr="002A797A">
        <w:rPr>
          <w:lang w:val="pt-PT" w:bidi="en-US"/>
        </w:rPr>
        <w:t xml:space="preserve"> em questão;</w:t>
      </w:r>
    </w:p>
    <w:p w:rsidR="005B585A" w:rsidRPr="00A83006" w:rsidRDefault="00594AE7" w:rsidP="00AD5E9D">
      <w:pPr>
        <w:pStyle w:val="BodyText"/>
        <w:numPr>
          <w:ilvl w:val="0"/>
          <w:numId w:val="48"/>
        </w:numPr>
        <w:tabs>
          <w:tab w:val="clear" w:pos="680"/>
        </w:tabs>
        <w:spacing w:after="120"/>
        <w:ind w:left="431" w:hanging="238"/>
        <w:rPr>
          <w:lang w:val="pt-PT" w:bidi="en-US"/>
        </w:rPr>
      </w:pPr>
      <w:r w:rsidRPr="002A797A">
        <w:rPr>
          <w:noProof/>
          <w:lang w:val="en-US"/>
        </w:rPr>
        <mc:AlternateContent>
          <mc:Choice Requires="wpg">
            <w:drawing>
              <wp:anchor distT="0" distB="0" distL="114300" distR="114300" simplePos="0" relativeHeight="251738112" behindDoc="0" locked="0" layoutInCell="1" allowOverlap="1" wp14:anchorId="4AD699F4" wp14:editId="25DD0879">
                <wp:simplePos x="0" y="0"/>
                <wp:positionH relativeFrom="column">
                  <wp:posOffset>2688590</wp:posOffset>
                </wp:positionH>
                <wp:positionV relativeFrom="paragraph">
                  <wp:posOffset>548005</wp:posOffset>
                </wp:positionV>
                <wp:extent cx="3284855" cy="1339215"/>
                <wp:effectExtent l="19050" t="19050" r="10795" b="13335"/>
                <wp:wrapSquare wrapText="bothSides"/>
                <wp:docPr id="207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4855" cy="1339215"/>
                          <a:chOff x="0" y="0"/>
                          <a:chExt cx="6456363" cy="4257675"/>
                        </a:xfrm>
                      </wpg:grpSpPr>
                      <pic:pic xmlns:pic="http://schemas.openxmlformats.org/drawingml/2006/picture">
                        <pic:nvPicPr>
                          <pic:cNvPr id="2073" name="Picture 717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56363" cy="42576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074" name="Rectangle 7173"/>
                        <wps:cNvSpPr/>
                        <wps:spPr>
                          <a:xfrm>
                            <a:off x="4443586" y="3778547"/>
                            <a:ext cx="936104" cy="400050"/>
                          </a:xfrm>
                          <a:prstGeom prst="rect">
                            <a:avLst/>
                          </a:prstGeom>
                          <a:noFill/>
                          <a:ln w="3175" cap="flat" cmpd="sng" algn="ctr">
                            <a:solidFill>
                              <a:schemeClr val="tx1"/>
                            </a:solidFill>
                            <a:prstDash val="solid"/>
                          </a:ln>
                          <a:effectLst/>
                        </wps:spPr>
                        <wps:txbx>
                          <w:txbxContent>
                            <w:p w:rsidR="00353290" w:rsidRDefault="00353290" w:rsidP="008C0087"/>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 o:spid="_x0000_s1027" style="position:absolute;left:0;text-align:left;margin-left:211.7pt;margin-top:43.15pt;width:258.65pt;height:105.45pt;z-index:251738112;mso-width-relative:margin;mso-height-relative:margin" coordsize="64563,4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">
                <v:shape id="Picture 7171" o:spid="_x0000_s1028" type="#_x0000_t75" style="position:absolute;width:64563;height:42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p9NnFAAAA3QAAAA8AAABkcnMvZG93bnJldi54bWxEj9FqAjEURN8L/kO4Ql+KZrW4ltUoIrQU&#10;9KWrH3Dd3G4WNzdLkurq1zcFoY/DzJxhluvetuJCPjSOFUzGGQjiyumGawXHw/voDUSIyBpbx6Tg&#10;RgHWq8HTEgvtrvxFlzLWIkE4FKjAxNgVUobKkMUwdh1x8r6dtxiT9LXUHq8Jbls5zbJcWmw4LRjs&#10;aGuoOpc/VsGp5H3Osxc/3+8mZpff8aMuUannYb9ZgIjUx//wo/2pFUyz+Sv8vUlP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qfTZxQAAAN0AAAAPAAAAAAAAAAAAAAAA&#10;AJ8CAABkcnMvZG93bnJldi54bWxQSwUGAAAAAAQABAD3AAAAkQMAAAAA&#10;" fillcolor="#4f81bd [3204]" stroked="t" strokecolor="black [3213]">
                  <v:imagedata r:id="rId97" o:title=""/>
                </v:shape>
                <v:rect id="Rectangle 7173" o:spid="_x0000_s1029" style="position:absolute;left:44435;top:37785;width:93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dw2sUA&#10;AADdAAAADwAAAGRycy9kb3ducmV2LnhtbESPQWvCQBSE70L/w/IKXqTuVmwrqasUIeCpoJX2+si+&#10;Jmnz3obsapJ/7xaEHoeZ+YZZbwdu1IW6UHux8Dg3oEgK72opLZw+8ocVqBBRHDZeyMJIAbabu8ka&#10;M+d7OdDlGEuVIBIytFDF2GZah6IixjD3LUnyvn3HGJPsSu067BOcG70w5lkz1pIWKmxpV1Hxezyz&#10;heVXmH2u3vVoIp9+mMf86dzn1k7vh7dXUJGG+B++tffOwsK8LOHvTXoCe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3DaxQAAAN0AAAAPAAAAAAAAAAAAAAAAAJgCAABkcnMv&#10;ZG93bnJldi54bWxQSwUGAAAAAAQABAD1AAAAigMAAAAA&#10;" filled="f" strokecolor="black [3213]" strokeweight=".25pt">
                  <v:textbox>
                    <w:txbxContent>
                      <w:p w:rsidR="00353290" w:rsidRDefault="00353290" w:rsidP="008C0087"/>
                    </w:txbxContent>
                  </v:textbox>
                </v:rect>
                <w10:wrap type="square"/>
              </v:group>
            </w:pict>
          </mc:Fallback>
        </mc:AlternateContent>
      </w:r>
      <w:r w:rsidR="008C0087" w:rsidRPr="00A83006">
        <w:rPr>
          <w:lang w:val="pt-PT" w:bidi="en-US"/>
        </w:rPr>
        <w:t>Seleccione o botão de Salvar. Ser-lhe-á aberta uma janela do Windows pa</w:t>
      </w:r>
      <w:r w:rsidR="00953441" w:rsidRPr="00A83006">
        <w:rPr>
          <w:lang w:val="pt-PT" w:bidi="en-US"/>
        </w:rPr>
        <w:t>ra salvar o relatório no seu PC;</w:t>
      </w:r>
    </w:p>
    <w:p w:rsidR="008C0087" w:rsidRPr="002A797A" w:rsidRDefault="008C0087" w:rsidP="00AD5E9D">
      <w:pPr>
        <w:pStyle w:val="BodyText"/>
        <w:numPr>
          <w:ilvl w:val="0"/>
          <w:numId w:val="48"/>
        </w:numPr>
        <w:tabs>
          <w:tab w:val="clear" w:pos="680"/>
        </w:tabs>
        <w:spacing w:after="120"/>
        <w:ind w:left="431" w:hanging="238"/>
        <w:rPr>
          <w:lang w:val="pt-PT" w:bidi="en-US"/>
        </w:rPr>
      </w:pPr>
      <w:r w:rsidRPr="002A797A">
        <w:rPr>
          <w:lang w:val="pt-PT" w:bidi="en-US"/>
        </w:rPr>
        <w:t>Seleccione o directório no seu PC e Grave o Documento pressionando o botão “Guardar”</w:t>
      </w:r>
      <w:r w:rsidR="00953441" w:rsidRPr="002A797A">
        <w:rPr>
          <w:lang w:val="pt-PT" w:bidi="en-US"/>
        </w:rPr>
        <w:t>.</w:t>
      </w:r>
    </w:p>
    <w:p w:rsidR="00024A18" w:rsidRPr="002A797A" w:rsidRDefault="00024A18" w:rsidP="00BB7049">
      <w:pPr>
        <w:pStyle w:val="BodyText"/>
        <w:rPr>
          <w:rFonts w:ascii="Franklin Gothic Medium Cond" w:hAnsi="Franklin Gothic Medium Cond"/>
          <w:caps/>
          <w:color w:val="B71234"/>
          <w:sz w:val="24"/>
          <w:szCs w:val="24"/>
          <w:lang w:val="pt-PT" w:bidi="en-US"/>
        </w:rPr>
      </w:pPr>
    </w:p>
    <w:p w:rsidR="00BB7049" w:rsidRDefault="00752CBF" w:rsidP="00993BA0">
      <w:pPr>
        <w:pStyle w:val="BodyText"/>
        <w:rPr>
          <w:lang w:val="pt-PT" w:bidi="en-US"/>
        </w:rPr>
      </w:pPr>
      <w:r w:rsidRPr="002A797A">
        <w:rPr>
          <w:noProof/>
          <w:lang w:val="en-US"/>
        </w:rPr>
        <mc:AlternateContent>
          <mc:Choice Requires="wpg">
            <w:drawing>
              <wp:anchor distT="0" distB="0" distL="114300" distR="114300" simplePos="0" relativeHeight="251750400" behindDoc="0" locked="0" layoutInCell="1" allowOverlap="1" wp14:anchorId="4ED88456" wp14:editId="6359BE91">
                <wp:simplePos x="0" y="0"/>
                <wp:positionH relativeFrom="column">
                  <wp:posOffset>167005</wp:posOffset>
                </wp:positionH>
                <wp:positionV relativeFrom="paragraph">
                  <wp:posOffset>273685</wp:posOffset>
                </wp:positionV>
                <wp:extent cx="1880870" cy="287020"/>
                <wp:effectExtent l="0" t="0" r="5080" b="17780"/>
                <wp:wrapSquare wrapText="bothSides"/>
                <wp:docPr id="2075"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0870" cy="287020"/>
                          <a:chOff x="0" y="0"/>
                          <a:chExt cx="2514600" cy="400050"/>
                        </a:xfrm>
                      </wpg:grpSpPr>
                      <pic:pic xmlns:pic="http://schemas.openxmlformats.org/drawingml/2006/picture">
                        <pic:nvPicPr>
                          <pic:cNvPr id="2076" name="Picture 2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14600" cy="40005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7" name="Rectangle 30"/>
                        <wps:cNvSpPr>
                          <a:spLocks noChangeArrowheads="1"/>
                        </wps:cNvSpPr>
                        <wps:spPr bwMode="auto">
                          <a:xfrm>
                            <a:off x="1584176" y="0"/>
                            <a:ext cx="576064" cy="400050"/>
                          </a:xfrm>
                          <a:prstGeom prst="rect">
                            <a:avLst/>
                          </a:prstGeom>
                          <a:noFill/>
                          <a:ln w="3175" cap="flat" cmpd="sng" algn="ctr">
                            <a:solidFill>
                              <a:srgbClr val="C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53290" w:rsidRDefault="00353290" w:rsidP="008C0087"/>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30" style="position:absolute;left:0;text-align:left;margin-left:13.15pt;margin-top:21.55pt;width:148.1pt;height:22.6pt;z-index:251750400" coordsize="25146,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">
                <v:shape id="Picture 28" o:spid="_x0000_s1031" type="#_x0000_t75" style="position:absolute;width:25146;height: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coSzHAAAA3QAAAA8AAABkcnMvZG93bnJldi54bWxEj09rwkAUxO8Fv8PyhF5K3VRKDKkbESFQ&#10;egg1evD4yL7mT7NvY3ar6bfvFgSPw8z8hllvJtOLC42utazgZRGBIK6sbrlWcDzkzwkI55E19pZJ&#10;wS852GSzhzWm2l55T5fS1yJA2KWooPF+SKV0VUMG3cIOxMH7sqNBH+RYSz3iNcBNL5dRFEuDLYeF&#10;BgfaNVR9lz9GAZ8/T0Xx9BF3XZ8XZfya5OfSKfU4n7ZvIDxN/h6+td+1gmW0iuH/TXgCMvs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gcoSzHAAAA3QAAAA8AAAAAAAAAAAAA&#10;AAAAnwIAAGRycy9kb3ducmV2LnhtbFBLBQYAAAAABAAEAPcAAACTAwAAAAA=&#10;" fillcolor="#4f81bd">
                  <v:imagedata r:id="rId99" o:title=""/>
                </v:shape>
                <v:rect id="Rectangle 30" o:spid="_x0000_s1032" style="position:absolute;left:15841;width:57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f9ZMcA&#10;AADdAAAADwAAAGRycy9kb3ducmV2LnhtbESPS2vCQBSF9wX/w3AFN0UnPqoldRQtKHZTqqa4vWZu&#10;k2DmTshMNfrrHaHQ5eE8Ps503phSnKl2hWUF/V4Egji1uuBMQbJfdV9BOI+ssbRMCq7kYD5rPU0x&#10;1vbCWzrvfCbCCLsYFeTeV7GULs3JoOvZijh4P7Y26IOsM6lrvIRxU8pBFI2lwYIDIceK3nNKT7tf&#10;E7hJn19Gw6NLN58ft+fka/19WBqlOu1m8QbCU+P/w3/tjVYwiCYTeLw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X/WTHAAAA3QAAAA8AAAAAAAAAAAAAAAAAmAIAAGRy&#10;cy9kb3ducmV2LnhtbFBLBQYAAAAABAAEAPUAAACMAwAAAAA=&#10;" filled="f" strokecolor="#c00000" strokeweight=".25pt">
                  <v:textbox>
                    <w:txbxContent>
                      <w:p w:rsidR="00353290" w:rsidRDefault="00353290" w:rsidP="008C0087"/>
                    </w:txbxContent>
                  </v:textbox>
                </v:rect>
                <w10:wrap type="square"/>
              </v:group>
            </w:pict>
          </mc:Fallback>
        </mc:AlternateContent>
      </w:r>
    </w:p>
    <w:p w:rsidR="00046157" w:rsidRPr="00A6244B" w:rsidRDefault="00046157" w:rsidP="00752CBF">
      <w:pPr>
        <w:pStyle w:val="BodyText"/>
        <w:ind w:left="0"/>
        <w:rPr>
          <w:lang w:val="pt-PT" w:bidi="en-US"/>
        </w:rPr>
      </w:pPr>
      <w:bookmarkStart w:id="312" w:name="_Toc377369507"/>
      <w:bookmarkStart w:id="313" w:name="_Ref378192338"/>
    </w:p>
    <w:p w:rsidR="008C0087" w:rsidRPr="002A797A" w:rsidRDefault="008C0087" w:rsidP="00BB7049">
      <w:pPr>
        <w:pStyle w:val="Heading3"/>
        <w:rPr>
          <w:lang w:val="pt-PT" w:bidi="en-US"/>
        </w:rPr>
      </w:pPr>
      <w:bookmarkStart w:id="314" w:name="_Ref385500141"/>
      <w:bookmarkStart w:id="315" w:name="_Ref385500172"/>
      <w:bookmarkStart w:id="316" w:name="_Toc391301020"/>
      <w:r w:rsidRPr="002A797A">
        <w:rPr>
          <w:lang w:val="pt-PT" w:bidi="en-US"/>
        </w:rPr>
        <w:lastRenderedPageBreak/>
        <w:t xml:space="preserve">Extraindo o relatório em formato de </w:t>
      </w:r>
      <w:bookmarkEnd w:id="312"/>
      <w:bookmarkEnd w:id="313"/>
      <w:r w:rsidR="00A97C0D">
        <w:rPr>
          <w:lang w:val="pt-PT"/>
        </w:rPr>
        <w:t>excel</w:t>
      </w:r>
      <w:bookmarkEnd w:id="314"/>
      <w:bookmarkEnd w:id="315"/>
      <w:bookmarkEnd w:id="316"/>
    </w:p>
    <w:p w:rsidR="008C0087" w:rsidRPr="002A797A" w:rsidRDefault="006F2476" w:rsidP="006F2476">
      <w:pPr>
        <w:pStyle w:val="BodyText"/>
        <w:spacing w:after="0"/>
        <w:ind w:firstLine="29"/>
        <w:rPr>
          <w:lang w:val="pt-PT" w:bidi="en-US"/>
        </w:rPr>
      </w:pPr>
      <w:r w:rsidRPr="002A797A">
        <w:rPr>
          <w:noProof/>
          <w:lang w:val="en-US"/>
        </w:rPr>
        <w:drawing>
          <wp:anchor distT="0" distB="0" distL="114300" distR="114300" simplePos="0" relativeHeight="251744256" behindDoc="0" locked="0" layoutInCell="1" allowOverlap="1" wp14:anchorId="1D3CE956" wp14:editId="44D05365">
            <wp:simplePos x="0" y="0"/>
            <wp:positionH relativeFrom="column">
              <wp:posOffset>3239770</wp:posOffset>
            </wp:positionH>
            <wp:positionV relativeFrom="paragraph">
              <wp:posOffset>25400</wp:posOffset>
            </wp:positionV>
            <wp:extent cx="2386330" cy="2105660"/>
            <wp:effectExtent l="19050" t="19050" r="13970" b="27940"/>
            <wp:wrapSquare wrapText="bothSides"/>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86330" cy="21056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C0087" w:rsidRPr="002A797A">
        <w:rPr>
          <w:lang w:val="pt-PT" w:bidi="en-US"/>
        </w:rPr>
        <w:t>O utilizador poderá extrair o relatório tornando os dados editáveis e alteráveis</w:t>
      </w:r>
      <w:r w:rsidR="00E94906" w:rsidRPr="002A797A">
        <w:rPr>
          <w:lang w:val="pt-PT" w:bidi="en-US"/>
        </w:rPr>
        <w:t>.</w:t>
      </w:r>
      <w:r w:rsidR="008C0087" w:rsidRPr="002A797A">
        <w:rPr>
          <w:lang w:val="pt-PT" w:bidi="en-US"/>
        </w:rPr>
        <w:t xml:space="preserve"> </w:t>
      </w:r>
      <w:r w:rsidR="00E94906" w:rsidRPr="002A797A">
        <w:rPr>
          <w:lang w:val="pt-PT" w:bidi="en-US"/>
        </w:rPr>
        <w:t>Para</w:t>
      </w:r>
      <w:r w:rsidR="008C0087" w:rsidRPr="002A797A">
        <w:rPr>
          <w:lang w:val="pt-PT" w:bidi="en-US"/>
        </w:rPr>
        <w:t xml:space="preserve"> tal, o utilizador deve extrair o Relatório em formato Microsoft Excel.</w:t>
      </w:r>
    </w:p>
    <w:p w:rsidR="006F2476" w:rsidRPr="002A797A" w:rsidRDefault="006F2476" w:rsidP="006F2476">
      <w:pPr>
        <w:pStyle w:val="BodyText"/>
        <w:spacing w:after="0"/>
        <w:rPr>
          <w:lang w:val="pt-PT" w:bidi="en-US"/>
        </w:rPr>
      </w:pPr>
    </w:p>
    <w:p w:rsidR="008C0087" w:rsidRPr="002A797A" w:rsidRDefault="008C0087" w:rsidP="00AD5E9D">
      <w:pPr>
        <w:pStyle w:val="ListBullet"/>
        <w:numPr>
          <w:ilvl w:val="0"/>
          <w:numId w:val="49"/>
        </w:numPr>
        <w:spacing w:after="120"/>
        <w:ind w:left="714" w:hanging="357"/>
        <w:contextualSpacing w:val="0"/>
        <w:rPr>
          <w:lang w:val="pt-PT" w:bidi="en-US"/>
        </w:rPr>
      </w:pPr>
      <w:r w:rsidRPr="002A797A">
        <w:rPr>
          <w:lang w:val="pt-PT" w:bidi="en-US"/>
        </w:rPr>
        <w:t>Na janela “Parâmetros da Tabela de Relatório”, pressione o botão “Descarregar como Excel”.</w:t>
      </w:r>
    </w:p>
    <w:p w:rsidR="008C0087" w:rsidRPr="002A797A" w:rsidRDefault="008C0087" w:rsidP="00AD5E9D">
      <w:pPr>
        <w:pStyle w:val="ListBullet"/>
        <w:numPr>
          <w:ilvl w:val="0"/>
          <w:numId w:val="49"/>
        </w:numPr>
        <w:spacing w:after="120"/>
        <w:ind w:left="714" w:hanging="357"/>
        <w:contextualSpacing w:val="0"/>
        <w:rPr>
          <w:lang w:val="pt-PT" w:bidi="en-US"/>
        </w:rPr>
      </w:pPr>
      <w:r w:rsidRPr="002A797A">
        <w:rPr>
          <w:lang w:val="pt-PT" w:bidi="en-US"/>
        </w:rPr>
        <w:t>Clique no objecto que aparece no canto inferior esquerdo na janela do SIS-MA para abrir o relatório na planilha do Excel.</w:t>
      </w:r>
    </w:p>
    <w:p w:rsidR="00E94906" w:rsidRDefault="00E94906" w:rsidP="00E94906">
      <w:pPr>
        <w:spacing w:after="240" w:line="260" w:lineRule="atLeast"/>
        <w:contextualSpacing/>
        <w:jc w:val="both"/>
        <w:rPr>
          <w:spacing w:val="0"/>
          <w:lang w:val="pt-PT" w:bidi="en-US"/>
        </w:rPr>
      </w:pPr>
    </w:p>
    <w:p w:rsidR="00A83006" w:rsidRDefault="00A83006" w:rsidP="00E94906">
      <w:pPr>
        <w:spacing w:after="240" w:line="260" w:lineRule="atLeast"/>
        <w:contextualSpacing/>
        <w:jc w:val="both"/>
        <w:rPr>
          <w:spacing w:val="0"/>
          <w:lang w:val="pt-PT" w:bidi="en-US"/>
        </w:rPr>
      </w:pPr>
    </w:p>
    <w:p w:rsidR="00A83006" w:rsidRPr="002A797A" w:rsidRDefault="00A83006" w:rsidP="00E94906">
      <w:pPr>
        <w:spacing w:after="240" w:line="260" w:lineRule="atLeast"/>
        <w:contextualSpacing/>
        <w:jc w:val="both"/>
        <w:rPr>
          <w:spacing w:val="0"/>
          <w:lang w:val="pt-PT" w:bidi="en-US"/>
        </w:rPr>
      </w:pPr>
    </w:p>
    <w:p w:rsidR="00752CBF" w:rsidRPr="002A797A" w:rsidRDefault="00752CBF" w:rsidP="00752CBF">
      <w:pPr>
        <w:pStyle w:val="CSWNote"/>
        <w:pBdr>
          <w:right w:val="single" w:sz="8" w:space="0" w:color="77001E"/>
        </w:pBdr>
        <w:rPr>
          <w:lang w:val="pt-PT" w:bidi="en-US"/>
        </w:rPr>
      </w:pPr>
      <w:r w:rsidRPr="002A797A">
        <w:rPr>
          <w:lang w:val="pt-PT" w:bidi="en-US"/>
        </w:rPr>
        <w:t xml:space="preserve">Nota: o PC do </w:t>
      </w:r>
      <w:r>
        <w:rPr>
          <w:lang w:val="pt-PT" w:bidi="en-US"/>
        </w:rPr>
        <w:t xml:space="preserve">utilizador deve ter uma das aplicações compatíveis para leitura </w:t>
      </w:r>
      <w:r w:rsidRPr="002A797A">
        <w:rPr>
          <w:lang w:val="pt-PT" w:bidi="en-US"/>
        </w:rPr>
        <w:t xml:space="preserve">Excel </w:t>
      </w:r>
      <w:r>
        <w:rPr>
          <w:lang w:val="pt-PT" w:bidi="en-US"/>
        </w:rPr>
        <w:t>instalada como por exemplo Microsoft Excel, Libre Office ou Open Office para visualização do relatório.</w:t>
      </w:r>
    </w:p>
    <w:p w:rsidR="008C0087" w:rsidRPr="002A797A" w:rsidRDefault="008C0087" w:rsidP="008C0087">
      <w:pPr>
        <w:rPr>
          <w:lang w:val="pt-PT" w:bidi="en-US"/>
        </w:rPr>
      </w:pPr>
    </w:p>
    <w:p w:rsidR="008C0087" w:rsidRPr="002A797A" w:rsidRDefault="00E17F29" w:rsidP="00EF6B94">
      <w:pPr>
        <w:pStyle w:val="Heading2"/>
      </w:pPr>
      <w:bookmarkStart w:id="317" w:name="_Toc373499273"/>
      <w:bookmarkStart w:id="318" w:name="_Toc377369508"/>
      <w:bookmarkStart w:id="319" w:name="_Ref378192344"/>
      <w:bookmarkStart w:id="320" w:name="_Ref379291257"/>
      <w:bookmarkStart w:id="321" w:name="_Ref379291263"/>
      <w:bookmarkStart w:id="322" w:name="_Ref385500381"/>
      <w:bookmarkStart w:id="323" w:name="_Ref385500389"/>
      <w:bookmarkStart w:id="324" w:name="_Ref385500454"/>
      <w:bookmarkStart w:id="325" w:name="_Toc391301021"/>
      <w:r w:rsidRPr="002A797A">
        <w:rPr>
          <w:noProof/>
          <w:lang w:val="en-US"/>
        </w:rPr>
        <w:drawing>
          <wp:anchor distT="0" distB="0" distL="114300" distR="114300" simplePos="0" relativeHeight="251746304" behindDoc="0" locked="0" layoutInCell="1" allowOverlap="1" wp14:anchorId="071C2AA7" wp14:editId="5E9CFDCA">
            <wp:simplePos x="0" y="0"/>
            <wp:positionH relativeFrom="column">
              <wp:posOffset>3235960</wp:posOffset>
            </wp:positionH>
            <wp:positionV relativeFrom="paragraph">
              <wp:posOffset>-6350</wp:posOffset>
            </wp:positionV>
            <wp:extent cx="2807335" cy="2104390"/>
            <wp:effectExtent l="19050" t="19050" r="12065" b="10160"/>
            <wp:wrapSquare wrapText="bothSides"/>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6769" t="2574" r="7839" b="3093"/>
                    <a:stretch/>
                  </pic:blipFill>
                  <pic:spPr bwMode="auto">
                    <a:xfrm>
                      <a:off x="0" y="0"/>
                      <a:ext cx="2807335" cy="210439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087" w:rsidRPr="002A797A">
        <w:t>Utilizando tabelas de relatórios</w:t>
      </w:r>
      <w:bookmarkEnd w:id="317"/>
      <w:bookmarkEnd w:id="318"/>
      <w:bookmarkEnd w:id="319"/>
      <w:bookmarkEnd w:id="320"/>
      <w:bookmarkEnd w:id="321"/>
      <w:bookmarkEnd w:id="322"/>
      <w:bookmarkEnd w:id="323"/>
      <w:bookmarkEnd w:id="324"/>
      <w:bookmarkEnd w:id="325"/>
    </w:p>
    <w:p w:rsidR="008C0087" w:rsidRPr="002A797A" w:rsidRDefault="008C0087" w:rsidP="00A668A8">
      <w:pPr>
        <w:pStyle w:val="BodyText"/>
        <w:ind w:firstLine="29"/>
        <w:rPr>
          <w:lang w:val="pt-PT" w:bidi="en-US"/>
        </w:rPr>
      </w:pPr>
      <w:r w:rsidRPr="002A797A">
        <w:rPr>
          <w:lang w:val="pt-PT" w:bidi="en-US"/>
        </w:rPr>
        <w:t xml:space="preserve">O utilizador pode adicionar e gerar tabelas de relatórios. As tabelas de relatórios são tabelas de Bases de Dados </w:t>
      </w:r>
      <w:r w:rsidR="00A974A5" w:rsidRPr="002A797A">
        <w:rPr>
          <w:lang w:val="pt-PT" w:bidi="en-US"/>
        </w:rPr>
        <w:t>customizáveis</w:t>
      </w:r>
      <w:r w:rsidRPr="002A797A">
        <w:rPr>
          <w:lang w:val="pt-PT" w:bidi="en-US"/>
        </w:rPr>
        <w:t xml:space="preserve"> que podem ser usadas como base para os relatórios.</w:t>
      </w:r>
      <w:r w:rsidRPr="002A797A">
        <w:rPr>
          <w:lang w:val="pt-PT" w:bidi="en-US"/>
        </w:rPr>
        <w:tab/>
      </w:r>
    </w:p>
    <w:p w:rsidR="008C0087" w:rsidRPr="002A797A" w:rsidRDefault="008C0087" w:rsidP="00BB7049">
      <w:pPr>
        <w:pStyle w:val="Heading3"/>
        <w:rPr>
          <w:lang w:val="pt-PT" w:bidi="en-US"/>
        </w:rPr>
      </w:pPr>
      <w:bookmarkStart w:id="326" w:name="_Toc377369509"/>
      <w:bookmarkStart w:id="327" w:name="_Ref378192345"/>
      <w:bookmarkStart w:id="328" w:name="_Ref385500463"/>
      <w:bookmarkStart w:id="329" w:name="_Ref385500470"/>
      <w:bookmarkStart w:id="330" w:name="_Ref385501430"/>
      <w:bookmarkStart w:id="331" w:name="_Ref385501439"/>
      <w:bookmarkStart w:id="332" w:name="_Ref385501707"/>
      <w:bookmarkStart w:id="333" w:name="_Ref385501719"/>
      <w:bookmarkStart w:id="334" w:name="_Toc391301022"/>
      <w:r w:rsidRPr="002A797A">
        <w:rPr>
          <w:lang w:val="pt-PT" w:bidi="en-US"/>
        </w:rPr>
        <w:t xml:space="preserve">Acesso às </w:t>
      </w:r>
      <w:r w:rsidR="00A97C0D">
        <w:rPr>
          <w:lang w:val="pt-PT" w:bidi="en-US"/>
        </w:rPr>
        <w:t>t</w:t>
      </w:r>
      <w:r w:rsidRPr="002A797A">
        <w:rPr>
          <w:lang w:val="pt-PT" w:bidi="en-US"/>
        </w:rPr>
        <w:t xml:space="preserve">abelas de </w:t>
      </w:r>
      <w:r w:rsidR="00A97C0D">
        <w:rPr>
          <w:lang w:val="pt-PT" w:bidi="en-US"/>
        </w:rPr>
        <w:t>r</w:t>
      </w:r>
      <w:r w:rsidRPr="002A797A">
        <w:rPr>
          <w:lang w:val="pt-PT" w:bidi="en-US"/>
        </w:rPr>
        <w:t>elatório</w:t>
      </w:r>
      <w:bookmarkEnd w:id="326"/>
      <w:bookmarkEnd w:id="327"/>
      <w:bookmarkEnd w:id="328"/>
      <w:bookmarkEnd w:id="329"/>
      <w:bookmarkEnd w:id="330"/>
      <w:bookmarkEnd w:id="331"/>
      <w:bookmarkEnd w:id="332"/>
      <w:bookmarkEnd w:id="333"/>
      <w:bookmarkEnd w:id="334"/>
    </w:p>
    <w:p w:rsidR="00E94906" w:rsidRPr="002A797A" w:rsidRDefault="008C0087" w:rsidP="00A668A8">
      <w:pPr>
        <w:pStyle w:val="BodyText"/>
        <w:ind w:firstLine="29"/>
        <w:rPr>
          <w:lang w:val="pt-PT" w:bidi="en-US"/>
        </w:rPr>
      </w:pPr>
      <w:r w:rsidRPr="002A797A">
        <w:rPr>
          <w:lang w:val="pt-PT" w:bidi="en-US"/>
        </w:rPr>
        <w:t>Relatório de tabelas é uma ferramenta simples de usar para a criação de análise tabular. Para executar uma tabela de relatório, primeiro navegue para a lista de tabel</w:t>
      </w:r>
      <w:r w:rsidR="00E94906" w:rsidRPr="002A797A">
        <w:rPr>
          <w:lang w:val="pt-PT" w:bidi="en-US"/>
        </w:rPr>
        <w:t>as de relatórios disponíveis no Menu “Serviços”:</w:t>
      </w:r>
    </w:p>
    <w:p w:rsidR="00A668A8" w:rsidRPr="002A797A" w:rsidRDefault="00E94906" w:rsidP="00AD5E9D">
      <w:pPr>
        <w:pStyle w:val="ListBullet"/>
        <w:numPr>
          <w:ilvl w:val="0"/>
          <w:numId w:val="142"/>
        </w:numPr>
        <w:spacing w:after="120"/>
        <w:ind w:left="714" w:hanging="357"/>
        <w:contextualSpacing w:val="0"/>
        <w:rPr>
          <w:lang w:val="pt-PT" w:bidi="en-US"/>
        </w:rPr>
      </w:pPr>
      <w:r w:rsidRPr="002A797A">
        <w:rPr>
          <w:lang w:val="pt-PT" w:bidi="en-US"/>
        </w:rPr>
        <w:t>Relatórios</w:t>
      </w:r>
    </w:p>
    <w:p w:rsidR="008C0087" w:rsidRPr="002A797A" w:rsidRDefault="008C0087" w:rsidP="00AD5E9D">
      <w:pPr>
        <w:pStyle w:val="ListBullet"/>
        <w:numPr>
          <w:ilvl w:val="0"/>
          <w:numId w:val="142"/>
        </w:numPr>
        <w:spacing w:after="120"/>
        <w:ind w:left="714" w:hanging="357"/>
        <w:contextualSpacing w:val="0"/>
        <w:rPr>
          <w:lang w:val="pt-PT" w:bidi="en-US"/>
        </w:rPr>
      </w:pPr>
      <w:r w:rsidRPr="002A797A">
        <w:rPr>
          <w:lang w:val="pt-PT" w:bidi="en-US"/>
        </w:rPr>
        <w:t>Tabelas de relatório.</w:t>
      </w:r>
    </w:p>
    <w:p w:rsidR="00747D9B" w:rsidRDefault="008C0087" w:rsidP="00747D9B">
      <w:pPr>
        <w:pStyle w:val="BodyText"/>
        <w:ind w:firstLine="29"/>
        <w:rPr>
          <w:lang w:val="pt-PT" w:bidi="en-US"/>
        </w:rPr>
      </w:pPr>
      <w:r w:rsidRPr="002A797A">
        <w:rPr>
          <w:lang w:val="pt-PT" w:bidi="en-US"/>
        </w:rPr>
        <w:t>A extracção dos relatórios poderá ser mensal, trimestral e anual, o utilizador deve então seleccionar da lista de relatórios apresentados aquele que pretende extrair a informação.</w:t>
      </w:r>
    </w:p>
    <w:p w:rsidR="00747D9B" w:rsidRDefault="00747D9B">
      <w:pPr>
        <w:rPr>
          <w:spacing w:val="0"/>
          <w:lang w:val="pt-PT" w:bidi="en-US"/>
        </w:rPr>
      </w:pPr>
      <w:r>
        <w:rPr>
          <w:lang w:val="pt-PT" w:bidi="en-US"/>
        </w:rPr>
        <w:br w:type="page"/>
      </w:r>
    </w:p>
    <w:p w:rsidR="008C0087" w:rsidRPr="002A797A" w:rsidRDefault="008C0087" w:rsidP="00BB7049">
      <w:pPr>
        <w:pStyle w:val="BodyText"/>
        <w:rPr>
          <w:lang w:val="pt-PT" w:bidi="en-US"/>
        </w:rPr>
      </w:pPr>
      <w:r w:rsidRPr="002A797A" w:rsidDel="00332ACC">
        <w:rPr>
          <w:lang w:val="pt-PT" w:bidi="en-US"/>
        </w:rPr>
        <w:lastRenderedPageBreak/>
        <w:t xml:space="preserve"> </w:t>
      </w:r>
      <w:r w:rsidRPr="002A797A">
        <w:rPr>
          <w:lang w:val="pt-PT" w:bidi="en-US"/>
        </w:rPr>
        <w:t>Crie o relatório desejado:</w:t>
      </w:r>
    </w:p>
    <w:p w:rsidR="008C0087" w:rsidRPr="002A797A" w:rsidRDefault="00752CBF" w:rsidP="008C0087">
      <w:pPr>
        <w:tabs>
          <w:tab w:val="left" w:pos="680"/>
        </w:tabs>
        <w:spacing w:after="240" w:line="260" w:lineRule="atLeast"/>
        <w:ind w:left="113"/>
        <w:jc w:val="both"/>
        <w:rPr>
          <w:spacing w:val="0"/>
          <w:lang w:val="pt-PT" w:bidi="en-US"/>
        </w:rPr>
      </w:pPr>
      <w:r w:rsidRPr="002A797A">
        <w:rPr>
          <w:noProof/>
          <w:lang w:val="en-US"/>
        </w:rPr>
        <w:drawing>
          <wp:anchor distT="0" distB="0" distL="114300" distR="114300" simplePos="0" relativeHeight="251751424" behindDoc="0" locked="0" layoutInCell="1" allowOverlap="1" wp14:anchorId="3ED301D2" wp14:editId="3FF9B473">
            <wp:simplePos x="0" y="0"/>
            <wp:positionH relativeFrom="column">
              <wp:posOffset>1553845</wp:posOffset>
            </wp:positionH>
            <wp:positionV relativeFrom="paragraph">
              <wp:posOffset>140335</wp:posOffset>
            </wp:positionV>
            <wp:extent cx="4211955" cy="372110"/>
            <wp:effectExtent l="19050" t="19050" r="17145" b="27940"/>
            <wp:wrapSquare wrapText="bothSides"/>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11955" cy="3721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A797A">
        <w:rPr>
          <w:noProof/>
          <w:lang w:val="en-US"/>
        </w:rPr>
        <w:drawing>
          <wp:anchor distT="0" distB="0" distL="114300" distR="114300" simplePos="0" relativeHeight="251747328" behindDoc="0" locked="0" layoutInCell="1" allowOverlap="1" wp14:anchorId="37AC27A8" wp14:editId="627A1938">
            <wp:simplePos x="0" y="0"/>
            <wp:positionH relativeFrom="column">
              <wp:posOffset>-57150</wp:posOffset>
            </wp:positionH>
            <wp:positionV relativeFrom="paragraph">
              <wp:posOffset>71755</wp:posOffset>
            </wp:positionV>
            <wp:extent cx="2094865" cy="1193800"/>
            <wp:effectExtent l="19050" t="19050" r="19685" b="25400"/>
            <wp:wrapSquare wrapText="bothSides"/>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94865" cy="1193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361CA7" w:rsidRPr="002A797A" w:rsidRDefault="00361CA7" w:rsidP="008C0087">
      <w:pPr>
        <w:tabs>
          <w:tab w:val="left" w:pos="680"/>
        </w:tabs>
        <w:spacing w:after="240" w:line="260" w:lineRule="atLeast"/>
        <w:ind w:left="113"/>
        <w:jc w:val="both"/>
        <w:rPr>
          <w:spacing w:val="0"/>
          <w:lang w:val="pt-PT" w:bidi="en-US"/>
        </w:rPr>
      </w:pPr>
    </w:p>
    <w:p w:rsidR="00A668A8" w:rsidRPr="002A797A" w:rsidRDefault="00752CBF" w:rsidP="00A668A8">
      <w:pPr>
        <w:pStyle w:val="BodyText"/>
        <w:spacing w:after="0"/>
        <w:rPr>
          <w:lang w:val="pt-PT" w:bidi="en-US"/>
        </w:rPr>
      </w:pPr>
      <w:r w:rsidRPr="002A797A">
        <w:rPr>
          <w:noProof/>
          <w:lang w:val="en-US"/>
        </w:rPr>
        <w:drawing>
          <wp:anchor distT="0" distB="0" distL="114300" distR="114300" simplePos="0" relativeHeight="251748352" behindDoc="0" locked="0" layoutInCell="1" allowOverlap="1" wp14:anchorId="5B71E290" wp14:editId="3B0D9557">
            <wp:simplePos x="0" y="0"/>
            <wp:positionH relativeFrom="column">
              <wp:posOffset>2595880</wp:posOffset>
            </wp:positionH>
            <wp:positionV relativeFrom="paragraph">
              <wp:posOffset>88265</wp:posOffset>
            </wp:positionV>
            <wp:extent cx="1664335" cy="1876425"/>
            <wp:effectExtent l="19050" t="19050" r="12065" b="28575"/>
            <wp:wrapSquare wrapText="bothSides"/>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64335" cy="18764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2B7744" w:rsidRPr="002A797A" w:rsidRDefault="008C0087" w:rsidP="00A668A8">
      <w:pPr>
        <w:pStyle w:val="BodyText"/>
        <w:ind w:firstLine="29"/>
        <w:rPr>
          <w:lang w:val="pt-PT" w:bidi="en-US"/>
        </w:rPr>
      </w:pPr>
      <w:r w:rsidRPr="002A797A">
        <w:rPr>
          <w:lang w:val="pt-PT" w:bidi="en-US"/>
        </w:rPr>
        <w:t xml:space="preserve">Aparece uma janela para seleccionar os parâmetros desejados: os parâmetros são ferramentas de filtragem das Unidades Organizacionais e dos períodos de tempo desejados para a extracção do relatório. </w:t>
      </w:r>
    </w:p>
    <w:p w:rsidR="002B7744" w:rsidRPr="002A797A" w:rsidRDefault="00217C04" w:rsidP="00AD5E9D">
      <w:pPr>
        <w:pStyle w:val="BodyText"/>
        <w:ind w:firstLine="29"/>
        <w:rPr>
          <w:lang w:val="pt-PT" w:bidi="en-US"/>
        </w:rPr>
      </w:pPr>
      <w:r>
        <w:rPr>
          <w:lang w:val="pt-PT" w:bidi="en-US"/>
        </w:rPr>
        <w:t xml:space="preserve">1 - </w:t>
      </w:r>
      <w:r w:rsidR="00361CA7" w:rsidRPr="002A797A">
        <w:rPr>
          <w:lang w:val="pt-PT" w:bidi="en-US"/>
        </w:rPr>
        <w:t>Seleccione a periodicidade;</w:t>
      </w:r>
    </w:p>
    <w:p w:rsidR="002B7744" w:rsidRPr="002A797A" w:rsidRDefault="00217C04" w:rsidP="00AD5E9D">
      <w:pPr>
        <w:pStyle w:val="BodyText"/>
        <w:ind w:firstLine="29"/>
        <w:rPr>
          <w:lang w:val="pt-PT" w:bidi="en-US"/>
        </w:rPr>
      </w:pPr>
      <w:r>
        <w:rPr>
          <w:lang w:val="pt-PT" w:bidi="en-US"/>
        </w:rPr>
        <w:t xml:space="preserve">2 - </w:t>
      </w:r>
      <w:r w:rsidR="00361CA7" w:rsidRPr="002A797A">
        <w:rPr>
          <w:lang w:val="pt-PT" w:bidi="en-US"/>
        </w:rPr>
        <w:t>Seleccione a Unidade Organizacional desejada;</w:t>
      </w:r>
    </w:p>
    <w:p w:rsidR="008C0087" w:rsidRPr="002A797A" w:rsidRDefault="00217C04" w:rsidP="00AD5E9D">
      <w:pPr>
        <w:pStyle w:val="BodyText"/>
        <w:ind w:firstLine="29"/>
        <w:rPr>
          <w:lang w:val="pt-PT" w:bidi="en-US"/>
        </w:rPr>
      </w:pPr>
      <w:r>
        <w:rPr>
          <w:lang w:val="pt-PT" w:bidi="en-US"/>
        </w:rPr>
        <w:t xml:space="preserve">3 - </w:t>
      </w:r>
      <w:r w:rsidR="008C0087" w:rsidRPr="002A797A">
        <w:rPr>
          <w:lang w:val="pt-PT" w:bidi="en-US"/>
        </w:rPr>
        <w:t>Pressione no Botão de “Obter Relatório”</w:t>
      </w:r>
      <w:r w:rsidR="00361CA7" w:rsidRPr="002A797A">
        <w:rPr>
          <w:lang w:val="pt-PT" w:bidi="en-US"/>
        </w:rPr>
        <w:t>.</w:t>
      </w:r>
    </w:p>
    <w:p w:rsidR="00BB7049" w:rsidRPr="002A797A" w:rsidRDefault="00BB7049" w:rsidP="008C0087">
      <w:pPr>
        <w:ind w:left="708"/>
        <w:rPr>
          <w:lang w:val="pt-PT" w:bidi="en-US"/>
        </w:rPr>
      </w:pPr>
    </w:p>
    <w:p w:rsidR="006F2476" w:rsidRPr="002A797A" w:rsidRDefault="006F2476" w:rsidP="008C0087">
      <w:pPr>
        <w:ind w:left="708"/>
        <w:rPr>
          <w:lang w:val="pt-PT" w:bidi="en-US"/>
        </w:rPr>
      </w:pPr>
    </w:p>
    <w:p w:rsidR="00CC4B87" w:rsidRPr="002A797A" w:rsidRDefault="00CC4B87" w:rsidP="008C0087">
      <w:pPr>
        <w:ind w:left="708"/>
        <w:rPr>
          <w:lang w:val="pt-PT" w:bidi="en-US"/>
        </w:rPr>
      </w:pPr>
    </w:p>
    <w:p w:rsidR="008C0087" w:rsidRPr="002A797A" w:rsidRDefault="00217C04" w:rsidP="00EF6B94">
      <w:pPr>
        <w:pStyle w:val="Heading2"/>
      </w:pPr>
      <w:bookmarkStart w:id="335" w:name="_Toc373499274"/>
      <w:bookmarkStart w:id="336" w:name="_Toc377369513"/>
      <w:bookmarkStart w:id="337" w:name="_Ref378149236"/>
      <w:bookmarkStart w:id="338" w:name="_Ref378149243"/>
      <w:bookmarkStart w:id="339" w:name="_Ref378149366"/>
      <w:bookmarkStart w:id="340" w:name="_Ref378192346"/>
      <w:bookmarkStart w:id="341" w:name="_Ref379291230"/>
      <w:bookmarkStart w:id="342" w:name="_Ref379291236"/>
      <w:bookmarkStart w:id="343" w:name="_Ref385500589"/>
      <w:bookmarkStart w:id="344" w:name="_Ref385500598"/>
      <w:bookmarkStart w:id="345" w:name="_Ref385501390"/>
      <w:bookmarkStart w:id="346" w:name="_Ref385501399"/>
      <w:bookmarkStart w:id="347" w:name="_Ref385501617"/>
      <w:bookmarkStart w:id="348" w:name="_Ref385501634"/>
      <w:bookmarkStart w:id="349" w:name="_Toc391301023"/>
      <w:r w:rsidRPr="002A797A">
        <w:rPr>
          <w:noProof/>
          <w:lang w:val="en-US"/>
        </w:rPr>
        <w:drawing>
          <wp:anchor distT="0" distB="0" distL="114300" distR="114300" simplePos="0" relativeHeight="251752448" behindDoc="0" locked="0" layoutInCell="1" allowOverlap="1" wp14:anchorId="017923C1" wp14:editId="1F5D4F40">
            <wp:simplePos x="0" y="0"/>
            <wp:positionH relativeFrom="column">
              <wp:posOffset>4452620</wp:posOffset>
            </wp:positionH>
            <wp:positionV relativeFrom="paragraph">
              <wp:posOffset>137795</wp:posOffset>
            </wp:positionV>
            <wp:extent cx="1734185" cy="2636520"/>
            <wp:effectExtent l="19050" t="19050" r="18415" b="11430"/>
            <wp:wrapSquare wrapText="bothSides"/>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4061" r="9137" b="4934"/>
                    <a:stretch/>
                  </pic:blipFill>
                  <pic:spPr bwMode="auto">
                    <a:xfrm>
                      <a:off x="0" y="0"/>
                      <a:ext cx="1734185" cy="26365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087" w:rsidRPr="002A797A">
        <w:t>Utilizando relatórios de conjuntos de dados</w:t>
      </w:r>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p>
    <w:p w:rsidR="008C0087" w:rsidRPr="002A797A" w:rsidRDefault="008C0087" w:rsidP="00A668A8">
      <w:pPr>
        <w:pStyle w:val="BodyText"/>
        <w:ind w:firstLine="29"/>
        <w:rPr>
          <w:lang w:val="pt-PT" w:bidi="en-US"/>
        </w:rPr>
      </w:pPr>
      <w:r w:rsidRPr="002A797A">
        <w:rPr>
          <w:lang w:val="pt-PT" w:bidi="en-US"/>
        </w:rPr>
        <w:t>Este tipo de relatório é baseado em telas com entrada de dados, e produzem relatórios com dados de forma agregada.</w:t>
      </w:r>
    </w:p>
    <w:p w:rsidR="008C0087" w:rsidRPr="002A797A" w:rsidRDefault="008C0087" w:rsidP="00BB7049">
      <w:pPr>
        <w:pStyle w:val="BodyText"/>
        <w:rPr>
          <w:lang w:val="pt-PT" w:bidi="en-US"/>
        </w:rPr>
      </w:pPr>
      <w:r w:rsidRPr="002A797A">
        <w:rPr>
          <w:lang w:val="pt-PT" w:bidi="en-US"/>
        </w:rPr>
        <w:t>Os relatórios de Conjunto de dados são Vistas amigáveis para impressão das telas de dados preenchidas com dados em linha ou em agregado. Estes relatórios estão disponíveis apenas para os conjuntos de dados que têm formulários de inscrição e sem formulários de dados personalizados para padrão ou secções.</w:t>
      </w:r>
    </w:p>
    <w:p w:rsidR="008C0087" w:rsidRDefault="008C0087" w:rsidP="00BB7049">
      <w:pPr>
        <w:pStyle w:val="BodyText"/>
        <w:rPr>
          <w:lang w:val="pt-PT"/>
        </w:rPr>
      </w:pPr>
      <w:r w:rsidRPr="002A797A">
        <w:rPr>
          <w:lang w:val="pt-PT"/>
        </w:rPr>
        <w:t>Podemos aceder aos relatórios de conjuntos de dados pelo menu Serviços, através do submenu Relatórios. Após aceder a “Relatório de conjunto de dados, aparece uma janela de parâmetros de pesquisa, onde podemos ver os seguintes elementos:</w:t>
      </w:r>
    </w:p>
    <w:p w:rsidR="00747D9B" w:rsidRDefault="00747D9B">
      <w:pPr>
        <w:rPr>
          <w:spacing w:val="0"/>
          <w:lang w:val="pt-PT"/>
        </w:rPr>
      </w:pPr>
      <w:r>
        <w:rPr>
          <w:lang w:val="pt-PT"/>
        </w:rPr>
        <w:br w:type="page"/>
      </w:r>
    </w:p>
    <w:p w:rsidR="00342F15" w:rsidRPr="002A797A" w:rsidRDefault="00342F15" w:rsidP="008C0087">
      <w:pPr>
        <w:tabs>
          <w:tab w:val="left" w:pos="680"/>
        </w:tabs>
        <w:spacing w:after="240" w:line="260" w:lineRule="atLeast"/>
        <w:ind w:left="113"/>
        <w:jc w:val="both"/>
        <w:rPr>
          <w:spacing w:val="0"/>
          <w:lang w:val="pt-PT"/>
        </w:rPr>
      </w:pPr>
      <w:r w:rsidRPr="002A797A">
        <w:rPr>
          <w:noProof/>
          <w:spacing w:val="0"/>
          <w:lang w:val="en-US"/>
        </w:rPr>
        <w:lastRenderedPageBreak/>
        <w:drawing>
          <wp:anchor distT="0" distB="0" distL="114300" distR="114300" simplePos="0" relativeHeight="251753472" behindDoc="0" locked="0" layoutInCell="1" allowOverlap="1" wp14:anchorId="59B5FD33" wp14:editId="35BF86A6">
            <wp:simplePos x="0" y="0"/>
            <wp:positionH relativeFrom="column">
              <wp:posOffset>89535</wp:posOffset>
            </wp:positionH>
            <wp:positionV relativeFrom="paragraph">
              <wp:posOffset>36195</wp:posOffset>
            </wp:positionV>
            <wp:extent cx="2583180" cy="2260600"/>
            <wp:effectExtent l="19050" t="19050" r="26670" b="25400"/>
            <wp:wrapSquare wrapText="bothSides"/>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r="58751" b="19661"/>
                    <a:stretch/>
                  </pic:blipFill>
                  <pic:spPr bwMode="auto">
                    <a:xfrm>
                      <a:off x="0" y="0"/>
                      <a:ext cx="2583180" cy="226060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0087" w:rsidRPr="002A797A" w:rsidRDefault="00E17F29" w:rsidP="00BB7049">
      <w:pPr>
        <w:pStyle w:val="BodyText"/>
        <w:rPr>
          <w:lang w:val="pt-PT"/>
        </w:rPr>
      </w:pPr>
      <w:r w:rsidRPr="002A797A">
        <w:rPr>
          <w:noProof/>
          <w:lang w:val="en-US"/>
        </w:rPr>
        <w:drawing>
          <wp:anchor distT="0" distB="0" distL="114300" distR="114300" simplePos="0" relativeHeight="251823104" behindDoc="0" locked="0" layoutInCell="1" allowOverlap="1" wp14:anchorId="0F9D6CDE" wp14:editId="25663CF8">
            <wp:simplePos x="0" y="0"/>
            <wp:positionH relativeFrom="column">
              <wp:posOffset>1077595</wp:posOffset>
            </wp:positionH>
            <wp:positionV relativeFrom="paragraph">
              <wp:posOffset>603250</wp:posOffset>
            </wp:positionV>
            <wp:extent cx="2392045" cy="2185670"/>
            <wp:effectExtent l="19050" t="19050" r="27305" b="2413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92045" cy="2185670"/>
                    </a:xfrm>
                    <a:prstGeom prst="rect">
                      <a:avLst/>
                    </a:prstGeom>
                    <a:noFill/>
                    <a:ln w="3175">
                      <a:solidFill>
                        <a:schemeClr val="accent1"/>
                      </a:solidFill>
                    </a:ln>
                  </pic:spPr>
                </pic:pic>
              </a:graphicData>
            </a:graphic>
            <wp14:sizeRelH relativeFrom="page">
              <wp14:pctWidth>0</wp14:pctWidth>
            </wp14:sizeRelH>
            <wp14:sizeRelV relativeFrom="page">
              <wp14:pctHeight>0</wp14:pctHeight>
            </wp14:sizeRelV>
          </wp:anchor>
        </w:drawing>
      </w:r>
      <w:r w:rsidR="008C0087" w:rsidRPr="002A797A">
        <w:rPr>
          <w:lang w:val="pt-PT"/>
        </w:rPr>
        <w:t>O Utilizador pode ainda utilizar os botões para descarregar e guardar o relatório nos formatos Excel e PDF, e ainda imprimir o relatório. Ao clicar no botão “Dados” o utilizador retornará à janela de Selecção de parâmetros para produzir relatórios.</w:t>
      </w:r>
    </w:p>
    <w:p w:rsidR="006F2476" w:rsidRPr="002A797A" w:rsidRDefault="006F2476" w:rsidP="00BB7049">
      <w:pPr>
        <w:pStyle w:val="BodyText"/>
        <w:rPr>
          <w:lang w:val="pt-PT"/>
        </w:rPr>
      </w:pPr>
    </w:p>
    <w:p w:rsidR="006F2476" w:rsidRPr="002A797A" w:rsidRDefault="006F2476" w:rsidP="00BB7049">
      <w:pPr>
        <w:pStyle w:val="BodyText"/>
        <w:rPr>
          <w:lang w:val="pt-PT"/>
        </w:rPr>
      </w:pPr>
    </w:p>
    <w:p w:rsidR="008C0087" w:rsidRPr="002A797A" w:rsidRDefault="008C0087" w:rsidP="008C0087">
      <w:pPr>
        <w:rPr>
          <w:lang w:val="pt-PT" w:bidi="en-US"/>
        </w:rPr>
      </w:pPr>
    </w:p>
    <w:p w:rsidR="00CC4B87" w:rsidRPr="002A797A" w:rsidRDefault="00CC4B87" w:rsidP="00BB7049">
      <w:pPr>
        <w:pStyle w:val="Heading3"/>
        <w:rPr>
          <w:lang w:val="pt-PT"/>
        </w:rPr>
      </w:pPr>
      <w:bookmarkStart w:id="350" w:name="_Toc377369511"/>
      <w:bookmarkStart w:id="351" w:name="_Ref378192348"/>
      <w:bookmarkStart w:id="352" w:name="_Ref385501001"/>
      <w:bookmarkStart w:id="353" w:name="_Ref385501012"/>
      <w:bookmarkStart w:id="354" w:name="_Toc391301024"/>
      <w:r w:rsidRPr="002A797A">
        <w:rPr>
          <w:lang w:val="pt-PT"/>
        </w:rPr>
        <w:t xml:space="preserve">Inserir e </w:t>
      </w:r>
      <w:r w:rsidR="00A97C0D">
        <w:rPr>
          <w:lang w:val="pt-PT"/>
        </w:rPr>
        <w:t>p</w:t>
      </w:r>
      <w:r w:rsidRPr="002A797A">
        <w:rPr>
          <w:lang w:val="pt-PT"/>
        </w:rPr>
        <w:t>artilhar comentário</w:t>
      </w:r>
      <w:bookmarkEnd w:id="350"/>
      <w:bookmarkEnd w:id="351"/>
      <w:bookmarkEnd w:id="352"/>
      <w:bookmarkEnd w:id="353"/>
      <w:bookmarkEnd w:id="354"/>
    </w:p>
    <w:p w:rsidR="00364931" w:rsidRPr="002A797A" w:rsidRDefault="00CC4B87" w:rsidP="00BB7049">
      <w:pPr>
        <w:pStyle w:val="BodyText"/>
        <w:rPr>
          <w:lang w:val="pt-PT" w:bidi="en-US"/>
        </w:rPr>
      </w:pPr>
      <w:r w:rsidRPr="002A797A">
        <w:rPr>
          <w:lang w:val="pt-PT" w:bidi="en-US"/>
        </w:rPr>
        <w:t>O Utilizador pode ainda inserir e par</w:t>
      </w:r>
      <w:r w:rsidR="00364931" w:rsidRPr="002A797A">
        <w:rPr>
          <w:lang w:val="pt-PT" w:bidi="en-US"/>
        </w:rPr>
        <w:t>tilhar um comentário. Para tal:</w:t>
      </w:r>
    </w:p>
    <w:p w:rsidR="00364931" w:rsidRPr="002A797A" w:rsidRDefault="00364931" w:rsidP="00AD5E9D">
      <w:pPr>
        <w:pStyle w:val="ListBullet"/>
        <w:numPr>
          <w:ilvl w:val="0"/>
          <w:numId w:val="71"/>
        </w:numPr>
        <w:spacing w:after="120"/>
        <w:ind w:left="714" w:hanging="357"/>
        <w:contextualSpacing w:val="0"/>
        <w:rPr>
          <w:lang w:val="pt-PT" w:bidi="en-US"/>
        </w:rPr>
      </w:pPr>
      <w:r w:rsidRPr="002A797A">
        <w:rPr>
          <w:lang w:val="pt-PT" w:bidi="en-US"/>
        </w:rPr>
        <w:t>Clique em um campo;</w:t>
      </w:r>
    </w:p>
    <w:p w:rsidR="00364931" w:rsidRPr="002A797A" w:rsidRDefault="00CC4B87" w:rsidP="00AD5E9D">
      <w:pPr>
        <w:pStyle w:val="ListBullet"/>
        <w:numPr>
          <w:ilvl w:val="0"/>
          <w:numId w:val="71"/>
        </w:numPr>
        <w:spacing w:after="120"/>
        <w:ind w:left="714" w:hanging="357"/>
        <w:contextualSpacing w:val="0"/>
        <w:rPr>
          <w:lang w:val="pt-PT" w:bidi="en-US"/>
        </w:rPr>
      </w:pPr>
      <w:r w:rsidRPr="002A797A">
        <w:rPr>
          <w:lang w:val="pt-PT" w:bidi="en-US"/>
        </w:rPr>
        <w:t xml:space="preserve">Escreva o Comentário na área reservada para escrever </w:t>
      </w:r>
      <w:r w:rsidR="00364931" w:rsidRPr="002A797A">
        <w:rPr>
          <w:lang w:val="pt-PT" w:bidi="en-US"/>
        </w:rPr>
        <w:t>comentário;</w:t>
      </w:r>
    </w:p>
    <w:p w:rsidR="00CC4B87" w:rsidRPr="002A797A" w:rsidRDefault="00364931" w:rsidP="00AD5E9D">
      <w:pPr>
        <w:pStyle w:val="ListBullet"/>
        <w:numPr>
          <w:ilvl w:val="0"/>
          <w:numId w:val="71"/>
        </w:numPr>
        <w:spacing w:after="120"/>
        <w:ind w:left="714" w:hanging="357"/>
        <w:contextualSpacing w:val="0"/>
        <w:rPr>
          <w:lang w:val="pt-PT" w:bidi="en-US"/>
        </w:rPr>
      </w:pPr>
      <w:r w:rsidRPr="002A797A">
        <w:rPr>
          <w:lang w:val="pt-PT" w:bidi="en-US"/>
        </w:rPr>
        <w:t xml:space="preserve">Carregue em </w:t>
      </w:r>
      <w:r w:rsidR="00CC4B87" w:rsidRPr="002A797A">
        <w:rPr>
          <w:lang w:val="pt-PT" w:bidi="en-US"/>
        </w:rPr>
        <w:t>“</w:t>
      </w:r>
      <w:r w:rsidRPr="002A797A">
        <w:rPr>
          <w:lang w:val="pt-PT" w:bidi="en-US"/>
        </w:rPr>
        <w:t>Grave Comentário</w:t>
      </w:r>
      <w:r w:rsidR="00CC4B87" w:rsidRPr="002A797A">
        <w:rPr>
          <w:lang w:val="pt-PT" w:bidi="en-US"/>
        </w:rPr>
        <w:t>”.</w:t>
      </w:r>
    </w:p>
    <w:p w:rsidR="00CC4B87" w:rsidRPr="002A797A" w:rsidRDefault="00752CBF" w:rsidP="008C0087">
      <w:pPr>
        <w:rPr>
          <w:lang w:val="pt-PT" w:bidi="en-US"/>
        </w:rPr>
      </w:pPr>
      <w:r w:rsidRPr="002A797A">
        <w:rPr>
          <w:noProof/>
          <w:lang w:val="en-US"/>
        </w:rPr>
        <w:drawing>
          <wp:anchor distT="0" distB="0" distL="114300" distR="114300" simplePos="0" relativeHeight="251919360" behindDoc="0" locked="0" layoutInCell="1" allowOverlap="1" wp14:anchorId="7D69FBEC" wp14:editId="65F27C60">
            <wp:simplePos x="0" y="0"/>
            <wp:positionH relativeFrom="column">
              <wp:posOffset>215265</wp:posOffset>
            </wp:positionH>
            <wp:positionV relativeFrom="paragraph">
              <wp:posOffset>41275</wp:posOffset>
            </wp:positionV>
            <wp:extent cx="1660525" cy="2152650"/>
            <wp:effectExtent l="19050" t="19050" r="15875" b="19050"/>
            <wp:wrapSquare wrapText="bothSides"/>
            <wp:docPr id="43027"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rotWithShape="1">
                    <a:blip r:embed="rId108" cstate="print">
                      <a:extLst>
                        <a:ext uri="{28A0092B-C50C-407E-A947-70E740481C1C}">
                          <a14:useLocalDpi xmlns:a14="http://schemas.microsoft.com/office/drawing/2010/main" val="0"/>
                        </a:ext>
                      </a:extLst>
                    </a:blip>
                    <a:srcRect l="11855" r="12371" b="10056"/>
                    <a:stretch/>
                  </pic:blipFill>
                  <pic:spPr bwMode="auto">
                    <a:xfrm>
                      <a:off x="0" y="0"/>
                      <a:ext cx="1660525" cy="21526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74A5" w:rsidRPr="002A797A" w:rsidRDefault="00A974A5" w:rsidP="00747D9B">
      <w:pPr>
        <w:pStyle w:val="BodyText"/>
        <w:rPr>
          <w:lang w:val="pt-PT" w:bidi="en-US"/>
        </w:rPr>
      </w:pPr>
      <w:r w:rsidRPr="002A797A">
        <w:rPr>
          <w:lang w:val="pt-PT" w:bidi="en-US"/>
        </w:rPr>
        <w:t>Pode ainda partilhar comentário</w:t>
      </w:r>
      <w:r w:rsidR="00396A7F">
        <w:rPr>
          <w:lang w:val="pt-PT" w:bidi="en-US"/>
        </w:rPr>
        <w:t>s</w:t>
      </w:r>
      <w:r w:rsidRPr="002A797A">
        <w:rPr>
          <w:lang w:val="pt-PT" w:bidi="en-US"/>
        </w:rPr>
        <w:t xml:space="preserve"> criados </w:t>
      </w:r>
      <w:r w:rsidR="00396A7F" w:rsidRPr="002A797A">
        <w:rPr>
          <w:lang w:val="pt-PT" w:bidi="en-US"/>
        </w:rPr>
        <w:t>nos diferentes tipos</w:t>
      </w:r>
      <w:r w:rsidRPr="002A797A">
        <w:rPr>
          <w:lang w:val="pt-PT" w:bidi="en-US"/>
        </w:rPr>
        <w:t xml:space="preserve"> de relatórios que </w:t>
      </w:r>
      <w:r w:rsidR="002A797A" w:rsidRPr="002A797A">
        <w:rPr>
          <w:lang w:val="pt-PT" w:bidi="en-US"/>
        </w:rPr>
        <w:t>são gerados</w:t>
      </w:r>
      <w:r w:rsidRPr="002A797A">
        <w:rPr>
          <w:lang w:val="pt-PT" w:bidi="en-US"/>
        </w:rPr>
        <w:t>.</w:t>
      </w:r>
    </w:p>
    <w:p w:rsidR="00A974A5" w:rsidRPr="002A797A" w:rsidRDefault="00A974A5" w:rsidP="00A974A5">
      <w:pPr>
        <w:pStyle w:val="ListBullet"/>
        <w:rPr>
          <w:lang w:val="pt-PT" w:bidi="en-US"/>
        </w:rPr>
      </w:pPr>
      <w:r w:rsidRPr="002A797A">
        <w:rPr>
          <w:lang w:val="pt-PT" w:bidi="en-US"/>
        </w:rPr>
        <w:t>Partilhe os dados gravados utilizando a funcionalidade de “Partilhar Interpretação” situa</w:t>
      </w:r>
      <w:r w:rsidR="002A797A" w:rsidRPr="002A797A">
        <w:rPr>
          <w:lang w:val="pt-PT" w:bidi="en-US"/>
        </w:rPr>
        <w:t>da na página inicial do SIS-MA.</w:t>
      </w:r>
    </w:p>
    <w:p w:rsidR="00A974A5" w:rsidRPr="002A797A" w:rsidRDefault="00A974A5" w:rsidP="00AD5E9D">
      <w:pPr>
        <w:pStyle w:val="ListBullet"/>
        <w:numPr>
          <w:ilvl w:val="0"/>
          <w:numId w:val="109"/>
        </w:numPr>
        <w:ind w:left="714" w:hanging="357"/>
        <w:contextualSpacing w:val="0"/>
        <w:rPr>
          <w:lang w:val="pt-PT"/>
        </w:rPr>
      </w:pPr>
      <w:r w:rsidRPr="002A797A">
        <w:rPr>
          <w:lang w:val="pt-PT"/>
        </w:rPr>
        <w:t>Na página Inicial Clique em “Partilhar Interpretação”</w:t>
      </w:r>
      <w:r w:rsidR="002A797A" w:rsidRPr="002A797A">
        <w:rPr>
          <w:lang w:val="pt-PT"/>
        </w:rPr>
        <w:t>;</w:t>
      </w:r>
    </w:p>
    <w:p w:rsidR="00217C04" w:rsidRPr="002A797A" w:rsidRDefault="002A797A" w:rsidP="00AD5E9D">
      <w:pPr>
        <w:pStyle w:val="ListBullet"/>
        <w:numPr>
          <w:ilvl w:val="0"/>
          <w:numId w:val="109"/>
        </w:numPr>
        <w:ind w:left="4253" w:hanging="3896"/>
        <w:contextualSpacing w:val="0"/>
        <w:rPr>
          <w:lang w:val="pt-PT"/>
        </w:rPr>
      </w:pPr>
      <w:r w:rsidRPr="002A797A">
        <w:rPr>
          <w:lang w:val="pt-PT"/>
        </w:rPr>
        <w:t>Seleccione para partilhar, por exemplo “</w:t>
      </w:r>
      <w:r w:rsidR="00A974A5" w:rsidRPr="002A797A">
        <w:rPr>
          <w:lang w:val="pt-PT"/>
        </w:rPr>
        <w:t>A partir de Relatórios de Dados Agregados”</w:t>
      </w:r>
      <w:r w:rsidRPr="002A797A">
        <w:rPr>
          <w:lang w:val="pt-PT"/>
        </w:rPr>
        <w:t>;</w:t>
      </w:r>
    </w:p>
    <w:p w:rsidR="00217C04" w:rsidRDefault="00217C04" w:rsidP="00AD5E9D">
      <w:pPr>
        <w:pStyle w:val="ListBullet"/>
        <w:spacing w:after="0"/>
        <w:ind w:left="357"/>
        <w:contextualSpacing w:val="0"/>
        <w:rPr>
          <w:lang w:val="pt-PT"/>
        </w:rPr>
      </w:pPr>
    </w:p>
    <w:p w:rsidR="00A974A5" w:rsidRPr="002A797A" w:rsidRDefault="00752CBF" w:rsidP="00AD5E9D">
      <w:pPr>
        <w:pStyle w:val="BodyText"/>
        <w:rPr>
          <w:lang w:val="pt-PT" w:bidi="en-US"/>
        </w:rPr>
      </w:pPr>
      <w:r w:rsidRPr="002A797A">
        <w:rPr>
          <w:noProof/>
          <w:lang w:val="en-US"/>
        </w:rPr>
        <w:drawing>
          <wp:anchor distT="0" distB="0" distL="114300" distR="114300" simplePos="0" relativeHeight="251920384" behindDoc="0" locked="0" layoutInCell="1" allowOverlap="1" wp14:anchorId="587C9123" wp14:editId="3DD8C781">
            <wp:simplePos x="0" y="0"/>
            <wp:positionH relativeFrom="column">
              <wp:posOffset>-1818005</wp:posOffset>
            </wp:positionH>
            <wp:positionV relativeFrom="paragraph">
              <wp:posOffset>335280</wp:posOffset>
            </wp:positionV>
            <wp:extent cx="1818005" cy="2617470"/>
            <wp:effectExtent l="0" t="0" r="0" b="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18005" cy="2617470"/>
                    </a:xfrm>
                    <a:prstGeom prst="rect">
                      <a:avLst/>
                    </a:prstGeom>
                    <a:noFill/>
                    <a:ln>
                      <a:noFill/>
                    </a:ln>
                  </pic:spPr>
                </pic:pic>
              </a:graphicData>
            </a:graphic>
            <wp14:sizeRelH relativeFrom="page">
              <wp14:pctWidth>0</wp14:pctWidth>
            </wp14:sizeRelH>
            <wp14:sizeRelV relativeFrom="page">
              <wp14:pctHeight>0</wp14:pctHeight>
            </wp14:sizeRelV>
          </wp:anchor>
        </w:drawing>
      </w:r>
      <w:r w:rsidR="00217C04">
        <w:rPr>
          <w:lang w:val="pt-PT"/>
        </w:rPr>
        <w:t>O u</w:t>
      </w:r>
      <w:r w:rsidR="00A974A5" w:rsidRPr="002A797A">
        <w:rPr>
          <w:lang w:val="pt-PT"/>
        </w:rPr>
        <w:t>tilizador será encaminhado para o processo de gerar</w:t>
      </w:r>
      <w:r w:rsidR="00217C04">
        <w:rPr>
          <w:lang w:val="pt-PT"/>
        </w:rPr>
        <w:t xml:space="preserve"> </w:t>
      </w:r>
      <w:r w:rsidR="00396A7F" w:rsidRPr="00217C04">
        <w:rPr>
          <w:lang w:val="pt-PT"/>
        </w:rPr>
        <w:t>o relatório de dados agregados</w:t>
      </w:r>
      <w:r w:rsidR="00217C04">
        <w:rPr>
          <w:lang w:val="pt-PT"/>
        </w:rPr>
        <w:t xml:space="preserve">. </w:t>
      </w:r>
      <w:r w:rsidR="00A974A5" w:rsidRPr="00AD5E9D">
        <w:rPr>
          <w:rStyle w:val="BodyTextChar"/>
          <w:lang w:val="pt-PT"/>
        </w:rPr>
        <w:t>Defina os</w:t>
      </w:r>
      <w:r w:rsidR="00217C04" w:rsidRPr="00AD5E9D">
        <w:rPr>
          <w:rStyle w:val="BodyTextChar"/>
          <w:lang w:val="pt-PT"/>
        </w:rPr>
        <w:t xml:space="preserve"> </w:t>
      </w:r>
      <w:r w:rsidR="00A974A5" w:rsidRPr="002A797A">
        <w:rPr>
          <w:lang w:val="pt-PT" w:bidi="en-US"/>
        </w:rPr>
        <w:t>critérios para a geração do relatório:</w:t>
      </w:r>
    </w:p>
    <w:p w:rsidR="00A974A5" w:rsidRPr="002A797A" w:rsidRDefault="00A974A5" w:rsidP="00AD5E9D">
      <w:pPr>
        <w:pStyle w:val="ListNumber"/>
        <w:numPr>
          <w:ilvl w:val="0"/>
          <w:numId w:val="143"/>
        </w:numPr>
        <w:rPr>
          <w:lang w:val="pt-PT" w:bidi="en-US"/>
        </w:rPr>
      </w:pPr>
      <w:r w:rsidRPr="002A797A">
        <w:rPr>
          <w:lang w:val="pt-PT" w:bidi="en-US"/>
        </w:rPr>
        <w:t>Escolha o Conjunto de Dados</w:t>
      </w:r>
    </w:p>
    <w:p w:rsidR="00A974A5" w:rsidRPr="002A797A" w:rsidRDefault="00A974A5" w:rsidP="00AD5E9D">
      <w:pPr>
        <w:pStyle w:val="ListNumber"/>
        <w:numPr>
          <w:ilvl w:val="0"/>
          <w:numId w:val="143"/>
        </w:numPr>
        <w:rPr>
          <w:lang w:val="pt-PT" w:bidi="en-US"/>
        </w:rPr>
      </w:pPr>
      <w:r w:rsidRPr="002A797A">
        <w:rPr>
          <w:lang w:val="pt-PT" w:bidi="en-US"/>
        </w:rPr>
        <w:t xml:space="preserve">Defina o </w:t>
      </w:r>
      <w:r w:rsidR="002A797A" w:rsidRPr="002A797A">
        <w:rPr>
          <w:lang w:val="pt-PT" w:bidi="en-US"/>
        </w:rPr>
        <w:t>Período</w:t>
      </w:r>
      <w:r w:rsidRPr="002A797A">
        <w:rPr>
          <w:lang w:val="pt-PT" w:bidi="en-US"/>
        </w:rPr>
        <w:t xml:space="preserve"> de Relatório</w:t>
      </w:r>
    </w:p>
    <w:p w:rsidR="00A974A5" w:rsidRPr="002A797A" w:rsidRDefault="00A974A5" w:rsidP="00AD5E9D">
      <w:pPr>
        <w:pStyle w:val="ListNumber"/>
        <w:numPr>
          <w:ilvl w:val="0"/>
          <w:numId w:val="143"/>
        </w:numPr>
        <w:ind w:left="4111" w:hanging="3751"/>
        <w:rPr>
          <w:lang w:val="pt-PT" w:bidi="en-US"/>
        </w:rPr>
      </w:pPr>
      <w:r w:rsidRPr="002A797A">
        <w:rPr>
          <w:lang w:val="pt-PT" w:bidi="en-US"/>
        </w:rPr>
        <w:t>Seleccione o nível da unidade organi</w:t>
      </w:r>
      <w:r w:rsidR="002A797A">
        <w:rPr>
          <w:lang w:val="pt-PT" w:bidi="en-US"/>
        </w:rPr>
        <w:t>zacio</w:t>
      </w:r>
      <w:r w:rsidRPr="002A797A">
        <w:rPr>
          <w:lang w:val="pt-PT" w:bidi="en-US"/>
        </w:rPr>
        <w:t>nal a obter o relatório (escolha o nível Hierárquico</w:t>
      </w:r>
      <w:r w:rsidR="00396A7F">
        <w:rPr>
          <w:lang w:val="pt-PT" w:bidi="en-US"/>
        </w:rPr>
        <w:t xml:space="preserve"> </w:t>
      </w:r>
      <w:r w:rsidRPr="002A797A">
        <w:rPr>
          <w:lang w:val="pt-PT" w:bidi="en-US"/>
        </w:rPr>
        <w:t xml:space="preserve">na </w:t>
      </w:r>
      <w:r w:rsidR="002A797A" w:rsidRPr="002A797A">
        <w:rPr>
          <w:lang w:val="pt-PT" w:bidi="en-US"/>
        </w:rPr>
        <w:t>árvore</w:t>
      </w:r>
      <w:r w:rsidR="002A797A">
        <w:rPr>
          <w:lang w:val="pt-PT" w:bidi="en-US"/>
        </w:rPr>
        <w:t>)</w:t>
      </w:r>
    </w:p>
    <w:p w:rsidR="00A974A5" w:rsidRPr="002A797A" w:rsidRDefault="00A974A5" w:rsidP="00AD5E9D">
      <w:pPr>
        <w:pStyle w:val="ListNumber"/>
        <w:numPr>
          <w:ilvl w:val="0"/>
          <w:numId w:val="143"/>
        </w:numPr>
        <w:rPr>
          <w:lang w:val="pt-PT" w:bidi="en-US"/>
        </w:rPr>
      </w:pPr>
      <w:r w:rsidRPr="002A797A">
        <w:rPr>
          <w:lang w:val="pt-PT" w:bidi="en-US"/>
        </w:rPr>
        <w:t>Obtenha o relatório Clicando no botão “Obter Relatório”</w:t>
      </w:r>
    </w:p>
    <w:p w:rsidR="00A974A5" w:rsidRPr="002A797A" w:rsidRDefault="00A974A5" w:rsidP="00396A7F">
      <w:pPr>
        <w:pStyle w:val="BodyText"/>
        <w:rPr>
          <w:lang w:val="pt-PT" w:bidi="en-US"/>
        </w:rPr>
      </w:pPr>
      <w:r w:rsidRPr="002A797A">
        <w:rPr>
          <w:lang w:val="pt-PT" w:bidi="en-US"/>
        </w:rPr>
        <w:t>Surge a janela com o relatório desejado:</w:t>
      </w:r>
    </w:p>
    <w:p w:rsidR="00A974A5" w:rsidRPr="002A797A" w:rsidRDefault="00396A7F" w:rsidP="00396A7F">
      <w:pPr>
        <w:pStyle w:val="BodyText"/>
        <w:rPr>
          <w:lang w:val="pt-PT" w:bidi="en-US"/>
        </w:rPr>
      </w:pPr>
      <w:r>
        <w:rPr>
          <w:lang w:val="pt-PT" w:bidi="en-US"/>
        </w:rPr>
        <w:t>Para</w:t>
      </w:r>
      <w:r w:rsidR="00A974A5" w:rsidRPr="002A797A">
        <w:rPr>
          <w:lang w:val="pt-PT" w:bidi="en-US"/>
        </w:rPr>
        <w:t xml:space="preserve"> partilhar o relatório:</w:t>
      </w:r>
    </w:p>
    <w:p w:rsidR="00A974A5" w:rsidRPr="002A797A" w:rsidRDefault="00A974A5" w:rsidP="00EC02C7">
      <w:pPr>
        <w:pStyle w:val="ListNumber"/>
        <w:numPr>
          <w:ilvl w:val="0"/>
          <w:numId w:val="144"/>
        </w:numPr>
        <w:ind w:left="851" w:hanging="425"/>
        <w:contextualSpacing w:val="0"/>
        <w:rPr>
          <w:lang w:val="pt-PT" w:bidi="en-US"/>
        </w:rPr>
      </w:pPr>
      <w:r w:rsidRPr="002A797A">
        <w:rPr>
          <w:lang w:val="pt-PT" w:bidi="en-US"/>
        </w:rPr>
        <w:lastRenderedPageBreak/>
        <w:t>Escreva um comentário, pergunta ou interpretação na área de inserção de escrita</w:t>
      </w:r>
    </w:p>
    <w:p w:rsidR="00217C04" w:rsidRDefault="00EC02C7" w:rsidP="00EC02C7">
      <w:pPr>
        <w:pStyle w:val="ListNumber"/>
        <w:numPr>
          <w:ilvl w:val="0"/>
          <w:numId w:val="144"/>
        </w:numPr>
        <w:ind w:left="851" w:hanging="425"/>
        <w:contextualSpacing w:val="0"/>
        <w:rPr>
          <w:lang w:val="pt-PT" w:bidi="en-US"/>
        </w:rPr>
      </w:pPr>
      <w:r w:rsidRPr="002A797A">
        <w:rPr>
          <w:noProof/>
          <w:lang w:val="en-US"/>
        </w:rPr>
        <w:drawing>
          <wp:anchor distT="0" distB="0" distL="114300" distR="114300" simplePos="0" relativeHeight="251921408" behindDoc="0" locked="0" layoutInCell="1" allowOverlap="1" wp14:anchorId="782A4D54" wp14:editId="09E58562">
            <wp:simplePos x="0" y="0"/>
            <wp:positionH relativeFrom="column">
              <wp:posOffset>1586230</wp:posOffset>
            </wp:positionH>
            <wp:positionV relativeFrom="paragraph">
              <wp:posOffset>346075</wp:posOffset>
            </wp:positionV>
            <wp:extent cx="4406265" cy="2057400"/>
            <wp:effectExtent l="0" t="0" r="0" b="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40626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74A5" w:rsidRPr="002A797A">
        <w:rPr>
          <w:lang w:val="pt-PT" w:bidi="en-US"/>
        </w:rPr>
        <w:t>Clique no Botão de “Partilhar” para disponibilizar o relatório para a área de interpretação de partilhas</w:t>
      </w:r>
    </w:p>
    <w:p w:rsidR="00A974A5" w:rsidRPr="002A797A" w:rsidRDefault="00396A7F" w:rsidP="00EC02C7">
      <w:pPr>
        <w:pStyle w:val="BodyText"/>
        <w:rPr>
          <w:lang w:val="pt-PT"/>
        </w:rPr>
      </w:pPr>
      <w:r w:rsidRPr="002A797A">
        <w:rPr>
          <w:lang w:val="pt-PT"/>
        </w:rPr>
        <w:t>As interpretações</w:t>
      </w:r>
      <w:r w:rsidR="00A974A5" w:rsidRPr="002A797A">
        <w:rPr>
          <w:lang w:val="pt-PT"/>
        </w:rPr>
        <w:t xml:space="preserve"> são visualizadas clicando no botão dinâmico de “Partilhar Interpretação” que quando tem uma interpretação nova muda o seu nome, neste caso para: “1 Nova Interpretação” </w:t>
      </w:r>
    </w:p>
    <w:p w:rsidR="00396A7F" w:rsidRPr="002A797A" w:rsidRDefault="00EC02C7" w:rsidP="008C0087">
      <w:pPr>
        <w:pStyle w:val="BodyText"/>
        <w:rPr>
          <w:lang w:val="pt-PT"/>
        </w:rPr>
      </w:pPr>
      <w:r w:rsidRPr="002A797A">
        <w:rPr>
          <w:noProof/>
          <w:lang w:val="en-US"/>
        </w:rPr>
        <w:drawing>
          <wp:anchor distT="0" distB="0" distL="114300" distR="114300" simplePos="0" relativeHeight="251925504" behindDoc="0" locked="0" layoutInCell="1" allowOverlap="1" wp14:anchorId="453AA970" wp14:editId="7683074C">
            <wp:simplePos x="0" y="0"/>
            <wp:positionH relativeFrom="column">
              <wp:posOffset>19685</wp:posOffset>
            </wp:positionH>
            <wp:positionV relativeFrom="paragraph">
              <wp:posOffset>683895</wp:posOffset>
            </wp:positionV>
            <wp:extent cx="5612130" cy="557530"/>
            <wp:effectExtent l="19050" t="19050" r="26670" b="139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5612130" cy="55753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A668A8" w:rsidRPr="002A797A" w:rsidRDefault="00A668A8" w:rsidP="00EF6B94">
      <w:pPr>
        <w:pStyle w:val="Heading2"/>
      </w:pPr>
      <w:bookmarkStart w:id="355" w:name="_Ref378192349"/>
      <w:bookmarkStart w:id="356" w:name="_Toc391301025"/>
      <w:r w:rsidRPr="002A797A">
        <w:t xml:space="preserve">Passos </w:t>
      </w:r>
      <w:r w:rsidR="00A97C0D">
        <w:t>s</w:t>
      </w:r>
      <w:r w:rsidRPr="002A797A">
        <w:t>ubsequentes</w:t>
      </w:r>
      <w:bookmarkEnd w:id="355"/>
      <w:bookmarkEnd w:id="356"/>
    </w:p>
    <w:p w:rsidR="00A668A8" w:rsidRPr="002A797A" w:rsidRDefault="00A668A8" w:rsidP="00A668A8">
      <w:pPr>
        <w:pStyle w:val="BodyText"/>
        <w:ind w:left="142"/>
        <w:rPr>
          <w:lang w:val="pt-PT" w:bidi="en-US"/>
        </w:rPr>
      </w:pPr>
      <w:r w:rsidRPr="002A797A">
        <w:rPr>
          <w:lang w:val="pt-PT" w:bidi="en-US"/>
        </w:rPr>
        <w:t xml:space="preserve">O processo para criação de relatórios de dados agregados tem o seu fim </w:t>
      </w:r>
      <w:r w:rsidR="001C2CB5" w:rsidRPr="002A797A">
        <w:rPr>
          <w:lang w:val="pt-PT" w:bidi="en-US"/>
        </w:rPr>
        <w:t>com a extracção ou a partilha dos relatórios e não tem passos subsequentes.</w:t>
      </w:r>
    </w:p>
    <w:p w:rsidR="00210148" w:rsidRDefault="00210148">
      <w:pPr>
        <w:rPr>
          <w:spacing w:val="0"/>
          <w:lang w:val="pt-PT"/>
        </w:rPr>
      </w:pPr>
      <w:r>
        <w:rPr>
          <w:lang w:val="pt-PT"/>
        </w:rPr>
        <w:br w:type="page"/>
      </w:r>
    </w:p>
    <w:p w:rsidR="00210148" w:rsidRDefault="00210148" w:rsidP="00210148">
      <w:pPr>
        <w:pStyle w:val="Heading1"/>
        <w:rPr>
          <w:lang w:val="pt-PT"/>
        </w:rPr>
      </w:pPr>
      <w:bookmarkStart w:id="357" w:name="_Ref381360324"/>
      <w:bookmarkStart w:id="358" w:name="_Ref381360335"/>
      <w:bookmarkStart w:id="359" w:name="_Toc385316321"/>
      <w:bookmarkStart w:id="360" w:name="_Toc391301026"/>
      <w:r>
        <w:rPr>
          <w:lang w:val="pt-PT"/>
        </w:rPr>
        <w:lastRenderedPageBreak/>
        <w:t>Criação de Utilizadores</w:t>
      </w:r>
      <w:bookmarkEnd w:id="357"/>
      <w:bookmarkEnd w:id="358"/>
      <w:bookmarkEnd w:id="359"/>
      <w:bookmarkEnd w:id="360"/>
    </w:p>
    <w:p w:rsidR="00210148" w:rsidRPr="002A797A" w:rsidRDefault="00210148" w:rsidP="00210148">
      <w:pPr>
        <w:pStyle w:val="BodyText"/>
        <w:ind w:left="0"/>
        <w:rPr>
          <w:lang w:val="pt-PT"/>
        </w:rPr>
      </w:pPr>
      <w:r w:rsidRPr="002A797A">
        <w:rPr>
          <w:lang w:val="pt-PT"/>
        </w:rPr>
        <w:t>Os principais objectivos deste capítulo são:</w:t>
      </w:r>
    </w:p>
    <w:p w:rsidR="00210148" w:rsidRDefault="00210148" w:rsidP="00210148">
      <w:pPr>
        <w:pStyle w:val="BodyText"/>
        <w:numPr>
          <w:ilvl w:val="0"/>
          <w:numId w:val="42"/>
        </w:numPr>
        <w:tabs>
          <w:tab w:val="clear" w:pos="680"/>
          <w:tab w:val="num" w:pos="567"/>
        </w:tabs>
        <w:spacing w:after="0"/>
        <w:rPr>
          <w:color w:val="000000" w:themeColor="text1"/>
          <w:lang w:val="pt-PT"/>
        </w:rPr>
      </w:pPr>
      <w:r w:rsidRPr="002A797A">
        <w:rPr>
          <w:color w:val="000000" w:themeColor="text1"/>
          <w:lang w:val="pt-PT"/>
        </w:rPr>
        <w:t xml:space="preserve">Explicar o processo de </w:t>
      </w:r>
      <w:r>
        <w:rPr>
          <w:color w:val="000000" w:themeColor="text1"/>
          <w:lang w:val="pt-PT"/>
        </w:rPr>
        <w:t>Criação de Utilizadores</w:t>
      </w:r>
      <w:r w:rsidRPr="002A797A">
        <w:rPr>
          <w:color w:val="000000" w:themeColor="text1"/>
          <w:lang w:val="pt-PT"/>
        </w:rPr>
        <w:t>;</w:t>
      </w:r>
    </w:p>
    <w:p w:rsidR="00210148" w:rsidRDefault="00210148" w:rsidP="00210148">
      <w:pPr>
        <w:pStyle w:val="BodyText"/>
        <w:numPr>
          <w:ilvl w:val="0"/>
          <w:numId w:val="42"/>
        </w:numPr>
        <w:tabs>
          <w:tab w:val="clear" w:pos="680"/>
          <w:tab w:val="num" w:pos="567"/>
        </w:tabs>
        <w:spacing w:after="0"/>
        <w:rPr>
          <w:color w:val="000000" w:themeColor="text1"/>
          <w:lang w:val="pt-PT"/>
        </w:rPr>
      </w:pPr>
      <w:r>
        <w:rPr>
          <w:color w:val="000000" w:themeColor="text1"/>
          <w:lang w:val="pt-PT"/>
        </w:rPr>
        <w:t>Referenciar como é feita a disseminação das alterações para as províncias em modo offline.</w:t>
      </w:r>
    </w:p>
    <w:p w:rsidR="00210148" w:rsidRPr="002A797A" w:rsidRDefault="00210148" w:rsidP="002C0E4C">
      <w:pPr>
        <w:pStyle w:val="BodyText"/>
        <w:tabs>
          <w:tab w:val="clear" w:pos="680"/>
          <w:tab w:val="num" w:pos="567"/>
        </w:tabs>
        <w:spacing w:after="0"/>
        <w:ind w:left="0"/>
        <w:rPr>
          <w:color w:val="000000" w:themeColor="text1"/>
          <w:lang w:val="pt-PT"/>
        </w:rPr>
      </w:pPr>
    </w:p>
    <w:p w:rsidR="00210148" w:rsidRDefault="00210148" w:rsidP="00210148">
      <w:pPr>
        <w:pStyle w:val="Heading2"/>
        <w:ind w:left="709" w:hanging="567"/>
      </w:pPr>
      <w:bookmarkStart w:id="361" w:name="_Toc379300143"/>
      <w:bookmarkStart w:id="362" w:name="_Toc385316322"/>
      <w:bookmarkStart w:id="363" w:name="_Toc391301027"/>
      <w:r w:rsidRPr="002A797A">
        <w:t>Resumo do processo &amp; fluxograma</w:t>
      </w:r>
      <w:bookmarkEnd w:id="361"/>
      <w:bookmarkEnd w:id="362"/>
      <w:bookmarkEnd w:id="363"/>
    </w:p>
    <w:p w:rsidR="00210148" w:rsidRDefault="00210148" w:rsidP="00210148">
      <w:pPr>
        <w:pStyle w:val="BodyText"/>
        <w:tabs>
          <w:tab w:val="num" w:pos="567"/>
        </w:tabs>
        <w:ind w:left="142"/>
        <w:rPr>
          <w:lang w:val="pt-PT"/>
        </w:rPr>
      </w:pPr>
      <w:r>
        <w:rPr>
          <w:lang w:val="pt-PT"/>
        </w:rPr>
        <w:t>A necessidade de criar novo utilizador poderá vir de qualquer nível, distrital, provincial ou mesmo Nacional.</w:t>
      </w:r>
    </w:p>
    <w:p w:rsidR="00210148" w:rsidRDefault="00210148" w:rsidP="00210148">
      <w:pPr>
        <w:pStyle w:val="BodyText"/>
        <w:tabs>
          <w:tab w:val="num" w:pos="567"/>
        </w:tabs>
        <w:ind w:left="142"/>
        <w:rPr>
          <w:lang w:val="pt-PT"/>
        </w:rPr>
      </w:pPr>
      <w:r>
        <w:rPr>
          <w:lang w:val="pt-PT"/>
        </w:rPr>
        <w:t xml:space="preserve">No entanto para qualquer dos casos é necessário um comunicado formal ao Director da DPC (Direcção de Planificação e Cooperação) a informar a necessidade e solicitação para a sua criação. </w:t>
      </w:r>
    </w:p>
    <w:p w:rsidR="00210148" w:rsidRDefault="00210148" w:rsidP="00210148">
      <w:pPr>
        <w:pStyle w:val="BodyText"/>
        <w:tabs>
          <w:tab w:val="num" w:pos="567"/>
        </w:tabs>
        <w:ind w:left="142"/>
        <w:rPr>
          <w:lang w:val="pt-PT"/>
        </w:rPr>
      </w:pPr>
      <w:r>
        <w:rPr>
          <w:lang w:val="pt-PT"/>
        </w:rPr>
        <w:t>O processo/ fluxo inicia com a aprovação e encaminhamento do pedido de criação de utilizadores pelo Director da DPC. O pedido devidamente aprovado para a criação de novo utilizador é então enviado para o Administrador do Sistema para a sua criação.</w:t>
      </w:r>
    </w:p>
    <w:p w:rsidR="00210148" w:rsidRDefault="00210148" w:rsidP="00210148">
      <w:pPr>
        <w:pStyle w:val="CSWNote"/>
        <w:rPr>
          <w:lang w:val="pt-PT"/>
        </w:rPr>
      </w:pPr>
      <w:r w:rsidRPr="008577AF">
        <w:rPr>
          <w:lang w:val="pt-PT"/>
        </w:rPr>
        <w:t xml:space="preserve">Nota: </w:t>
      </w:r>
      <w:r>
        <w:rPr>
          <w:lang w:val="pt-PT"/>
        </w:rPr>
        <w:t>E</w:t>
      </w:r>
      <w:r w:rsidRPr="00A33AD7">
        <w:rPr>
          <w:lang w:val="pt-PT"/>
        </w:rPr>
        <w:t>ste pedido deve conter a identificação do Papel/Role no sistema SIS-MA</w:t>
      </w:r>
      <w:r>
        <w:rPr>
          <w:lang w:val="pt-PT"/>
        </w:rPr>
        <w:t xml:space="preserve">, </w:t>
      </w:r>
      <w:r w:rsidRPr="008577AF">
        <w:rPr>
          <w:lang w:val="pt-PT"/>
        </w:rPr>
        <w:t>isto é, se é um Operador de Dados, um Técnico de Estatística</w:t>
      </w:r>
      <w:r>
        <w:rPr>
          <w:lang w:val="pt-PT"/>
        </w:rPr>
        <w:t>,</w:t>
      </w:r>
      <w:r w:rsidRPr="008577AF">
        <w:rPr>
          <w:lang w:val="pt-PT"/>
        </w:rPr>
        <w:t xml:space="preserve"> </w:t>
      </w:r>
      <w:r>
        <w:rPr>
          <w:lang w:val="pt-PT"/>
        </w:rPr>
        <w:t>um Gestor de Utilizadores, Chefe de Programa, Responsável de Monitoria e Avaliação, etc</w:t>
      </w:r>
      <w:r w:rsidRPr="008577AF">
        <w:rPr>
          <w:lang w:val="pt-PT"/>
        </w:rPr>
        <w:t>.</w:t>
      </w:r>
    </w:p>
    <w:p w:rsidR="00210148" w:rsidRDefault="00210148" w:rsidP="00210148">
      <w:pPr>
        <w:pStyle w:val="BodyText"/>
        <w:tabs>
          <w:tab w:val="num" w:pos="567"/>
        </w:tabs>
        <w:ind w:left="142"/>
        <w:rPr>
          <w:lang w:val="pt-PT"/>
        </w:rPr>
      </w:pPr>
      <w:r w:rsidRPr="00795888">
        <w:rPr>
          <w:lang w:val="pt-PT"/>
        </w:rPr>
        <w:t>O Administrador do Sistema efectua a criação do novo utilizador</w:t>
      </w:r>
      <w:r w:rsidRPr="008577AF">
        <w:rPr>
          <w:lang w:val="pt-PT"/>
        </w:rPr>
        <w:t xml:space="preserve">, ou seja, adiciona o novo utilizador </w:t>
      </w:r>
      <w:r>
        <w:rPr>
          <w:lang w:val="pt-PT"/>
        </w:rPr>
        <w:t xml:space="preserve">ao sistema, prossegue com o preenchimento dos dados pessoais do utilizador e associa o utilizador a um role. </w:t>
      </w:r>
    </w:p>
    <w:p w:rsidR="00210148" w:rsidRDefault="00210148" w:rsidP="00210148">
      <w:pPr>
        <w:pStyle w:val="BodyText"/>
        <w:tabs>
          <w:tab w:val="num" w:pos="567"/>
        </w:tabs>
        <w:ind w:left="142"/>
        <w:rPr>
          <w:lang w:val="pt-PT"/>
        </w:rPr>
      </w:pPr>
      <w:r>
        <w:rPr>
          <w:lang w:val="pt-PT"/>
        </w:rPr>
        <w:t>O Administrador do Sistema somente faz a associação desse role ao utilizador e associa a Unidade Organizacional onde o utilizador será alocado. A criação do utilizador pelo Administrador do Sistema termina quando este guarda o novo utilizador no sistema. Este utilizador fica automaticamente disponível para as instâncias online das províncias e distritos e o processo de criação de utilizadores termina, no entanto é necessário prosseguir-se com o Processo de Transmissão de Configurações para o caso da Unidade Organizacional, ou instância estiver no modo offline, (</w:t>
      </w:r>
      <w:r w:rsidRPr="005715DE">
        <w:rPr>
          <w:lang w:val="pt-PT"/>
        </w:rPr>
        <w:t xml:space="preserve">Ver </w:t>
      </w:r>
      <w:r w:rsidRPr="00161C4D">
        <w:rPr>
          <w:b/>
          <w:lang w:val="pt-PT"/>
        </w:rPr>
        <w:t>Capítulo</w:t>
      </w:r>
      <w:r w:rsidRPr="005715DE">
        <w:rPr>
          <w:lang w:val="pt-PT"/>
        </w:rPr>
        <w:t xml:space="preserve"> </w:t>
      </w:r>
      <w:r w:rsidRPr="00161C4D">
        <w:rPr>
          <w:b/>
          <w:lang w:val="pt-PT"/>
        </w:rPr>
        <w:fldChar w:fldCharType="begin"/>
      </w:r>
      <w:r w:rsidRPr="00161C4D">
        <w:rPr>
          <w:b/>
          <w:lang w:val="pt-PT"/>
        </w:rPr>
        <w:instrText xml:space="preserve"> REF _Ref381284589 \r \h </w:instrText>
      </w:r>
      <w:r>
        <w:rPr>
          <w:b/>
          <w:lang w:val="pt-PT"/>
        </w:rPr>
        <w:instrText xml:space="preserve"> \* MERGEFORMAT </w:instrText>
      </w:r>
      <w:r w:rsidRPr="00161C4D">
        <w:rPr>
          <w:b/>
          <w:lang w:val="pt-PT"/>
        </w:rPr>
      </w:r>
      <w:r w:rsidRPr="00161C4D">
        <w:rPr>
          <w:b/>
          <w:lang w:val="pt-PT"/>
        </w:rPr>
        <w:fldChar w:fldCharType="separate"/>
      </w:r>
      <w:r w:rsidR="003F43D0">
        <w:rPr>
          <w:b/>
          <w:lang w:val="pt-PT"/>
        </w:rPr>
        <w:t>5</w:t>
      </w:r>
      <w:r w:rsidRPr="00161C4D">
        <w:rPr>
          <w:b/>
          <w:lang w:val="pt-PT"/>
        </w:rPr>
        <w:fldChar w:fldCharType="end"/>
      </w:r>
      <w:r w:rsidRPr="00161C4D">
        <w:rPr>
          <w:b/>
          <w:lang w:val="pt-PT"/>
        </w:rPr>
        <w:t xml:space="preserve"> - </w:t>
      </w:r>
      <w:r w:rsidRPr="00161C4D">
        <w:rPr>
          <w:b/>
          <w:lang w:val="pt-PT"/>
        </w:rPr>
        <w:fldChar w:fldCharType="begin"/>
      </w:r>
      <w:r w:rsidRPr="00161C4D">
        <w:rPr>
          <w:b/>
          <w:lang w:val="pt-PT"/>
        </w:rPr>
        <w:instrText xml:space="preserve"> REF _Ref381273754 \h  \* MERGEFORMAT </w:instrText>
      </w:r>
      <w:r w:rsidRPr="00161C4D">
        <w:rPr>
          <w:b/>
          <w:lang w:val="pt-PT"/>
        </w:rPr>
      </w:r>
      <w:r w:rsidRPr="00161C4D">
        <w:rPr>
          <w:b/>
          <w:lang w:val="pt-PT"/>
        </w:rPr>
        <w:fldChar w:fldCharType="separate"/>
      </w:r>
      <w:r w:rsidR="003F43D0" w:rsidRPr="003F43D0">
        <w:rPr>
          <w:b/>
          <w:lang w:val="pt-PT"/>
        </w:rPr>
        <w:t>Transmissão de Dados</w:t>
      </w:r>
      <w:r w:rsidRPr="00161C4D">
        <w:rPr>
          <w:b/>
          <w:lang w:val="pt-PT"/>
        </w:rPr>
        <w:fldChar w:fldCharType="end"/>
      </w:r>
      <w:r w:rsidRPr="00161C4D">
        <w:rPr>
          <w:lang w:val="pt-PT"/>
        </w:rPr>
        <w:t>)</w:t>
      </w:r>
      <w:r>
        <w:rPr>
          <w:lang w:val="pt-PT"/>
        </w:rPr>
        <w:t>.</w:t>
      </w:r>
    </w:p>
    <w:p w:rsidR="00210148" w:rsidRDefault="00210148" w:rsidP="00210148">
      <w:pPr>
        <w:pStyle w:val="BodyText"/>
        <w:tabs>
          <w:tab w:val="num" w:pos="567"/>
        </w:tabs>
        <w:ind w:left="142"/>
        <w:rPr>
          <w:lang w:val="pt-PT"/>
        </w:rPr>
      </w:pPr>
      <w:r>
        <w:rPr>
          <w:lang w:val="pt-PT"/>
        </w:rPr>
        <w:t>Caso o role para o pretendido utilizador não exista, o Administrador do sistema antes de associar o role deve criar o tal role, e então procede com a criação do respectivo role. É feito o preenchimento e selecção dos campos pretendidos, de seguida passa-se para a edição do Utilizador criado, e prossegue-se com o processo de associação do utilizador.</w:t>
      </w: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210148" w:rsidRPr="002A797A" w:rsidTr="00094D4D">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210148" w:rsidRPr="002A797A" w:rsidRDefault="00210148" w:rsidP="00094D4D">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t>Intervenientes e Responsabilidades</w:t>
            </w:r>
          </w:p>
        </w:tc>
      </w:tr>
      <w:tr w:rsidR="00210148" w:rsidRPr="002A797A" w:rsidTr="00094D4D">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210148" w:rsidRPr="002A797A" w:rsidRDefault="00210148" w:rsidP="00094D4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210148" w:rsidRPr="002A797A" w:rsidRDefault="00210148" w:rsidP="00094D4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210148" w:rsidRPr="002A797A" w:rsidRDefault="00210148" w:rsidP="00094D4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210148" w:rsidRPr="002A797A" w:rsidTr="00094D4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210148" w:rsidRPr="002A797A" w:rsidRDefault="00210148" w:rsidP="00094D4D">
            <w:pPr>
              <w:spacing w:before="60" w:after="20"/>
              <w:rPr>
                <w:rFonts w:ascii="Franklin Gothic Medium Cond" w:hAnsi="Franklin Gothic Medium Cond"/>
                <w:spacing w:val="0"/>
                <w:lang w:val="pt-PT"/>
              </w:rPr>
            </w:pPr>
            <w:r w:rsidRPr="00DC63A7">
              <w:rPr>
                <w:rFonts w:ascii="Franklin Gothic Medium Cond" w:hAnsi="Franklin Gothic Medium Cond"/>
                <w:spacing w:val="0"/>
                <w:lang w:val="pt-PT"/>
              </w:rPr>
              <w:t>Director da DPC (Direcção de Planificação e Cooperação)</w:t>
            </w:r>
          </w:p>
        </w:tc>
        <w:tc>
          <w:tcPr>
            <w:tcW w:w="5387" w:type="dxa"/>
            <w:tcBorders>
              <w:top w:val="single" w:sz="4" w:space="0" w:color="696A72"/>
              <w:left w:val="single" w:sz="4" w:space="0" w:color="696A72"/>
              <w:bottom w:val="single" w:sz="4" w:space="0" w:color="696A72"/>
              <w:right w:val="single" w:sz="4" w:space="0" w:color="auto"/>
            </w:tcBorders>
          </w:tcPr>
          <w:p w:rsidR="00210148" w:rsidRPr="00795888" w:rsidRDefault="00210148" w:rsidP="00210148">
            <w:pPr>
              <w:pStyle w:val="ListParagraph"/>
              <w:numPr>
                <w:ilvl w:val="0"/>
                <w:numId w:val="27"/>
              </w:numPr>
              <w:spacing w:before="60" w:after="20"/>
              <w:ind w:left="171" w:hanging="171"/>
              <w:rPr>
                <w:rFonts w:ascii="Franklin Gothic Medium Cond" w:hAnsi="Franklin Gothic Medium Cond"/>
                <w:spacing w:val="0"/>
                <w:lang w:val="pt-PT"/>
              </w:rPr>
            </w:pPr>
            <w:r w:rsidRPr="00DC63A7">
              <w:rPr>
                <w:rFonts w:ascii="Franklin Gothic Medium Cond" w:hAnsi="Franklin Gothic Medium Cond"/>
                <w:spacing w:val="0"/>
                <w:lang w:val="pt-PT"/>
              </w:rPr>
              <w:t>Aprova e Encaminha o pedido para criação de um nov</w:t>
            </w:r>
            <w:r>
              <w:rPr>
                <w:rFonts w:ascii="Franklin Gothic Medium Cond" w:hAnsi="Franklin Gothic Medium Cond"/>
                <w:spacing w:val="0"/>
                <w:lang w:val="pt-PT"/>
              </w:rPr>
              <w:t>o Utilizador do sistema SIS-MA</w:t>
            </w:r>
            <w:r w:rsidRPr="00DC63A7">
              <w:rPr>
                <w:rFonts w:ascii="Franklin Gothic Medium Cond" w:hAnsi="Franklin Gothic Medium Cond"/>
                <w:spacing w:val="0"/>
                <w:lang w:val="pt-PT"/>
              </w:rPr>
              <w:t>.</w:t>
            </w:r>
          </w:p>
        </w:tc>
        <w:tc>
          <w:tcPr>
            <w:tcW w:w="1701" w:type="dxa"/>
            <w:tcBorders>
              <w:top w:val="single" w:sz="4" w:space="0" w:color="696A72"/>
              <w:left w:val="single" w:sz="4" w:space="0" w:color="auto"/>
              <w:bottom w:val="single" w:sz="4" w:space="0" w:color="696A72"/>
              <w:right w:val="single" w:sz="4" w:space="0" w:color="696A72"/>
            </w:tcBorders>
          </w:tcPr>
          <w:p w:rsidR="00210148" w:rsidRPr="002A797A" w:rsidRDefault="00210148" w:rsidP="00094D4D">
            <w:pPr>
              <w:spacing w:before="60" w:after="20"/>
              <w:jc w:val="both"/>
              <w:rPr>
                <w:rFonts w:ascii="Franklin Gothic Medium Cond" w:hAnsi="Franklin Gothic Medium Cond"/>
                <w:spacing w:val="0"/>
                <w:lang w:val="pt-PT"/>
              </w:rPr>
            </w:pPr>
            <w:r w:rsidRPr="002A797A">
              <w:rPr>
                <w:rFonts w:ascii="Franklin Gothic Medium Cond" w:hAnsi="Franklin Gothic Medium Cond"/>
                <w:spacing w:val="0"/>
                <w:lang w:val="pt-PT"/>
              </w:rPr>
              <w:t>N/A</w:t>
            </w:r>
          </w:p>
        </w:tc>
      </w:tr>
      <w:tr w:rsidR="00210148" w:rsidRPr="00206727" w:rsidTr="00094D4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210148" w:rsidRPr="00795888" w:rsidRDefault="00210148" w:rsidP="00094D4D">
            <w:pPr>
              <w:keepLines/>
              <w:spacing w:before="60" w:after="20"/>
              <w:rPr>
                <w:rFonts w:ascii="Franklin Gothic Medium Cond" w:hAnsi="Franklin Gothic Medium Cond"/>
                <w:spacing w:val="0"/>
                <w:lang w:val="pt-PT"/>
              </w:rPr>
            </w:pPr>
            <w:r w:rsidRPr="00795888">
              <w:rPr>
                <w:rFonts w:ascii="Franklin Gothic Medium Cond" w:hAnsi="Franklin Gothic Medium Cond"/>
                <w:spacing w:val="0"/>
                <w:lang w:val="pt-PT"/>
              </w:rPr>
              <w:t>O Administrador do Sistema</w:t>
            </w:r>
          </w:p>
        </w:tc>
        <w:tc>
          <w:tcPr>
            <w:tcW w:w="5387" w:type="dxa"/>
            <w:tcBorders>
              <w:top w:val="single" w:sz="4" w:space="0" w:color="696A72"/>
              <w:left w:val="single" w:sz="4" w:space="0" w:color="696A72"/>
              <w:bottom w:val="single" w:sz="4" w:space="0" w:color="696A72"/>
              <w:right w:val="single" w:sz="4" w:space="0" w:color="auto"/>
            </w:tcBorders>
          </w:tcPr>
          <w:p w:rsidR="00210148" w:rsidRPr="002A797A" w:rsidRDefault="00210148" w:rsidP="00210148">
            <w:pPr>
              <w:pStyle w:val="ListParagraph"/>
              <w:numPr>
                <w:ilvl w:val="0"/>
                <w:numId w:val="27"/>
              </w:numPr>
              <w:spacing w:before="60" w:after="20"/>
              <w:ind w:left="171" w:hanging="171"/>
              <w:rPr>
                <w:rFonts w:ascii="Franklin Gothic Medium Cond" w:hAnsi="Franklin Gothic Medium Cond"/>
                <w:noProof/>
                <w:spacing w:val="0"/>
                <w:sz w:val="22"/>
                <w:lang w:val="pt-PT"/>
              </w:rPr>
            </w:pPr>
            <w:r>
              <w:rPr>
                <w:rFonts w:ascii="Franklin Gothic Medium Cond" w:hAnsi="Franklin Gothic Medium Cond"/>
                <w:spacing w:val="0"/>
                <w:lang w:val="pt-PT"/>
              </w:rPr>
              <w:t>Recebe</w:t>
            </w:r>
            <w:r w:rsidRPr="00DC63A7">
              <w:rPr>
                <w:rFonts w:ascii="Franklin Gothic Medium Cond" w:hAnsi="Franklin Gothic Medium Cond"/>
                <w:spacing w:val="0"/>
                <w:lang w:val="pt-PT"/>
              </w:rPr>
              <w:t xml:space="preserve"> o pedido de criaçã</w:t>
            </w:r>
            <w:r>
              <w:rPr>
                <w:rFonts w:ascii="Franklin Gothic Medium Cond" w:hAnsi="Franklin Gothic Medium Cond"/>
                <w:spacing w:val="0"/>
                <w:lang w:val="pt-PT"/>
              </w:rPr>
              <w:t>o de novo utilizador, e realiza</w:t>
            </w:r>
            <w:r w:rsidRPr="00DC63A7">
              <w:rPr>
                <w:rFonts w:ascii="Franklin Gothic Medium Cond" w:hAnsi="Franklin Gothic Medium Cond"/>
                <w:spacing w:val="0"/>
                <w:lang w:val="pt-PT"/>
              </w:rPr>
              <w:t xml:space="preserve"> as devidas configurações de criação de utilizador e associação/criação de role na plataforma SIS-MA</w:t>
            </w:r>
            <w:r>
              <w:rPr>
                <w:rFonts w:ascii="Franklin Gothic Medium Cond" w:hAnsi="Franklin Gothic Medium Cond"/>
                <w:spacing w:val="0"/>
                <w:lang w:val="pt-PT"/>
              </w:rPr>
              <w:t xml:space="preserve"> (caso necessário)</w:t>
            </w:r>
          </w:p>
        </w:tc>
        <w:tc>
          <w:tcPr>
            <w:tcW w:w="1701" w:type="dxa"/>
            <w:tcBorders>
              <w:top w:val="single" w:sz="4" w:space="0" w:color="696A72"/>
              <w:left w:val="single" w:sz="4" w:space="0" w:color="auto"/>
              <w:bottom w:val="single" w:sz="4" w:space="0" w:color="696A72"/>
              <w:right w:val="single" w:sz="4" w:space="0" w:color="696A72"/>
            </w:tcBorders>
          </w:tcPr>
          <w:p w:rsidR="00210148" w:rsidRDefault="00210148" w:rsidP="00094D4D">
            <w:pPr>
              <w:spacing w:before="60" w:after="20"/>
              <w:rPr>
                <w:rFonts w:ascii="Franklin Gothic Medium Cond" w:hAnsi="Franklin Gothic Medium Cond"/>
                <w:spacing w:val="0"/>
                <w:lang w:val="pt-PT"/>
              </w:rPr>
            </w:pPr>
            <w:r>
              <w:rPr>
                <w:rFonts w:ascii="Franklin Gothic Medium Cond" w:hAnsi="Franklin Gothic Medium Cond"/>
                <w:spacing w:val="0"/>
                <w:lang w:val="pt-PT"/>
              </w:rPr>
              <w:fldChar w:fldCharType="begin"/>
            </w:r>
            <w:r>
              <w:rPr>
                <w:rFonts w:ascii="Franklin Gothic Medium Cond" w:hAnsi="Franklin Gothic Medium Cond"/>
                <w:spacing w:val="0"/>
                <w:lang w:val="pt-PT"/>
              </w:rPr>
              <w:instrText xml:space="preserve"> REF _Ref382496143 \r \h </w:instrText>
            </w:r>
            <w:r>
              <w:rPr>
                <w:rFonts w:ascii="Franklin Gothic Medium Cond" w:hAnsi="Franklin Gothic Medium Cond"/>
                <w:spacing w:val="0"/>
                <w:lang w:val="pt-PT"/>
              </w:rPr>
            </w:r>
            <w:r>
              <w:rPr>
                <w:rFonts w:ascii="Franklin Gothic Medium Cond" w:hAnsi="Franklin Gothic Medium Cond"/>
                <w:spacing w:val="0"/>
                <w:lang w:val="pt-PT"/>
              </w:rPr>
              <w:fldChar w:fldCharType="separate"/>
            </w:r>
            <w:r w:rsidR="003F43D0">
              <w:rPr>
                <w:rFonts w:ascii="Franklin Gothic Medium Cond" w:hAnsi="Franklin Gothic Medium Cond"/>
                <w:spacing w:val="0"/>
                <w:lang w:val="pt-PT"/>
              </w:rPr>
              <w:t>10.2</w:t>
            </w:r>
            <w:r>
              <w:rPr>
                <w:rFonts w:ascii="Franklin Gothic Medium Cond" w:hAnsi="Franklin Gothic Medium Cond"/>
                <w:spacing w:val="0"/>
                <w:lang w:val="pt-PT"/>
              </w:rPr>
              <w:fldChar w:fldCharType="end"/>
            </w:r>
          </w:p>
          <w:p w:rsidR="00210148" w:rsidRPr="002A797A" w:rsidRDefault="00210148" w:rsidP="00094D4D">
            <w:pPr>
              <w:spacing w:before="60" w:after="20"/>
              <w:rPr>
                <w:rFonts w:ascii="Franklin Gothic Medium Cond" w:hAnsi="Franklin Gothic Medium Cond"/>
                <w:spacing w:val="0"/>
                <w:lang w:val="pt-PT"/>
              </w:rPr>
            </w:pPr>
            <w:r>
              <w:rPr>
                <w:rFonts w:ascii="Franklin Gothic Medium Cond" w:hAnsi="Franklin Gothic Medium Cond"/>
                <w:spacing w:val="0"/>
                <w:lang w:val="pt-PT"/>
              </w:rPr>
              <w:fldChar w:fldCharType="begin"/>
            </w:r>
            <w:r>
              <w:rPr>
                <w:rFonts w:ascii="Franklin Gothic Medium Cond" w:hAnsi="Franklin Gothic Medium Cond"/>
                <w:spacing w:val="0"/>
                <w:lang w:val="pt-PT"/>
              </w:rPr>
              <w:instrText xml:space="preserve"> REF _Ref382496146 \r \h </w:instrText>
            </w:r>
            <w:r>
              <w:rPr>
                <w:rFonts w:ascii="Franklin Gothic Medium Cond" w:hAnsi="Franklin Gothic Medium Cond"/>
                <w:spacing w:val="0"/>
                <w:lang w:val="pt-PT"/>
              </w:rPr>
            </w:r>
            <w:r>
              <w:rPr>
                <w:rFonts w:ascii="Franklin Gothic Medium Cond" w:hAnsi="Franklin Gothic Medium Cond"/>
                <w:spacing w:val="0"/>
                <w:lang w:val="pt-PT"/>
              </w:rPr>
              <w:fldChar w:fldCharType="separate"/>
            </w:r>
            <w:r w:rsidR="003F43D0">
              <w:rPr>
                <w:rFonts w:ascii="Franklin Gothic Medium Cond" w:hAnsi="Franklin Gothic Medium Cond"/>
                <w:spacing w:val="0"/>
                <w:lang w:val="pt-PT"/>
              </w:rPr>
              <w:t>10.3</w:t>
            </w:r>
            <w:r>
              <w:rPr>
                <w:rFonts w:ascii="Franklin Gothic Medium Cond" w:hAnsi="Franklin Gothic Medium Cond"/>
                <w:spacing w:val="0"/>
                <w:lang w:val="pt-PT"/>
              </w:rPr>
              <w:fldChar w:fldCharType="end"/>
            </w:r>
          </w:p>
        </w:tc>
      </w:tr>
    </w:tbl>
    <w:p w:rsidR="00210148" w:rsidRDefault="00210148" w:rsidP="00210148">
      <w:pPr>
        <w:pStyle w:val="Caption"/>
        <w:ind w:left="142"/>
        <w:rPr>
          <w:lang w:val="pt-PT"/>
        </w:rPr>
      </w:pPr>
      <w:bookmarkStart w:id="364" w:name="_Toc384978798"/>
      <w:bookmarkStart w:id="365" w:name="_Toc391301079"/>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3F43D0">
        <w:rPr>
          <w:noProof/>
          <w:lang w:val="pt-PT"/>
        </w:rPr>
        <w:t>11</w:t>
      </w:r>
      <w:r w:rsidRPr="002A797A">
        <w:rPr>
          <w:lang w:val="pt-PT"/>
        </w:rPr>
        <w:fldChar w:fldCharType="end"/>
      </w:r>
      <w:r w:rsidRPr="002A797A">
        <w:rPr>
          <w:lang w:val="pt-PT"/>
        </w:rPr>
        <w:t xml:space="preserve">: Intervenientes e </w:t>
      </w:r>
      <w:r>
        <w:rPr>
          <w:lang w:val="pt-PT"/>
        </w:rPr>
        <w:t>r</w:t>
      </w:r>
      <w:r w:rsidRPr="002A797A">
        <w:rPr>
          <w:lang w:val="pt-PT"/>
        </w:rPr>
        <w:t xml:space="preserve">esponsabilidades no processo de </w:t>
      </w:r>
      <w:r>
        <w:rPr>
          <w:lang w:val="pt-PT"/>
        </w:rPr>
        <w:t>criação de utilizadores</w:t>
      </w:r>
      <w:bookmarkEnd w:id="364"/>
      <w:bookmarkEnd w:id="365"/>
    </w:p>
    <w:p w:rsidR="00210148" w:rsidRDefault="00210148" w:rsidP="002C0E4C">
      <w:pPr>
        <w:pStyle w:val="BodyText"/>
        <w:tabs>
          <w:tab w:val="num" w:pos="567"/>
        </w:tabs>
        <w:ind w:left="142"/>
        <w:rPr>
          <w:lang w:val="pt-PT"/>
        </w:rPr>
      </w:pPr>
      <w:r w:rsidRPr="002A797A">
        <w:rPr>
          <w:lang w:val="pt-PT"/>
        </w:rPr>
        <w:t>Para melhor percepção deste processo veja o fluxograma apresentado na figura abaixo.</w:t>
      </w:r>
    </w:p>
    <w:p w:rsidR="00210148" w:rsidRPr="00917577" w:rsidRDefault="00210148" w:rsidP="00210148">
      <w:pPr>
        <w:pStyle w:val="BodyText"/>
        <w:tabs>
          <w:tab w:val="num" w:pos="567"/>
        </w:tabs>
        <w:ind w:left="142"/>
        <w:rPr>
          <w:lang w:val="pt-PT"/>
        </w:rPr>
      </w:pPr>
      <w:r w:rsidRPr="00361E38">
        <w:rPr>
          <w:noProof/>
          <w:lang w:val="en-US"/>
        </w:rPr>
        <w:lastRenderedPageBreak/>
        <w:drawing>
          <wp:anchor distT="0" distB="0" distL="114300" distR="114300" simplePos="0" relativeHeight="252056576" behindDoc="0" locked="0" layoutInCell="1" allowOverlap="1" wp14:anchorId="1BBBF81B" wp14:editId="1529E347">
            <wp:simplePos x="0" y="0"/>
            <wp:positionH relativeFrom="column">
              <wp:posOffset>-180975</wp:posOffset>
            </wp:positionH>
            <wp:positionV relativeFrom="paragraph">
              <wp:posOffset>-48260</wp:posOffset>
            </wp:positionV>
            <wp:extent cx="6534150" cy="7778750"/>
            <wp:effectExtent l="19050" t="19050" r="19050" b="1270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2">
                      <a:extLst>
                        <a:ext uri="{28A0092B-C50C-407E-A947-70E740481C1C}">
                          <a14:useLocalDpi xmlns:a14="http://schemas.microsoft.com/office/drawing/2010/main" val="0"/>
                        </a:ext>
                      </a:extLst>
                    </a:blip>
                    <a:srcRect t="1019" b="7450"/>
                    <a:stretch/>
                  </pic:blipFill>
                  <pic:spPr bwMode="auto">
                    <a:xfrm>
                      <a:off x="0" y="0"/>
                      <a:ext cx="6534150" cy="777875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0148" w:rsidRDefault="00210148" w:rsidP="002C0E4C">
      <w:pPr>
        <w:pStyle w:val="Caption"/>
        <w:rPr>
          <w:lang w:val="pt-PT"/>
        </w:rPr>
      </w:pPr>
      <w:bookmarkStart w:id="366" w:name="_Ref360123196"/>
      <w:bookmarkStart w:id="367" w:name="_Toc384978812"/>
      <w:bookmarkStart w:id="368" w:name="_Toc385834192"/>
      <w:bookmarkStart w:id="369" w:name="_Toc391301090"/>
      <w:r w:rsidRPr="00795888">
        <w:rPr>
          <w:lang w:val="pt-PT"/>
        </w:rPr>
        <w:t xml:space="preserve">Figura </w:t>
      </w:r>
      <w:r>
        <w:fldChar w:fldCharType="begin"/>
      </w:r>
      <w:r w:rsidRPr="00795888">
        <w:rPr>
          <w:lang w:val="pt-PT"/>
        </w:rPr>
        <w:instrText xml:space="preserve"> SEQ Figura \* ARABIC </w:instrText>
      </w:r>
      <w:r>
        <w:fldChar w:fldCharType="separate"/>
      </w:r>
      <w:r w:rsidR="00AE5E42">
        <w:rPr>
          <w:noProof/>
          <w:lang w:val="pt-PT"/>
        </w:rPr>
        <w:t>11</w:t>
      </w:r>
      <w:r>
        <w:rPr>
          <w:noProof/>
        </w:rPr>
        <w:fldChar w:fldCharType="end"/>
      </w:r>
      <w:bookmarkEnd w:id="366"/>
      <w:r w:rsidRPr="00795888">
        <w:rPr>
          <w:lang w:val="pt-PT"/>
        </w:rPr>
        <w:t xml:space="preserve">: Processo e </w:t>
      </w:r>
      <w:r>
        <w:rPr>
          <w:lang w:val="pt-PT"/>
        </w:rPr>
        <w:t>f</w:t>
      </w:r>
      <w:r w:rsidRPr="00795888">
        <w:rPr>
          <w:lang w:val="pt-PT"/>
        </w:rPr>
        <w:t xml:space="preserve">luxo para </w:t>
      </w:r>
      <w:r>
        <w:rPr>
          <w:lang w:val="pt-PT"/>
        </w:rPr>
        <w:t>c</w:t>
      </w:r>
      <w:r w:rsidRPr="00795888">
        <w:rPr>
          <w:lang w:val="pt-PT"/>
        </w:rPr>
        <w:t xml:space="preserve">riação de </w:t>
      </w:r>
      <w:r>
        <w:rPr>
          <w:lang w:val="pt-PT"/>
        </w:rPr>
        <w:t>u</w:t>
      </w:r>
      <w:r w:rsidRPr="00795888">
        <w:rPr>
          <w:lang w:val="pt-PT"/>
        </w:rPr>
        <w:t>tilizador</w:t>
      </w:r>
      <w:r>
        <w:rPr>
          <w:lang w:val="pt-PT"/>
        </w:rPr>
        <w:t>es</w:t>
      </w:r>
      <w:bookmarkEnd w:id="367"/>
      <w:bookmarkEnd w:id="368"/>
      <w:bookmarkEnd w:id="369"/>
    </w:p>
    <w:p w:rsidR="00210148" w:rsidRDefault="00210148" w:rsidP="00210148">
      <w:pPr>
        <w:pStyle w:val="Heading2"/>
        <w:ind w:left="576"/>
      </w:pPr>
      <w:bookmarkStart w:id="370" w:name="_Ref382496143"/>
      <w:bookmarkStart w:id="371" w:name="_Toc385316323"/>
      <w:bookmarkStart w:id="372" w:name="_Toc391301028"/>
      <w:r>
        <w:rPr>
          <w:noProof/>
          <w:lang w:val="en-US"/>
        </w:rPr>
        <w:lastRenderedPageBreak/>
        <w:drawing>
          <wp:anchor distT="0" distB="0" distL="114300" distR="114300" simplePos="0" relativeHeight="252051456" behindDoc="0" locked="0" layoutInCell="1" allowOverlap="1" wp14:anchorId="570086E2" wp14:editId="4A437A3F">
            <wp:simplePos x="0" y="0"/>
            <wp:positionH relativeFrom="column">
              <wp:posOffset>4293870</wp:posOffset>
            </wp:positionH>
            <wp:positionV relativeFrom="paragraph">
              <wp:posOffset>-245110</wp:posOffset>
            </wp:positionV>
            <wp:extent cx="1761490" cy="2000250"/>
            <wp:effectExtent l="19050" t="19050" r="10160" b="1905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extLst>
                        <a:ext uri="{28A0092B-C50C-407E-A947-70E740481C1C}">
                          <a14:useLocalDpi xmlns:a14="http://schemas.microsoft.com/office/drawing/2010/main" val="0"/>
                        </a:ext>
                      </a:extLst>
                    </a:blip>
                    <a:srcRect r="22885"/>
                    <a:stretch/>
                  </pic:blipFill>
                  <pic:spPr bwMode="auto">
                    <a:xfrm>
                      <a:off x="0" y="0"/>
                      <a:ext cx="1761490" cy="20002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Criar novo utilizador</w:t>
      </w:r>
      <w:bookmarkEnd w:id="370"/>
      <w:bookmarkEnd w:id="371"/>
      <w:bookmarkEnd w:id="372"/>
    </w:p>
    <w:p w:rsidR="00210148" w:rsidRDefault="00210148" w:rsidP="00210148">
      <w:pPr>
        <w:pStyle w:val="BodyText"/>
        <w:rPr>
          <w:lang w:val="pt-PT"/>
        </w:rPr>
      </w:pPr>
      <w:r>
        <w:rPr>
          <w:lang w:val="pt-PT"/>
        </w:rPr>
        <w:t>O processo de criar novo utilizador é feito pelo administrador acedendo o Menu Manutenção&gt; Utilizadores e seleccionando a funcionalidade “Usuários”</w:t>
      </w:r>
    </w:p>
    <w:p w:rsidR="00210148" w:rsidRPr="006130C4" w:rsidRDefault="00210148" w:rsidP="00210148">
      <w:pPr>
        <w:pStyle w:val="TableNumber"/>
        <w:numPr>
          <w:ilvl w:val="0"/>
          <w:numId w:val="151"/>
        </w:numPr>
        <w:rPr>
          <w:sz w:val="16"/>
          <w:szCs w:val="18"/>
          <w:lang w:val="pt-PT"/>
        </w:rPr>
      </w:pPr>
      <w:r w:rsidRPr="006130C4">
        <w:rPr>
          <w:lang w:val="pt-PT"/>
        </w:rPr>
        <w:t>Na janela de “Gestão de Novos Utilizadores clique no</w:t>
      </w:r>
      <w:r>
        <w:rPr>
          <w:lang w:val="pt-PT"/>
        </w:rPr>
        <w:t xml:space="preserve"> botão “Novo”.</w:t>
      </w:r>
    </w:p>
    <w:p w:rsidR="00210148" w:rsidRPr="006130C4" w:rsidRDefault="002C0E4C" w:rsidP="00210148">
      <w:pPr>
        <w:pStyle w:val="TableNumber"/>
        <w:ind w:left="346"/>
        <w:rPr>
          <w:sz w:val="16"/>
          <w:szCs w:val="18"/>
          <w:lang w:val="pt-PT"/>
        </w:rPr>
      </w:pPr>
      <w:r w:rsidRPr="006130C4">
        <w:rPr>
          <w:noProof/>
          <w:lang w:val="en-US"/>
        </w:rPr>
        <w:drawing>
          <wp:anchor distT="0" distB="0" distL="114300" distR="114300" simplePos="0" relativeHeight="252052480" behindDoc="0" locked="0" layoutInCell="1" allowOverlap="1" wp14:anchorId="6A917C46" wp14:editId="6A59880E">
            <wp:simplePos x="0" y="0"/>
            <wp:positionH relativeFrom="column">
              <wp:posOffset>-93980</wp:posOffset>
            </wp:positionH>
            <wp:positionV relativeFrom="paragraph">
              <wp:posOffset>45720</wp:posOffset>
            </wp:positionV>
            <wp:extent cx="3272155" cy="1104900"/>
            <wp:effectExtent l="19050" t="19050" r="23495" b="19050"/>
            <wp:wrapSquare wrapText="bothSides"/>
            <wp:docPr id="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14">
                      <a:extLst>
                        <a:ext uri="{28A0092B-C50C-407E-A947-70E740481C1C}">
                          <a14:useLocalDpi xmlns:a14="http://schemas.microsoft.com/office/drawing/2010/main" val="0"/>
                        </a:ext>
                      </a:extLst>
                    </a:blip>
                    <a:srcRect l="1941" r="2723"/>
                    <a:stretch/>
                  </pic:blipFill>
                  <pic:spPr bwMode="auto">
                    <a:xfrm>
                      <a:off x="0" y="0"/>
                      <a:ext cx="3272155" cy="11049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Default="002C0E4C" w:rsidP="00210148">
      <w:pPr>
        <w:pStyle w:val="TableNumber"/>
        <w:ind w:left="346"/>
        <w:rPr>
          <w:lang w:val="pt-PT"/>
        </w:rPr>
      </w:pPr>
      <w:r>
        <w:rPr>
          <w:noProof/>
          <w:lang w:val="en-US"/>
        </w:rPr>
        <w:drawing>
          <wp:anchor distT="0" distB="0" distL="114300" distR="114300" simplePos="0" relativeHeight="252053504" behindDoc="0" locked="0" layoutInCell="1" allowOverlap="1" wp14:anchorId="6FA04994" wp14:editId="733398F7">
            <wp:simplePos x="0" y="0"/>
            <wp:positionH relativeFrom="column">
              <wp:posOffset>452120</wp:posOffset>
            </wp:positionH>
            <wp:positionV relativeFrom="paragraph">
              <wp:posOffset>151130</wp:posOffset>
            </wp:positionV>
            <wp:extent cx="2426335" cy="1879600"/>
            <wp:effectExtent l="19050" t="19050" r="12065" b="2540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2426335" cy="187960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Pr="006130C4" w:rsidRDefault="00210148" w:rsidP="00210148">
      <w:pPr>
        <w:pStyle w:val="TableNumber"/>
        <w:numPr>
          <w:ilvl w:val="0"/>
          <w:numId w:val="151"/>
        </w:numPr>
        <w:rPr>
          <w:sz w:val="16"/>
          <w:szCs w:val="18"/>
          <w:lang w:val="pt-PT"/>
        </w:rPr>
      </w:pPr>
      <w:r>
        <w:rPr>
          <w:lang w:val="pt-PT"/>
        </w:rPr>
        <w:t>Na janela “ Criar Novo Utilizador”, preencha dados do utilizador nomeadamente:</w:t>
      </w:r>
    </w:p>
    <w:p w:rsidR="00210148" w:rsidRPr="006130C4" w:rsidRDefault="00210148" w:rsidP="00210148">
      <w:pPr>
        <w:pStyle w:val="TableBullet"/>
        <w:numPr>
          <w:ilvl w:val="1"/>
          <w:numId w:val="25"/>
        </w:numPr>
        <w:rPr>
          <w:lang w:val="pt-PT"/>
        </w:rPr>
      </w:pPr>
      <w:r>
        <w:rPr>
          <w:lang w:val="pt-PT"/>
        </w:rPr>
        <w:t>Nome e apelido</w:t>
      </w:r>
    </w:p>
    <w:p w:rsidR="00210148" w:rsidRPr="006130C4" w:rsidRDefault="00210148" w:rsidP="00210148">
      <w:pPr>
        <w:pStyle w:val="TableBullet"/>
        <w:numPr>
          <w:ilvl w:val="1"/>
          <w:numId w:val="25"/>
        </w:numPr>
        <w:rPr>
          <w:lang w:val="pt-PT"/>
        </w:rPr>
      </w:pPr>
      <w:r>
        <w:rPr>
          <w:lang w:val="pt-PT"/>
        </w:rPr>
        <w:t>Password</w:t>
      </w:r>
    </w:p>
    <w:p w:rsidR="00210148" w:rsidRDefault="00210148" w:rsidP="00210148">
      <w:pPr>
        <w:pStyle w:val="TableBullet"/>
        <w:numPr>
          <w:ilvl w:val="1"/>
          <w:numId w:val="25"/>
        </w:numPr>
        <w:rPr>
          <w:lang w:val="pt-PT"/>
        </w:rPr>
      </w:pPr>
      <w:r w:rsidRPr="006130C4">
        <w:rPr>
          <w:lang w:val="pt-PT"/>
        </w:rPr>
        <w:t>Contactos</w:t>
      </w:r>
    </w:p>
    <w:p w:rsidR="00210148" w:rsidRPr="006130C4" w:rsidRDefault="00210148" w:rsidP="00210148">
      <w:pPr>
        <w:pStyle w:val="TableBullet"/>
        <w:numPr>
          <w:ilvl w:val="1"/>
          <w:numId w:val="25"/>
        </w:numPr>
        <w:rPr>
          <w:lang w:val="pt-PT"/>
        </w:rPr>
      </w:pPr>
      <w:r>
        <w:rPr>
          <w:lang w:val="pt-PT"/>
        </w:rPr>
        <w:t>Língua</w:t>
      </w:r>
    </w:p>
    <w:p w:rsidR="00210148" w:rsidRDefault="002C0E4C" w:rsidP="00210148">
      <w:pPr>
        <w:pStyle w:val="TableNumber"/>
        <w:ind w:left="346"/>
        <w:rPr>
          <w:lang w:val="pt-PT"/>
        </w:rPr>
      </w:pPr>
      <w:r>
        <w:rPr>
          <w:noProof/>
          <w:lang w:val="en-US"/>
        </w:rPr>
        <w:drawing>
          <wp:anchor distT="0" distB="0" distL="114300" distR="114300" simplePos="0" relativeHeight="252054528" behindDoc="0" locked="0" layoutInCell="1" allowOverlap="1" wp14:anchorId="24C522DF" wp14:editId="39D798DB">
            <wp:simplePos x="0" y="0"/>
            <wp:positionH relativeFrom="column">
              <wp:posOffset>-70485</wp:posOffset>
            </wp:positionH>
            <wp:positionV relativeFrom="paragraph">
              <wp:posOffset>103505</wp:posOffset>
            </wp:positionV>
            <wp:extent cx="3234690" cy="1381125"/>
            <wp:effectExtent l="19050" t="19050" r="22860" b="2857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3234690" cy="138112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210148" w:rsidRDefault="00210148" w:rsidP="00210148">
      <w:pPr>
        <w:pStyle w:val="TableNumber"/>
        <w:numPr>
          <w:ilvl w:val="0"/>
          <w:numId w:val="151"/>
        </w:numPr>
        <w:rPr>
          <w:lang w:val="pt-PT"/>
        </w:rPr>
      </w:pPr>
      <w:r>
        <w:rPr>
          <w:lang w:val="pt-PT"/>
        </w:rPr>
        <w:t>Defina/ associe o papel ou a função para o utilizador:</w:t>
      </w: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Default="002C0E4C" w:rsidP="00210148">
      <w:pPr>
        <w:pStyle w:val="TableNumber"/>
        <w:ind w:left="346"/>
        <w:rPr>
          <w:lang w:val="pt-PT"/>
        </w:rPr>
      </w:pPr>
      <w:r>
        <w:rPr>
          <w:noProof/>
          <w:lang w:val="en-US"/>
        </w:rPr>
        <w:drawing>
          <wp:anchor distT="0" distB="0" distL="114300" distR="114300" simplePos="0" relativeHeight="252055552" behindDoc="0" locked="0" layoutInCell="1" allowOverlap="1" wp14:anchorId="3B248290" wp14:editId="02B19DF7">
            <wp:simplePos x="0" y="0"/>
            <wp:positionH relativeFrom="column">
              <wp:posOffset>1318895</wp:posOffset>
            </wp:positionH>
            <wp:positionV relativeFrom="paragraph">
              <wp:posOffset>75565</wp:posOffset>
            </wp:positionV>
            <wp:extent cx="1630680" cy="2152650"/>
            <wp:effectExtent l="19050" t="19050" r="26670" b="19050"/>
            <wp:wrapSquare wrapText="bothSides"/>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30680" cy="215265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Default="00210148" w:rsidP="00210148">
      <w:pPr>
        <w:pStyle w:val="TableNumber"/>
        <w:ind w:left="346"/>
        <w:rPr>
          <w:lang w:val="pt-PT"/>
        </w:rPr>
      </w:pPr>
    </w:p>
    <w:p w:rsidR="00210148" w:rsidRDefault="00210148" w:rsidP="00210148">
      <w:pPr>
        <w:pStyle w:val="TableNumber"/>
        <w:numPr>
          <w:ilvl w:val="0"/>
          <w:numId w:val="151"/>
        </w:numPr>
        <w:rPr>
          <w:lang w:val="pt-PT"/>
        </w:rPr>
      </w:pPr>
      <w:r w:rsidRPr="0001744B">
        <w:rPr>
          <w:lang w:val="pt-PT"/>
        </w:rPr>
        <w:t>Associe a Unidade Organizacional a que pertencente o utilizador</w:t>
      </w:r>
      <w:r>
        <w:rPr>
          <w:lang w:val="pt-PT"/>
        </w:rPr>
        <w:t xml:space="preserve"> e pressione no botão “Adicionar” para grava o Utilizador criado. </w:t>
      </w:r>
    </w:p>
    <w:p w:rsidR="00210148" w:rsidRDefault="00210148" w:rsidP="00210148">
      <w:pPr>
        <w:rPr>
          <w:rFonts w:ascii="Franklin Gothic Medium Cond" w:hAnsi="Franklin Gothic Medium Cond"/>
          <w:lang w:val="pt-PT"/>
        </w:rPr>
      </w:pPr>
    </w:p>
    <w:p w:rsidR="00210148" w:rsidRDefault="00210148" w:rsidP="00210148">
      <w:pPr>
        <w:rPr>
          <w:rFonts w:ascii="Franklin Gothic Medium Cond" w:hAnsi="Franklin Gothic Medium Cond"/>
          <w:lang w:val="pt-PT"/>
        </w:rPr>
      </w:pPr>
    </w:p>
    <w:p w:rsidR="00210148" w:rsidRDefault="00210148" w:rsidP="00210148">
      <w:pPr>
        <w:rPr>
          <w:rFonts w:ascii="Franklin Gothic Medium Cond" w:hAnsi="Franklin Gothic Medium Cond"/>
          <w:lang w:val="pt-PT"/>
        </w:rPr>
      </w:pPr>
    </w:p>
    <w:p w:rsidR="00210148" w:rsidRDefault="00210148" w:rsidP="00210148">
      <w:pPr>
        <w:rPr>
          <w:rFonts w:ascii="Franklin Gothic Medium Cond" w:hAnsi="Franklin Gothic Medium Cond"/>
          <w:lang w:val="pt-PT"/>
        </w:rPr>
      </w:pPr>
    </w:p>
    <w:p w:rsidR="00210148" w:rsidRDefault="00210148" w:rsidP="00210148">
      <w:pPr>
        <w:rPr>
          <w:rFonts w:ascii="Franklin Gothic Medium Cond" w:hAnsi="Franklin Gothic Medium Cond"/>
          <w:lang w:val="pt-PT"/>
        </w:rPr>
      </w:pPr>
    </w:p>
    <w:p w:rsidR="00210148" w:rsidRDefault="00210148" w:rsidP="00210148">
      <w:pPr>
        <w:pStyle w:val="Heading2"/>
        <w:ind w:left="576"/>
      </w:pPr>
      <w:bookmarkStart w:id="373" w:name="_Ref382496146"/>
      <w:bookmarkStart w:id="374" w:name="_Toc385316324"/>
      <w:bookmarkStart w:id="375" w:name="_Toc391301029"/>
      <w:r>
        <w:t>Criar role de utilizador</w:t>
      </w:r>
      <w:bookmarkEnd w:id="373"/>
      <w:bookmarkEnd w:id="374"/>
      <w:bookmarkEnd w:id="375"/>
    </w:p>
    <w:p w:rsidR="00210148" w:rsidRPr="00ED28C6" w:rsidRDefault="00210148" w:rsidP="00210148">
      <w:pPr>
        <w:pStyle w:val="BodyText"/>
        <w:rPr>
          <w:lang w:val="pt-PT"/>
        </w:rPr>
      </w:pPr>
      <w:r w:rsidRPr="00ED28C6">
        <w:rPr>
          <w:lang w:val="pt-PT"/>
        </w:rPr>
        <w:t xml:space="preserve">A criação de um role </w:t>
      </w:r>
      <w:r>
        <w:rPr>
          <w:lang w:val="pt-PT"/>
        </w:rPr>
        <w:t>é responsabilidade do</w:t>
      </w:r>
      <w:r w:rsidRPr="00ED28C6">
        <w:rPr>
          <w:lang w:val="pt-PT"/>
        </w:rPr>
        <w:t xml:space="preserve"> Administrador do Sistem</w:t>
      </w:r>
      <w:r>
        <w:rPr>
          <w:lang w:val="pt-PT"/>
        </w:rPr>
        <w:t>a, no entanto esta funcionalidade não será abordada neste manual, por ser uma funcionalidade que será contemplada no manual técnico de Administração, manual este que será direccionado para o Administrador e para as questões técnicas do SIS-MA.</w:t>
      </w:r>
    </w:p>
    <w:p w:rsidR="00210148" w:rsidRDefault="00210148">
      <w:pPr>
        <w:rPr>
          <w:spacing w:val="0"/>
          <w:lang w:val="pt-PT"/>
        </w:rPr>
      </w:pPr>
      <w:r>
        <w:rPr>
          <w:lang w:val="pt-PT"/>
        </w:rPr>
        <w:br w:type="page"/>
      </w:r>
    </w:p>
    <w:p w:rsidR="00210148" w:rsidRDefault="00210148" w:rsidP="00210148">
      <w:pPr>
        <w:pStyle w:val="Heading1"/>
        <w:rPr>
          <w:lang w:val="pt-PT"/>
        </w:rPr>
      </w:pPr>
      <w:bookmarkStart w:id="376" w:name="_Ref382571198"/>
      <w:bookmarkStart w:id="377" w:name="_Ref382571251"/>
      <w:bookmarkStart w:id="378" w:name="_Ref382571274"/>
      <w:bookmarkStart w:id="379" w:name="_Toc385316369"/>
      <w:bookmarkStart w:id="380" w:name="_Toc391301030"/>
      <w:r>
        <w:rPr>
          <w:lang w:val="pt-PT"/>
        </w:rPr>
        <w:lastRenderedPageBreak/>
        <w:t>Actualização de Novas Versões Online</w:t>
      </w:r>
      <w:bookmarkEnd w:id="376"/>
      <w:bookmarkEnd w:id="377"/>
      <w:bookmarkEnd w:id="378"/>
      <w:bookmarkEnd w:id="379"/>
      <w:bookmarkEnd w:id="380"/>
    </w:p>
    <w:p w:rsidR="00210148" w:rsidRPr="002A797A" w:rsidRDefault="00210148" w:rsidP="00210148">
      <w:pPr>
        <w:pStyle w:val="BodyText"/>
        <w:ind w:left="0"/>
        <w:rPr>
          <w:lang w:val="pt-PT"/>
        </w:rPr>
      </w:pPr>
      <w:r w:rsidRPr="002A797A">
        <w:rPr>
          <w:lang w:val="pt-PT"/>
        </w:rPr>
        <w:t>Os principais objectivos deste capítulo são:</w:t>
      </w:r>
    </w:p>
    <w:p w:rsidR="00210148" w:rsidRPr="002A797A" w:rsidRDefault="00210148" w:rsidP="00210148">
      <w:pPr>
        <w:pStyle w:val="BodyText"/>
        <w:numPr>
          <w:ilvl w:val="0"/>
          <w:numId w:val="40"/>
        </w:numPr>
        <w:tabs>
          <w:tab w:val="clear" w:pos="680"/>
          <w:tab w:val="left" w:pos="567"/>
        </w:tabs>
        <w:spacing w:after="120" w:line="276" w:lineRule="auto"/>
        <w:ind w:left="568" w:hanging="284"/>
        <w:rPr>
          <w:lang w:val="pt-PT"/>
        </w:rPr>
      </w:pPr>
      <w:r w:rsidRPr="002A797A">
        <w:rPr>
          <w:lang w:val="pt-PT"/>
        </w:rPr>
        <w:t>Explicar o processo de actualização de novas versões do SIS-MA no modo o</w:t>
      </w:r>
      <w:r>
        <w:rPr>
          <w:lang w:val="pt-PT"/>
        </w:rPr>
        <w:t>n</w:t>
      </w:r>
      <w:r w:rsidRPr="002A797A">
        <w:rPr>
          <w:lang w:val="pt-PT"/>
        </w:rPr>
        <w:t>line;</w:t>
      </w:r>
    </w:p>
    <w:p w:rsidR="00210148" w:rsidRPr="002A797A" w:rsidRDefault="00210148" w:rsidP="00210148">
      <w:pPr>
        <w:pStyle w:val="BodyText"/>
        <w:numPr>
          <w:ilvl w:val="0"/>
          <w:numId w:val="40"/>
        </w:numPr>
        <w:tabs>
          <w:tab w:val="clear" w:pos="680"/>
          <w:tab w:val="left" w:pos="567"/>
        </w:tabs>
        <w:spacing w:after="120" w:line="276" w:lineRule="auto"/>
        <w:ind w:left="568" w:hanging="284"/>
        <w:rPr>
          <w:lang w:val="pt-PT"/>
        </w:rPr>
      </w:pPr>
      <w:r w:rsidRPr="002A797A">
        <w:rPr>
          <w:lang w:val="pt-PT"/>
        </w:rPr>
        <w:t>Explicar os procedimentos e a importância do Backup do sistema e da base de dados;</w:t>
      </w:r>
    </w:p>
    <w:p w:rsidR="00210148" w:rsidRPr="002A797A" w:rsidRDefault="00210148" w:rsidP="00210148">
      <w:pPr>
        <w:pStyle w:val="BodyText"/>
        <w:rPr>
          <w:lang w:val="pt-PT"/>
        </w:rPr>
      </w:pPr>
    </w:p>
    <w:p w:rsidR="00210148" w:rsidRPr="002A797A" w:rsidRDefault="00210148" w:rsidP="00210148">
      <w:pPr>
        <w:pStyle w:val="Heading2"/>
        <w:ind w:left="709" w:hanging="567"/>
      </w:pPr>
      <w:bookmarkStart w:id="381" w:name="_Toc385316370"/>
      <w:bookmarkStart w:id="382" w:name="_Toc391301031"/>
      <w:r>
        <w:t>Resumo do processo &amp; f</w:t>
      </w:r>
      <w:r w:rsidRPr="002A797A">
        <w:t>luxograma</w:t>
      </w:r>
      <w:bookmarkEnd w:id="381"/>
      <w:bookmarkEnd w:id="382"/>
    </w:p>
    <w:p w:rsidR="00210148" w:rsidRDefault="00210148" w:rsidP="00210148">
      <w:pPr>
        <w:pStyle w:val="BodyText"/>
        <w:rPr>
          <w:lang w:val="pt-PT"/>
        </w:rPr>
      </w:pPr>
      <w:r w:rsidRPr="002A797A">
        <w:rPr>
          <w:lang w:val="pt-PT"/>
        </w:rPr>
        <w:t>O processo de actualização de novas versões o</w:t>
      </w:r>
      <w:r>
        <w:rPr>
          <w:lang w:val="pt-PT"/>
        </w:rPr>
        <w:t>nl</w:t>
      </w:r>
      <w:r w:rsidRPr="002A797A">
        <w:rPr>
          <w:lang w:val="pt-PT"/>
        </w:rPr>
        <w:t>ine tem início a nível nacional</w:t>
      </w:r>
      <w:r>
        <w:rPr>
          <w:lang w:val="pt-PT"/>
        </w:rPr>
        <w:t xml:space="preserve"> pelo </w:t>
      </w:r>
      <w:r w:rsidRPr="002A797A">
        <w:rPr>
          <w:lang w:val="pt-PT"/>
        </w:rPr>
        <w:t xml:space="preserve">Administrador do Sistema </w:t>
      </w:r>
      <w:r>
        <w:rPr>
          <w:lang w:val="pt-PT"/>
        </w:rPr>
        <w:t>Nacional. O processo inicia com o</w:t>
      </w:r>
      <w:r w:rsidRPr="002A797A">
        <w:rPr>
          <w:lang w:val="pt-PT"/>
        </w:rPr>
        <w:t xml:space="preserve"> </w:t>
      </w:r>
      <w:r>
        <w:rPr>
          <w:lang w:val="pt-PT"/>
        </w:rPr>
        <w:t>“</w:t>
      </w:r>
      <w:r w:rsidRPr="002A797A">
        <w:rPr>
          <w:lang w:val="pt-PT"/>
        </w:rPr>
        <w:t>backup da base de dados</w:t>
      </w:r>
      <w:r>
        <w:rPr>
          <w:lang w:val="pt-PT"/>
        </w:rPr>
        <w:t xml:space="preserve"> central”</w:t>
      </w:r>
      <w:r w:rsidRPr="002A797A">
        <w:rPr>
          <w:lang w:val="pt-PT"/>
        </w:rPr>
        <w:t xml:space="preserve"> e</w:t>
      </w:r>
      <w:r>
        <w:rPr>
          <w:lang w:val="pt-PT"/>
        </w:rPr>
        <w:t xml:space="preserve"> prossegue com o backup</w:t>
      </w:r>
      <w:r w:rsidRPr="002A797A">
        <w:rPr>
          <w:lang w:val="pt-PT"/>
        </w:rPr>
        <w:t xml:space="preserve"> d</w:t>
      </w:r>
      <w:r>
        <w:rPr>
          <w:lang w:val="pt-PT"/>
        </w:rPr>
        <w:t>a</w:t>
      </w:r>
      <w:r w:rsidRPr="002A797A">
        <w:rPr>
          <w:lang w:val="pt-PT"/>
        </w:rPr>
        <w:t xml:space="preserve"> </w:t>
      </w:r>
      <w:r>
        <w:rPr>
          <w:lang w:val="pt-PT"/>
        </w:rPr>
        <w:t>Plataforma Central. De seguida é feita a instalação</w:t>
      </w:r>
      <w:r w:rsidRPr="002A797A">
        <w:rPr>
          <w:lang w:val="pt-PT"/>
        </w:rPr>
        <w:t xml:space="preserve"> </w:t>
      </w:r>
      <w:r>
        <w:rPr>
          <w:lang w:val="pt-PT"/>
        </w:rPr>
        <w:t>d</w:t>
      </w:r>
      <w:r w:rsidRPr="002A797A">
        <w:rPr>
          <w:lang w:val="pt-PT"/>
        </w:rPr>
        <w:t xml:space="preserve">a nova versão da plataforma </w:t>
      </w:r>
      <w:r>
        <w:rPr>
          <w:lang w:val="pt-PT"/>
        </w:rPr>
        <w:t xml:space="preserve">central do </w:t>
      </w:r>
      <w:r w:rsidRPr="002A797A">
        <w:rPr>
          <w:lang w:val="pt-PT"/>
        </w:rPr>
        <w:t xml:space="preserve">SIS-MA. </w:t>
      </w:r>
    </w:p>
    <w:p w:rsidR="00210148" w:rsidRDefault="00210148" w:rsidP="00210148">
      <w:pPr>
        <w:pStyle w:val="CSWAttention"/>
        <w:rPr>
          <w:lang w:val="pt-PT"/>
        </w:rPr>
      </w:pPr>
      <w:r>
        <w:rPr>
          <w:lang w:val="pt-PT"/>
        </w:rPr>
        <w:t>A instalação da nova versão é feita com o suporte de uma prévia verificação da check list para a actualização da nova plataforma, que vem de acordo com as recomendações da comunidade, se aplicável.</w:t>
      </w:r>
    </w:p>
    <w:p w:rsidR="00210148" w:rsidRDefault="00210148" w:rsidP="00210148">
      <w:pPr>
        <w:pStyle w:val="BodyText"/>
        <w:rPr>
          <w:lang w:val="pt-PT"/>
        </w:rPr>
      </w:pPr>
      <w:r>
        <w:rPr>
          <w:lang w:val="pt-PT"/>
        </w:rPr>
        <w:t xml:space="preserve">Após a instalação pode-se dar o caso de haver a necessidade de realizar-se algumas configurações adicionais. Se assim for o Administrador do Sistema prossegue com o processo de “Realizar configurações adicionais sobre a plataforma (Processo de alteração das Configurações – alteração de metadados). </w:t>
      </w:r>
    </w:p>
    <w:p w:rsidR="00210148" w:rsidRDefault="00210148" w:rsidP="00210148">
      <w:pPr>
        <w:pStyle w:val="BodyText"/>
        <w:rPr>
          <w:lang w:val="pt-PT"/>
        </w:rPr>
      </w:pPr>
      <w:r>
        <w:rPr>
          <w:lang w:val="pt-PT"/>
        </w:rPr>
        <w:t>Se não houver configurações adicionais o processo passa directamente para o processo de “informar a Província para verificar a disponibilidade da plataforma online”. Nas Províncias esta informação é recebida pelo Responsável do SIS (Provincial) que verifica o acesso, disponibilidade e consistência da actualização, ou seja faz alguns testes de funcionamento e volta a informar ao Administrados do Sistema Nacional.</w:t>
      </w:r>
    </w:p>
    <w:p w:rsidR="00210148" w:rsidRDefault="00210148" w:rsidP="00210148">
      <w:pPr>
        <w:pStyle w:val="BodyText"/>
        <w:rPr>
          <w:lang w:val="pt-PT"/>
        </w:rPr>
      </w:pPr>
      <w:r>
        <w:rPr>
          <w:lang w:val="pt-PT"/>
        </w:rPr>
        <w:t>O Administrador do Sistema por sua vez informa ao</w:t>
      </w:r>
      <w:r w:rsidR="00192C45">
        <w:rPr>
          <w:lang w:val="pt-PT"/>
        </w:rPr>
        <w:t>s</w:t>
      </w:r>
      <w:r>
        <w:rPr>
          <w:lang w:val="pt-PT"/>
        </w:rPr>
        <w:t xml:space="preserve"> distrito</w:t>
      </w:r>
      <w:r w:rsidR="00192C45">
        <w:rPr>
          <w:lang w:val="pt-PT"/>
        </w:rPr>
        <w:t>s</w:t>
      </w:r>
      <w:r>
        <w:rPr>
          <w:lang w:val="pt-PT"/>
        </w:rPr>
        <w:t xml:space="preserve"> para proceder com os mesmos testes de consistência da nova plataforma. Mais uma vez, o Responsável do NEP/SIS (Distrital) informa ao Administrador do sistema que a aplicação está a funcionar bem.</w:t>
      </w:r>
    </w:p>
    <w:p w:rsidR="00210148" w:rsidRPr="002A797A" w:rsidRDefault="00210148" w:rsidP="00210148">
      <w:pPr>
        <w:pStyle w:val="BodyText"/>
        <w:rPr>
          <w:lang w:val="pt-PT"/>
        </w:rPr>
      </w:pPr>
      <w:r>
        <w:rPr>
          <w:lang w:val="pt-PT"/>
        </w:rPr>
        <w:t>O passo seguinte é feito pelo Administrador do Sistema que procede com a actividade de “Preparar o Package para as instalações nas instâncias offline”</w:t>
      </w:r>
    </w:p>
    <w:p w:rsidR="00210148" w:rsidRPr="002A797A" w:rsidRDefault="00210148" w:rsidP="00210148">
      <w:pPr>
        <w:pStyle w:val="CSWWarning"/>
        <w:rPr>
          <w:lang w:val="pt-PT"/>
        </w:rPr>
      </w:pPr>
      <w:r w:rsidRPr="002A797A">
        <w:rPr>
          <w:lang w:val="pt-PT"/>
        </w:rPr>
        <w:t>O Package normalmente deve conter: Instalação da nova versão da plataforma, o passo-a-passo de acções a realizar para instalação da versão, configurações a importar após instalação (caso seja aplicável).</w:t>
      </w:r>
    </w:p>
    <w:p w:rsidR="00210148" w:rsidRDefault="00210148" w:rsidP="00210148">
      <w:pPr>
        <w:pStyle w:val="BodyText"/>
        <w:rPr>
          <w:lang w:val="pt-PT"/>
        </w:rPr>
      </w:pPr>
      <w:r w:rsidRPr="002A797A">
        <w:rPr>
          <w:lang w:val="pt-PT"/>
        </w:rPr>
        <w:t xml:space="preserve">O Processo, é finalizado </w:t>
      </w:r>
      <w:r>
        <w:rPr>
          <w:lang w:val="pt-PT"/>
        </w:rPr>
        <w:t>com o envio do package criados para as instâncias offline. Ou seja o processo termina com o processo de “Actualização de Novas versões O</w:t>
      </w:r>
      <w:r w:rsidR="00192C45">
        <w:rPr>
          <w:lang w:val="pt-PT"/>
        </w:rPr>
        <w:t>f</w:t>
      </w:r>
      <w:r>
        <w:rPr>
          <w:lang w:val="pt-PT"/>
        </w:rPr>
        <w:t xml:space="preserve">line” que uma vez confirmadas só é necessário actualizar as configurações para as </w:t>
      </w:r>
      <w:r w:rsidRPr="002A797A">
        <w:rPr>
          <w:lang w:val="pt-PT"/>
        </w:rPr>
        <w:t>Província</w:t>
      </w:r>
      <w:r>
        <w:rPr>
          <w:lang w:val="pt-PT"/>
        </w:rPr>
        <w:t>s e Distritos que estão no modo offline.</w:t>
      </w:r>
    </w:p>
    <w:p w:rsidR="002C0E4C" w:rsidRDefault="002C0E4C" w:rsidP="00210148">
      <w:pPr>
        <w:pStyle w:val="BodyText"/>
        <w:rPr>
          <w:lang w:val="pt-PT"/>
        </w:rPr>
      </w:pPr>
    </w:p>
    <w:p w:rsidR="002C0E4C" w:rsidRDefault="002C0E4C" w:rsidP="00210148">
      <w:pPr>
        <w:pStyle w:val="BodyText"/>
        <w:rPr>
          <w:lang w:val="pt-PT"/>
        </w:rPr>
      </w:pP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210148" w:rsidRPr="002A797A" w:rsidTr="00094D4D">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210148" w:rsidRPr="002A797A" w:rsidRDefault="00210148" w:rsidP="00094D4D">
            <w:pPr>
              <w:keepNext/>
              <w:keepLines/>
              <w:spacing w:before="60" w:after="20"/>
              <w:rPr>
                <w:rFonts w:ascii="Franklin Gothic Demi Cond" w:hAnsi="Franklin Gothic Demi Cond"/>
                <w:color w:val="FFFFFF" w:themeColor="background1"/>
                <w:spacing w:val="0"/>
                <w:sz w:val="16"/>
                <w:szCs w:val="20"/>
                <w:lang w:val="pt-PT"/>
              </w:rPr>
            </w:pPr>
            <w:r w:rsidRPr="002A797A">
              <w:rPr>
                <w:rFonts w:ascii="Franklin Gothic Demi Cond" w:hAnsi="Franklin Gothic Demi Cond"/>
                <w:color w:val="FFFFFF" w:themeColor="background1"/>
                <w:spacing w:val="0"/>
                <w:sz w:val="16"/>
                <w:lang w:val="pt-PT"/>
              </w:rPr>
              <w:lastRenderedPageBreak/>
              <w:t>Intervenientes e Responsabilidades</w:t>
            </w:r>
          </w:p>
        </w:tc>
      </w:tr>
      <w:tr w:rsidR="00210148" w:rsidRPr="002A797A" w:rsidTr="00094D4D">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210148" w:rsidRPr="002A797A" w:rsidRDefault="00210148" w:rsidP="00094D4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210148" w:rsidRPr="002A797A" w:rsidRDefault="00210148" w:rsidP="00094D4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210148" w:rsidRPr="002A797A" w:rsidRDefault="00210148" w:rsidP="00094D4D">
            <w:pPr>
              <w:keepNext/>
              <w:keepLines/>
              <w:spacing w:before="60" w:after="20"/>
              <w:jc w:val="center"/>
              <w:rPr>
                <w:rFonts w:ascii="Franklin Gothic Demi Cond" w:hAnsi="Franklin Gothic Demi Cond"/>
                <w:color w:val="000000" w:themeColor="text1"/>
                <w:spacing w:val="0"/>
                <w:lang w:val="pt-PT"/>
              </w:rPr>
            </w:pPr>
            <w:r w:rsidRPr="002A797A">
              <w:rPr>
                <w:rFonts w:ascii="Franklin Gothic Demi Cond" w:hAnsi="Franklin Gothic Demi Cond"/>
                <w:color w:val="000000" w:themeColor="text1"/>
                <w:spacing w:val="0"/>
                <w:lang w:val="pt-PT"/>
              </w:rPr>
              <w:t>Secções relevantes</w:t>
            </w:r>
          </w:p>
        </w:tc>
      </w:tr>
      <w:tr w:rsidR="00210148" w:rsidRPr="003F4692" w:rsidTr="00094D4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210148" w:rsidRPr="002A797A" w:rsidRDefault="00210148" w:rsidP="00094D4D">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Administrador de Sistema (Nacional);</w:t>
            </w:r>
          </w:p>
        </w:tc>
        <w:tc>
          <w:tcPr>
            <w:tcW w:w="5387" w:type="dxa"/>
            <w:tcBorders>
              <w:top w:val="single" w:sz="4" w:space="0" w:color="696A72"/>
              <w:left w:val="single" w:sz="4" w:space="0" w:color="696A72"/>
              <w:bottom w:val="single" w:sz="4" w:space="0" w:color="696A72"/>
              <w:right w:val="single" w:sz="4" w:space="0" w:color="auto"/>
            </w:tcBorders>
          </w:tcPr>
          <w:p w:rsidR="00210148" w:rsidRPr="002A797A" w:rsidRDefault="00210148" w:rsidP="00210148">
            <w:pPr>
              <w:pStyle w:val="ListParagraph"/>
              <w:numPr>
                <w:ilvl w:val="0"/>
                <w:numId w:val="27"/>
              </w:numPr>
              <w:ind w:left="176" w:hanging="142"/>
              <w:rPr>
                <w:rFonts w:ascii="Franklin Gothic Medium Cond" w:hAnsi="Franklin Gothic Medium Cond"/>
                <w:spacing w:val="0"/>
                <w:lang w:val="pt-PT"/>
              </w:rPr>
            </w:pPr>
            <w:r w:rsidRPr="00A471AE">
              <w:rPr>
                <w:rFonts w:ascii="Franklin Gothic Medium Cond" w:hAnsi="Franklin Gothic Medium Cond"/>
                <w:spacing w:val="0"/>
                <w:lang w:val="pt-PT"/>
              </w:rPr>
              <w:t>Realiza as devidas tarefas de</w:t>
            </w:r>
            <w:r>
              <w:rPr>
                <w:rFonts w:ascii="Franklin Gothic Medium Cond" w:hAnsi="Franklin Gothic Medium Cond"/>
                <w:spacing w:val="0"/>
                <w:lang w:val="pt-PT"/>
              </w:rPr>
              <w:t xml:space="preserve"> backup do sistema, instala </w:t>
            </w:r>
            <w:r w:rsidRPr="00A471AE">
              <w:rPr>
                <w:rFonts w:ascii="Franklin Gothic Medium Cond" w:hAnsi="Franklin Gothic Medium Cond"/>
                <w:spacing w:val="0"/>
                <w:lang w:val="pt-PT"/>
              </w:rPr>
              <w:t>e configura a nova versão do SIS-MA (DHIS2)</w:t>
            </w:r>
          </w:p>
        </w:tc>
        <w:tc>
          <w:tcPr>
            <w:tcW w:w="1701" w:type="dxa"/>
            <w:tcBorders>
              <w:top w:val="single" w:sz="4" w:space="0" w:color="696A72"/>
              <w:left w:val="single" w:sz="4" w:space="0" w:color="auto"/>
              <w:bottom w:val="single" w:sz="4" w:space="0" w:color="696A72"/>
              <w:right w:val="single" w:sz="4" w:space="0" w:color="696A72"/>
            </w:tcBorders>
          </w:tcPr>
          <w:p w:rsidR="00210148" w:rsidRPr="002A797A" w:rsidRDefault="00210148" w:rsidP="00094D4D">
            <w:pPr>
              <w:spacing w:before="60" w:after="20"/>
              <w:jc w:val="both"/>
              <w:rPr>
                <w:rFonts w:ascii="Franklin Gothic Medium Cond" w:hAnsi="Franklin Gothic Medium Cond"/>
                <w:spacing w:val="0"/>
                <w:lang w:val="pt-PT"/>
              </w:rPr>
            </w:pPr>
            <w:r>
              <w:rPr>
                <w:rFonts w:ascii="Franklin Gothic Medium Cond" w:hAnsi="Franklin Gothic Medium Cond"/>
                <w:spacing w:val="0"/>
                <w:lang w:val="pt-PT"/>
              </w:rPr>
              <w:t>N/A</w:t>
            </w:r>
          </w:p>
        </w:tc>
      </w:tr>
      <w:tr w:rsidR="00210148" w:rsidRPr="003F4692" w:rsidTr="00094D4D">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210148" w:rsidRPr="002A797A" w:rsidRDefault="00210148" w:rsidP="00094D4D">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 xml:space="preserve">O Responsável do </w:t>
            </w:r>
            <w:r>
              <w:rPr>
                <w:rFonts w:ascii="Franklin Gothic Medium Cond" w:hAnsi="Franklin Gothic Medium Cond"/>
                <w:spacing w:val="0"/>
                <w:lang w:val="pt-PT"/>
              </w:rPr>
              <w:t>NEP/</w:t>
            </w:r>
            <w:r w:rsidRPr="002A797A">
              <w:rPr>
                <w:rFonts w:ascii="Franklin Gothic Medium Cond" w:hAnsi="Franklin Gothic Medium Cond"/>
                <w:spacing w:val="0"/>
                <w:lang w:val="pt-PT"/>
              </w:rPr>
              <w:t>SIS (</w:t>
            </w:r>
            <w:r>
              <w:rPr>
                <w:rFonts w:ascii="Franklin Gothic Medium Cond" w:hAnsi="Franklin Gothic Medium Cond"/>
                <w:spacing w:val="0"/>
                <w:lang w:val="pt-PT"/>
              </w:rPr>
              <w:t>Provincial</w:t>
            </w:r>
            <w:r w:rsidRPr="002A797A">
              <w:rPr>
                <w:rFonts w:ascii="Franklin Gothic Medium Cond" w:hAnsi="Franklin Gothic Medium Cond"/>
                <w:spacing w:val="0"/>
                <w:lang w:val="pt-PT"/>
              </w:rPr>
              <w:t>);</w:t>
            </w:r>
          </w:p>
        </w:tc>
        <w:tc>
          <w:tcPr>
            <w:tcW w:w="5387" w:type="dxa"/>
            <w:tcBorders>
              <w:top w:val="single" w:sz="4" w:space="0" w:color="696A72"/>
              <w:left w:val="single" w:sz="4" w:space="0" w:color="696A72"/>
              <w:bottom w:val="single" w:sz="4" w:space="0" w:color="696A72"/>
              <w:right w:val="single" w:sz="4" w:space="0" w:color="auto"/>
            </w:tcBorders>
          </w:tcPr>
          <w:p w:rsidR="00210148" w:rsidRPr="002A797A" w:rsidRDefault="00210148" w:rsidP="00210148">
            <w:pPr>
              <w:pStyle w:val="ListParagraph"/>
              <w:numPr>
                <w:ilvl w:val="0"/>
                <w:numId w:val="27"/>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Tem como responsabilidades, realizar as devidas tarefas de backup do sistema, instalar e importar configurações, se necessário, para nova versão do SIS-MA (DHIS2).</w:t>
            </w:r>
          </w:p>
        </w:tc>
        <w:tc>
          <w:tcPr>
            <w:tcW w:w="1701" w:type="dxa"/>
            <w:tcBorders>
              <w:top w:val="single" w:sz="4" w:space="0" w:color="696A72"/>
              <w:left w:val="single" w:sz="4" w:space="0" w:color="auto"/>
              <w:bottom w:val="single" w:sz="4" w:space="0" w:color="696A72"/>
              <w:right w:val="single" w:sz="4" w:space="0" w:color="696A72"/>
            </w:tcBorders>
          </w:tcPr>
          <w:p w:rsidR="00210148" w:rsidRPr="002A797A" w:rsidRDefault="00210148" w:rsidP="00094D4D">
            <w:pPr>
              <w:spacing w:before="60" w:after="20"/>
              <w:rPr>
                <w:rFonts w:ascii="Franklin Gothic Medium Cond" w:hAnsi="Franklin Gothic Medium Cond"/>
                <w:spacing w:val="0"/>
                <w:lang w:val="pt-PT"/>
              </w:rPr>
            </w:pPr>
            <w:r>
              <w:rPr>
                <w:rFonts w:ascii="Franklin Gothic Medium Cond" w:hAnsi="Franklin Gothic Medium Cond"/>
                <w:spacing w:val="0"/>
                <w:lang w:val="pt-PT"/>
              </w:rPr>
              <w:t>N/A</w:t>
            </w:r>
          </w:p>
        </w:tc>
      </w:tr>
      <w:tr w:rsidR="00210148" w:rsidRPr="003F4692" w:rsidTr="00094D4D">
        <w:trPr>
          <w:jc w:val="left"/>
        </w:trPr>
        <w:tc>
          <w:tcPr>
            <w:tcW w:w="1701" w:type="dxa"/>
            <w:tcBorders>
              <w:top w:val="single" w:sz="4" w:space="0" w:color="696A72"/>
              <w:left w:val="single" w:sz="4" w:space="0" w:color="9D1B33"/>
              <w:bottom w:val="single" w:sz="4" w:space="0" w:color="696A72"/>
              <w:right w:val="single" w:sz="4" w:space="0" w:color="696A72"/>
            </w:tcBorders>
          </w:tcPr>
          <w:p w:rsidR="00210148" w:rsidRPr="002A797A" w:rsidRDefault="00210148" w:rsidP="00094D4D">
            <w:pPr>
              <w:spacing w:before="60" w:after="20"/>
              <w:rPr>
                <w:rFonts w:ascii="Franklin Gothic Medium Cond" w:hAnsi="Franklin Gothic Medium Cond"/>
                <w:spacing w:val="0"/>
                <w:lang w:val="pt-PT"/>
              </w:rPr>
            </w:pPr>
            <w:r w:rsidRPr="002A797A">
              <w:rPr>
                <w:rFonts w:ascii="Franklin Gothic Medium Cond" w:hAnsi="Franklin Gothic Medium Cond"/>
                <w:spacing w:val="0"/>
                <w:lang w:val="pt-PT"/>
              </w:rPr>
              <w:t xml:space="preserve">O Responsável do </w:t>
            </w:r>
            <w:r>
              <w:rPr>
                <w:rFonts w:ascii="Franklin Gothic Medium Cond" w:hAnsi="Franklin Gothic Medium Cond"/>
                <w:spacing w:val="0"/>
                <w:lang w:val="pt-PT"/>
              </w:rPr>
              <w:t>NEP/</w:t>
            </w:r>
            <w:r w:rsidRPr="002A797A">
              <w:rPr>
                <w:rFonts w:ascii="Franklin Gothic Medium Cond" w:hAnsi="Franklin Gothic Medium Cond"/>
                <w:spacing w:val="0"/>
                <w:lang w:val="pt-PT"/>
              </w:rPr>
              <w:t>SIS (</w:t>
            </w:r>
            <w:r>
              <w:rPr>
                <w:rFonts w:ascii="Franklin Gothic Medium Cond" w:hAnsi="Franklin Gothic Medium Cond"/>
                <w:spacing w:val="0"/>
                <w:lang w:val="pt-PT"/>
              </w:rPr>
              <w:t>Provincial);</w:t>
            </w:r>
          </w:p>
        </w:tc>
        <w:tc>
          <w:tcPr>
            <w:tcW w:w="5387" w:type="dxa"/>
            <w:tcBorders>
              <w:top w:val="single" w:sz="4" w:space="0" w:color="696A72"/>
              <w:left w:val="single" w:sz="4" w:space="0" w:color="696A72"/>
              <w:bottom w:val="single" w:sz="4" w:space="0" w:color="696A72"/>
              <w:right w:val="single" w:sz="4" w:space="0" w:color="auto"/>
            </w:tcBorders>
          </w:tcPr>
          <w:p w:rsidR="00210148" w:rsidRPr="002A797A" w:rsidRDefault="00210148" w:rsidP="00210148">
            <w:pPr>
              <w:pStyle w:val="ListParagraph"/>
              <w:numPr>
                <w:ilvl w:val="0"/>
                <w:numId w:val="27"/>
              </w:numPr>
              <w:ind w:left="176" w:hanging="142"/>
              <w:rPr>
                <w:rFonts w:ascii="Franklin Gothic Medium Cond" w:hAnsi="Franklin Gothic Medium Cond"/>
                <w:spacing w:val="0"/>
                <w:lang w:val="pt-PT"/>
              </w:rPr>
            </w:pPr>
            <w:r w:rsidRPr="002A797A">
              <w:rPr>
                <w:rFonts w:ascii="Franklin Gothic Medium Cond" w:hAnsi="Franklin Gothic Medium Cond"/>
                <w:spacing w:val="0"/>
                <w:lang w:val="pt-PT"/>
              </w:rPr>
              <w:t>Tem como responsabilidades, realizar as devidas tarefas de backup do sistema, instalar e importar configurações, se necessário, para nova versão do SIS-MA (DHIS2).</w:t>
            </w:r>
          </w:p>
        </w:tc>
        <w:tc>
          <w:tcPr>
            <w:tcW w:w="1701" w:type="dxa"/>
            <w:tcBorders>
              <w:top w:val="single" w:sz="4" w:space="0" w:color="696A72"/>
              <w:left w:val="single" w:sz="4" w:space="0" w:color="auto"/>
              <w:bottom w:val="single" w:sz="4" w:space="0" w:color="696A72"/>
              <w:right w:val="single" w:sz="4" w:space="0" w:color="696A72"/>
            </w:tcBorders>
          </w:tcPr>
          <w:p w:rsidR="00210148" w:rsidRPr="002A797A" w:rsidRDefault="00210148" w:rsidP="00094D4D">
            <w:pPr>
              <w:spacing w:before="60" w:after="20"/>
              <w:rPr>
                <w:rFonts w:ascii="Franklin Gothic Medium Cond" w:hAnsi="Franklin Gothic Medium Cond"/>
                <w:spacing w:val="0"/>
                <w:lang w:val="pt-PT"/>
              </w:rPr>
            </w:pPr>
            <w:r>
              <w:rPr>
                <w:rFonts w:ascii="Franklin Gothic Medium Cond" w:hAnsi="Franklin Gothic Medium Cond"/>
                <w:spacing w:val="0"/>
                <w:lang w:val="pt-PT"/>
              </w:rPr>
              <w:t>N/A</w:t>
            </w:r>
          </w:p>
        </w:tc>
      </w:tr>
    </w:tbl>
    <w:p w:rsidR="00210148" w:rsidRPr="002A797A" w:rsidRDefault="00210148" w:rsidP="002C0E4C">
      <w:pPr>
        <w:spacing w:before="80" w:after="240"/>
        <w:ind w:left="142"/>
        <w:jc w:val="center"/>
        <w:rPr>
          <w:spacing w:val="0"/>
          <w:lang w:val="pt-PT"/>
        </w:rPr>
      </w:pPr>
      <w:bookmarkStart w:id="383" w:name="_Toc384978803"/>
      <w:bookmarkStart w:id="384" w:name="_Toc391301080"/>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3F43D0">
        <w:rPr>
          <w:rFonts w:ascii="Franklin Gothic Medium Cond" w:hAnsi="Franklin Gothic Medium Cond"/>
          <w:noProof/>
          <w:spacing w:val="0"/>
          <w:sz w:val="16"/>
          <w:szCs w:val="18"/>
          <w:lang w:val="pt-PT"/>
        </w:rPr>
        <w:t>12</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Intervenientes e </w:t>
      </w:r>
      <w:r>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esponsabilidades no processo de</w:t>
      </w:r>
      <w:r>
        <w:rPr>
          <w:rFonts w:ascii="Franklin Gothic Medium Cond" w:hAnsi="Franklin Gothic Medium Cond"/>
          <w:spacing w:val="0"/>
          <w:sz w:val="16"/>
          <w:szCs w:val="18"/>
          <w:lang w:val="pt-PT"/>
        </w:rPr>
        <w:t xml:space="preserve"> a</w:t>
      </w:r>
      <w:r w:rsidRPr="002A797A">
        <w:rPr>
          <w:rFonts w:ascii="Franklin Gothic Medium Cond" w:hAnsi="Franklin Gothic Medium Cond"/>
          <w:spacing w:val="0"/>
          <w:sz w:val="16"/>
          <w:szCs w:val="18"/>
          <w:lang w:val="pt-PT"/>
        </w:rPr>
        <w:t xml:space="preserve">ctualização de novas versões </w:t>
      </w:r>
      <w:r>
        <w:rPr>
          <w:rFonts w:ascii="Franklin Gothic Medium Cond" w:hAnsi="Franklin Gothic Medium Cond"/>
          <w:spacing w:val="0"/>
          <w:sz w:val="16"/>
          <w:szCs w:val="18"/>
          <w:lang w:val="pt-PT"/>
        </w:rPr>
        <w:t>o</w:t>
      </w:r>
      <w:r w:rsidRPr="002A797A">
        <w:rPr>
          <w:rFonts w:ascii="Franklin Gothic Medium Cond" w:hAnsi="Franklin Gothic Medium Cond"/>
          <w:spacing w:val="0"/>
          <w:sz w:val="16"/>
          <w:szCs w:val="18"/>
          <w:lang w:val="pt-PT"/>
        </w:rPr>
        <w:t>ffline</w:t>
      </w:r>
      <w:r>
        <w:rPr>
          <w:rFonts w:ascii="Franklin Gothic Medium Cond" w:hAnsi="Franklin Gothic Medium Cond"/>
          <w:spacing w:val="0"/>
          <w:sz w:val="16"/>
          <w:szCs w:val="18"/>
          <w:lang w:val="pt-PT"/>
        </w:rPr>
        <w:t xml:space="preserve"> a nível nacional</w:t>
      </w:r>
      <w:bookmarkEnd w:id="383"/>
      <w:bookmarkEnd w:id="384"/>
    </w:p>
    <w:p w:rsidR="00210148" w:rsidRDefault="00210148" w:rsidP="00210148">
      <w:pPr>
        <w:pStyle w:val="BodyText"/>
        <w:rPr>
          <w:lang w:val="pt-PT"/>
        </w:rPr>
      </w:pPr>
    </w:p>
    <w:p w:rsidR="00210148" w:rsidRDefault="00210148" w:rsidP="00210148">
      <w:pPr>
        <w:pStyle w:val="CSWAttention"/>
        <w:rPr>
          <w:lang w:val="pt-PT"/>
        </w:rPr>
      </w:pPr>
      <w:r>
        <w:rPr>
          <w:lang w:val="pt-PT"/>
        </w:rPr>
        <w:t>As funcionalidades deste processo serão abordadas no Manual Técnico da Administração do Sistema, criado concretamente para o Administrados do Sistema.</w:t>
      </w:r>
    </w:p>
    <w:p w:rsidR="00210148" w:rsidRDefault="00210148" w:rsidP="00210148">
      <w:pPr>
        <w:pStyle w:val="BodyText"/>
        <w:rPr>
          <w:lang w:val="pt-PT"/>
        </w:rPr>
      </w:pPr>
      <w:r w:rsidRPr="002A797A">
        <w:rPr>
          <w:lang w:val="pt-PT"/>
        </w:rPr>
        <w:t>Para melhor percepção deste processo veja o fluxograma apresentado na figura abaixo.</w:t>
      </w:r>
    </w:p>
    <w:p w:rsidR="00210148" w:rsidRDefault="00210148" w:rsidP="00210148">
      <w:pPr>
        <w:rPr>
          <w:spacing w:val="0"/>
          <w:lang w:val="pt-PT"/>
        </w:rPr>
      </w:pPr>
      <w:r>
        <w:rPr>
          <w:lang w:val="pt-PT"/>
        </w:rPr>
        <w:br w:type="page"/>
      </w:r>
    </w:p>
    <w:p w:rsidR="00210148" w:rsidRPr="002A797A" w:rsidRDefault="00210148" w:rsidP="00210148">
      <w:pPr>
        <w:pStyle w:val="BodyText"/>
        <w:jc w:val="left"/>
        <w:rPr>
          <w:lang w:val="pt-PT"/>
        </w:rPr>
      </w:pPr>
      <w:r>
        <w:rPr>
          <w:noProof/>
          <w:lang w:val="en-US"/>
        </w:rPr>
        <w:lastRenderedPageBreak/>
        <w:drawing>
          <wp:anchor distT="0" distB="0" distL="114300" distR="114300" simplePos="0" relativeHeight="252058624" behindDoc="0" locked="0" layoutInCell="1" allowOverlap="1" wp14:anchorId="64624E42" wp14:editId="2A612833">
            <wp:simplePos x="0" y="0"/>
            <wp:positionH relativeFrom="column">
              <wp:posOffset>-466725</wp:posOffset>
            </wp:positionH>
            <wp:positionV relativeFrom="paragraph">
              <wp:posOffset>-307340</wp:posOffset>
            </wp:positionV>
            <wp:extent cx="7228840" cy="7978775"/>
            <wp:effectExtent l="0" t="0" r="0" b="3175"/>
            <wp:wrapTopAndBottom/>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8">
                      <a:extLst>
                        <a:ext uri="{28A0092B-C50C-407E-A947-70E740481C1C}">
                          <a14:useLocalDpi xmlns:a14="http://schemas.microsoft.com/office/drawing/2010/main" val="0"/>
                        </a:ext>
                      </a:extLst>
                    </a:blip>
                    <a:srcRect r="2219" b="5332"/>
                    <a:stretch/>
                  </pic:blipFill>
                  <pic:spPr bwMode="auto">
                    <a:xfrm>
                      <a:off x="0" y="0"/>
                      <a:ext cx="7228840" cy="797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8A8" w:rsidRPr="002A797A" w:rsidRDefault="00210148" w:rsidP="002C0E4C">
      <w:pPr>
        <w:pStyle w:val="Caption"/>
        <w:rPr>
          <w:lang w:val="pt-PT"/>
        </w:rPr>
      </w:pPr>
      <w:bookmarkStart w:id="385" w:name="_Ref361933793"/>
      <w:bookmarkStart w:id="386" w:name="_Toc384978818"/>
      <w:bookmarkStart w:id="387" w:name="_Toc385834193"/>
      <w:bookmarkStart w:id="388" w:name="_Toc391301091"/>
      <w:r w:rsidRPr="007613EF">
        <w:rPr>
          <w:lang w:val="pt-PT"/>
        </w:rPr>
        <w:t xml:space="preserve">Figura </w:t>
      </w:r>
      <w:r>
        <w:fldChar w:fldCharType="begin"/>
      </w:r>
      <w:r w:rsidRPr="007613EF">
        <w:rPr>
          <w:lang w:val="pt-PT"/>
        </w:rPr>
        <w:instrText xml:space="preserve"> SEQ Figura \* ARABIC </w:instrText>
      </w:r>
      <w:r>
        <w:fldChar w:fldCharType="separate"/>
      </w:r>
      <w:r w:rsidR="00AE5E42">
        <w:rPr>
          <w:noProof/>
          <w:lang w:val="pt-PT"/>
        </w:rPr>
        <w:t>12</w:t>
      </w:r>
      <w:r>
        <w:rPr>
          <w:noProof/>
        </w:rPr>
        <w:fldChar w:fldCharType="end"/>
      </w:r>
      <w:bookmarkEnd w:id="385"/>
      <w:r w:rsidRPr="007613EF">
        <w:rPr>
          <w:lang w:val="pt-PT"/>
        </w:rPr>
        <w:t xml:space="preserve">: Processo e </w:t>
      </w:r>
      <w:r>
        <w:rPr>
          <w:lang w:val="pt-PT"/>
        </w:rPr>
        <w:t>f</w:t>
      </w:r>
      <w:r w:rsidRPr="007613EF">
        <w:rPr>
          <w:lang w:val="pt-PT"/>
        </w:rPr>
        <w:t xml:space="preserve">luxo para </w:t>
      </w:r>
      <w:r>
        <w:rPr>
          <w:lang w:val="pt-PT"/>
        </w:rPr>
        <w:t>a</w:t>
      </w:r>
      <w:r w:rsidRPr="007613EF">
        <w:rPr>
          <w:lang w:val="pt-PT"/>
        </w:rPr>
        <w:t xml:space="preserve">ctualização de novas versões online (no nível </w:t>
      </w:r>
      <w:r>
        <w:rPr>
          <w:lang w:val="pt-PT"/>
        </w:rPr>
        <w:t>n</w:t>
      </w:r>
      <w:r w:rsidRPr="007613EF">
        <w:rPr>
          <w:lang w:val="pt-PT"/>
        </w:rPr>
        <w:t>acional)</w:t>
      </w:r>
      <w:bookmarkEnd w:id="386"/>
      <w:bookmarkEnd w:id="387"/>
      <w:bookmarkEnd w:id="388"/>
      <w:r w:rsidRPr="007613EF">
        <w:rPr>
          <w:lang w:val="pt-PT"/>
        </w:rPr>
        <w:br w:type="page"/>
      </w:r>
    </w:p>
    <w:p w:rsidR="004E1F59" w:rsidRPr="002A797A" w:rsidRDefault="004E1F59" w:rsidP="00811874">
      <w:pPr>
        <w:pStyle w:val="Heading1"/>
        <w:rPr>
          <w:lang w:val="pt-PT"/>
        </w:rPr>
      </w:pPr>
      <w:bookmarkStart w:id="389" w:name="_Ref378250987"/>
      <w:bookmarkStart w:id="390" w:name="_Ref378250995"/>
      <w:bookmarkStart w:id="391" w:name="_Toc391301032"/>
      <w:r w:rsidRPr="002A797A">
        <w:rPr>
          <w:lang w:val="pt-PT"/>
        </w:rPr>
        <w:lastRenderedPageBreak/>
        <w:t>Generalidades</w:t>
      </w:r>
      <w:bookmarkEnd w:id="389"/>
      <w:bookmarkEnd w:id="390"/>
      <w:bookmarkEnd w:id="391"/>
    </w:p>
    <w:p w:rsidR="00D81CE8" w:rsidRPr="002A797A" w:rsidRDefault="00D81CE8" w:rsidP="00D81CE8">
      <w:pPr>
        <w:pStyle w:val="BodyText"/>
        <w:ind w:left="0"/>
        <w:rPr>
          <w:lang w:val="pt-PT"/>
        </w:rPr>
      </w:pPr>
      <w:r w:rsidRPr="002A797A">
        <w:rPr>
          <w:lang w:val="pt-PT"/>
        </w:rPr>
        <w:t>O objectivo deste capítulo é explicar a utilidade e o modo de operacionalização de um conjunto de funci</w:t>
      </w:r>
      <w:r w:rsidR="00B13E0B" w:rsidRPr="002A797A">
        <w:rPr>
          <w:lang w:val="pt-PT"/>
        </w:rPr>
        <w:t>onalidades que fazem parte</w:t>
      </w:r>
      <w:r w:rsidR="006F6614" w:rsidRPr="002A797A">
        <w:rPr>
          <w:lang w:val="pt-PT"/>
        </w:rPr>
        <w:t xml:space="preserve"> do SIS-MA, mas que não foram detalhados nos principais processos.</w:t>
      </w:r>
    </w:p>
    <w:p w:rsidR="004E1F59" w:rsidRPr="002A797A" w:rsidRDefault="004E1F59" w:rsidP="00EF6B94">
      <w:pPr>
        <w:pStyle w:val="Heading2"/>
      </w:pPr>
      <w:bookmarkStart w:id="392" w:name="_Toc391301033"/>
      <w:r w:rsidRPr="002A797A">
        <w:t xml:space="preserve">Primeiros </w:t>
      </w:r>
      <w:r w:rsidR="00A97C0D">
        <w:t>p</w:t>
      </w:r>
      <w:r w:rsidRPr="002A797A">
        <w:t>assos</w:t>
      </w:r>
      <w:bookmarkEnd w:id="392"/>
    </w:p>
    <w:p w:rsidR="004E1F59" w:rsidRPr="002A797A" w:rsidRDefault="004E1F59" w:rsidP="00D81CE8">
      <w:pPr>
        <w:pStyle w:val="Heading3"/>
        <w:ind w:left="851" w:hanging="709"/>
        <w:rPr>
          <w:lang w:val="pt-PT"/>
        </w:rPr>
      </w:pPr>
      <w:bookmarkStart w:id="393" w:name="_Toc391301034"/>
      <w:r w:rsidRPr="002A797A">
        <w:rPr>
          <w:lang w:val="pt-PT"/>
        </w:rPr>
        <w:t xml:space="preserve">Requisitos da </w:t>
      </w:r>
      <w:r w:rsidR="00A97C0D">
        <w:rPr>
          <w:lang w:val="pt-PT"/>
        </w:rPr>
        <w:t>m</w:t>
      </w:r>
      <w:r w:rsidRPr="002A797A">
        <w:rPr>
          <w:lang w:val="pt-PT"/>
        </w:rPr>
        <w:t>áquina</w:t>
      </w:r>
      <w:bookmarkEnd w:id="393"/>
    </w:p>
    <w:p w:rsidR="00D81CE8" w:rsidRDefault="00D81CE8" w:rsidP="00A2353E">
      <w:pPr>
        <w:pStyle w:val="BodyText"/>
        <w:ind w:left="0"/>
        <w:rPr>
          <w:lang w:val="pt-PT"/>
        </w:rPr>
      </w:pPr>
      <w:r w:rsidRPr="002A797A">
        <w:rPr>
          <w:lang w:val="pt-PT"/>
        </w:rPr>
        <w:t>A máquina a suportar a aplicação do SIS-MA deverá ter um mínimo de Características como requisitos base para o funcionamento da aplicação:</w:t>
      </w:r>
    </w:p>
    <w:p w:rsidR="006D45FC" w:rsidRPr="003C05E2" w:rsidRDefault="006D45FC" w:rsidP="006D45FC">
      <w:pPr>
        <w:pStyle w:val="BodyText"/>
        <w:numPr>
          <w:ilvl w:val="0"/>
          <w:numId w:val="29"/>
        </w:numPr>
        <w:spacing w:after="0"/>
        <w:rPr>
          <w:lang w:val="pt-PT"/>
        </w:rPr>
      </w:pPr>
      <w:r>
        <w:rPr>
          <w:lang w:val="pt-PT"/>
        </w:rPr>
        <w:t>Computador</w:t>
      </w:r>
      <w:r w:rsidRPr="00E9161F">
        <w:rPr>
          <w:lang w:val="pt-PT"/>
        </w:rPr>
        <w:t xml:space="preserve"> com acesso a internet</w:t>
      </w:r>
    </w:p>
    <w:p w:rsidR="006D45FC" w:rsidRPr="003C05E2" w:rsidRDefault="006D45FC" w:rsidP="006D45FC">
      <w:pPr>
        <w:pStyle w:val="BodyText"/>
        <w:numPr>
          <w:ilvl w:val="0"/>
          <w:numId w:val="29"/>
        </w:numPr>
        <w:spacing w:after="0"/>
        <w:rPr>
          <w:lang w:val="pt-PT"/>
        </w:rPr>
      </w:pPr>
      <w:r w:rsidRPr="003C05E2">
        <w:rPr>
          <w:lang w:val="pt-PT"/>
        </w:rPr>
        <w:t>Motor de Busca (Browser): Google Chrome.</w:t>
      </w:r>
    </w:p>
    <w:p w:rsidR="006D45FC" w:rsidRPr="00E9161F" w:rsidRDefault="006D45FC" w:rsidP="006D45FC">
      <w:pPr>
        <w:pStyle w:val="BodyText"/>
        <w:numPr>
          <w:ilvl w:val="0"/>
          <w:numId w:val="30"/>
        </w:numPr>
        <w:spacing w:after="0"/>
        <w:rPr>
          <w:lang w:val="pt-PT"/>
        </w:rPr>
      </w:pPr>
      <w:r w:rsidRPr="003C05E2">
        <w:rPr>
          <w:lang w:val="pt-PT"/>
        </w:rPr>
        <w:t>Aplicações para leitura de ficheiros Excel : MS Excel, libreOffice, Open Office</w:t>
      </w:r>
      <w:r>
        <w:rPr>
          <w:lang w:val="pt-PT"/>
        </w:rPr>
        <w:t xml:space="preserve"> ou outro.</w:t>
      </w:r>
    </w:p>
    <w:p w:rsidR="00D81CE8" w:rsidRPr="002A797A" w:rsidRDefault="00D81CE8" w:rsidP="00D81CE8">
      <w:pPr>
        <w:pStyle w:val="BodyText"/>
        <w:spacing w:after="0"/>
        <w:ind w:left="0"/>
        <w:rPr>
          <w:lang w:val="pt-PT"/>
        </w:rPr>
      </w:pPr>
    </w:p>
    <w:p w:rsidR="00D81CE8" w:rsidRPr="002A797A" w:rsidRDefault="00D81CE8" w:rsidP="00D81CE8">
      <w:pPr>
        <w:pStyle w:val="CSWNote"/>
        <w:rPr>
          <w:lang w:val="pt-PT"/>
        </w:rPr>
      </w:pPr>
      <w:r w:rsidRPr="002A797A">
        <w:rPr>
          <w:lang w:val="pt-PT"/>
        </w:rPr>
        <w:t>Nota: É recomendável que a máquina que servirá de estação de trabalho do SIS-MA esteja devidamente protegida com um antivírus, e que este esteja sempre actualizado.</w:t>
      </w:r>
    </w:p>
    <w:p w:rsidR="00D81CE8" w:rsidRPr="002A797A" w:rsidRDefault="00D81CE8" w:rsidP="00D81CE8">
      <w:pPr>
        <w:rPr>
          <w:lang w:val="pt-PT"/>
        </w:rPr>
      </w:pPr>
    </w:p>
    <w:p w:rsidR="00D81CE8" w:rsidRPr="002A797A" w:rsidRDefault="004C05B0" w:rsidP="00D81CE8">
      <w:pPr>
        <w:pStyle w:val="Heading3"/>
        <w:rPr>
          <w:lang w:val="pt-PT"/>
        </w:rPr>
      </w:pPr>
      <w:bookmarkStart w:id="394" w:name="_Toc373499238"/>
      <w:bookmarkStart w:id="395" w:name="_Toc377369470"/>
      <w:bookmarkStart w:id="396" w:name="_Toc391301035"/>
      <w:r w:rsidRPr="002A797A">
        <w:rPr>
          <w:noProof/>
          <w:lang w:val="en-US"/>
        </w:rPr>
        <w:drawing>
          <wp:anchor distT="0" distB="0" distL="114300" distR="114300" simplePos="0" relativeHeight="252030976" behindDoc="0" locked="0" layoutInCell="1" allowOverlap="1" wp14:anchorId="6C4FE76B" wp14:editId="506DEB3B">
            <wp:simplePos x="0" y="0"/>
            <wp:positionH relativeFrom="column">
              <wp:posOffset>4617085</wp:posOffset>
            </wp:positionH>
            <wp:positionV relativeFrom="paragraph">
              <wp:posOffset>246380</wp:posOffset>
            </wp:positionV>
            <wp:extent cx="1437640" cy="861695"/>
            <wp:effectExtent l="19050" t="19050" r="10160" b="14605"/>
            <wp:wrapSquare wrapText="bothSides"/>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37640" cy="8616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81CE8" w:rsidRPr="002A797A">
        <w:rPr>
          <w:lang w:val="pt-PT"/>
        </w:rPr>
        <w:t>Descarregar e instalar</w:t>
      </w:r>
      <w:bookmarkEnd w:id="394"/>
      <w:r w:rsidR="00D81CE8" w:rsidRPr="002A797A">
        <w:rPr>
          <w:lang w:val="pt-PT"/>
        </w:rPr>
        <w:t xml:space="preserve"> o </w:t>
      </w:r>
      <w:r w:rsidR="00B33275">
        <w:rPr>
          <w:lang w:val="pt-PT"/>
        </w:rPr>
        <w:t>g</w:t>
      </w:r>
      <w:r w:rsidR="00D81CE8" w:rsidRPr="002A797A">
        <w:rPr>
          <w:lang w:val="pt-PT"/>
        </w:rPr>
        <w:t xml:space="preserve">oogle </w:t>
      </w:r>
      <w:r w:rsidR="00B33275">
        <w:rPr>
          <w:lang w:val="pt-PT"/>
        </w:rPr>
        <w:t>c</w:t>
      </w:r>
      <w:r w:rsidR="00D81CE8" w:rsidRPr="002A797A">
        <w:rPr>
          <w:lang w:val="pt-PT"/>
        </w:rPr>
        <w:t>hrome</w:t>
      </w:r>
      <w:bookmarkEnd w:id="395"/>
      <w:bookmarkEnd w:id="396"/>
    </w:p>
    <w:p w:rsidR="002207DF" w:rsidRPr="00AD5E9D" w:rsidRDefault="002207DF" w:rsidP="00A2353E">
      <w:pPr>
        <w:pStyle w:val="BodyText"/>
        <w:ind w:left="0"/>
        <w:rPr>
          <w:lang w:val="pt-PT"/>
        </w:rPr>
      </w:pPr>
      <w:r w:rsidRPr="00AD5E9D">
        <w:rPr>
          <w:lang w:val="pt-PT"/>
        </w:rPr>
        <w:t>O utilizador necessita de descarregar e instalar a aplicação de conexão com a internet, neste caso específico, o Google Chrome.</w:t>
      </w:r>
    </w:p>
    <w:p w:rsidR="002207DF" w:rsidRPr="00AD5E9D" w:rsidRDefault="002207DF" w:rsidP="00A2353E">
      <w:pPr>
        <w:pStyle w:val="BodyText"/>
        <w:ind w:left="0"/>
        <w:rPr>
          <w:lang w:val="pt-PT"/>
        </w:rPr>
      </w:pPr>
      <w:r w:rsidRPr="00AD5E9D">
        <w:rPr>
          <w:lang w:val="pt-PT"/>
        </w:rPr>
        <w:t>A aplicação é instalada através da internet, USB flash, Cd, ou outro tipo de meio que contenha os ficheiros executáveis do próprio Google Crome.</w:t>
      </w:r>
    </w:p>
    <w:p w:rsidR="002207DF" w:rsidRPr="002A797A" w:rsidRDefault="002207DF" w:rsidP="002207DF">
      <w:pPr>
        <w:pStyle w:val="CSWAttention"/>
        <w:rPr>
          <w:lang w:val="pt-PT"/>
        </w:rPr>
      </w:pPr>
      <w:r w:rsidRPr="002A797A">
        <w:rPr>
          <w:lang w:val="pt-PT"/>
        </w:rPr>
        <w:t>Nota: É recomendável a utilização da versão mais recente do Google Chrome e por questões de segurança recomenda-se sempre que se faça a actualização periódica da própria versão do Browser.</w:t>
      </w:r>
    </w:p>
    <w:p w:rsidR="00B31696" w:rsidRPr="002A797A" w:rsidRDefault="00B31696" w:rsidP="00273F51">
      <w:pPr>
        <w:pStyle w:val="BodyText"/>
        <w:spacing w:after="0"/>
        <w:ind w:left="142"/>
        <w:rPr>
          <w:lang w:val="pt-PT"/>
        </w:rPr>
      </w:pPr>
    </w:p>
    <w:p w:rsidR="00D81CE8" w:rsidRPr="002A797A" w:rsidRDefault="00B31696" w:rsidP="00B31696">
      <w:pPr>
        <w:pStyle w:val="Heading3"/>
        <w:rPr>
          <w:lang w:val="pt-PT"/>
        </w:rPr>
      </w:pPr>
      <w:bookmarkStart w:id="397" w:name="_Ref378187322"/>
      <w:bookmarkStart w:id="398" w:name="_Toc391301036"/>
      <w:r w:rsidRPr="002A797A">
        <w:rPr>
          <w:lang w:val="pt-PT"/>
        </w:rPr>
        <w:t xml:space="preserve">Instalação do SIS-MA nas </w:t>
      </w:r>
      <w:r w:rsidR="003C7632" w:rsidRPr="002A797A">
        <w:rPr>
          <w:lang w:val="pt-PT"/>
        </w:rPr>
        <w:t>m</w:t>
      </w:r>
      <w:r w:rsidRPr="002A797A">
        <w:rPr>
          <w:lang w:val="pt-PT"/>
        </w:rPr>
        <w:t xml:space="preserve">áquinas em </w:t>
      </w:r>
      <w:r w:rsidR="003C7632" w:rsidRPr="002A797A">
        <w:rPr>
          <w:lang w:val="pt-PT"/>
        </w:rPr>
        <w:t>m</w:t>
      </w:r>
      <w:r w:rsidRPr="002A797A">
        <w:rPr>
          <w:lang w:val="pt-PT"/>
        </w:rPr>
        <w:t xml:space="preserve">odo </w:t>
      </w:r>
      <w:r w:rsidR="003C7632" w:rsidRPr="002A797A">
        <w:rPr>
          <w:lang w:val="pt-PT"/>
        </w:rPr>
        <w:t>o</w:t>
      </w:r>
      <w:r w:rsidRPr="002A797A">
        <w:rPr>
          <w:lang w:val="pt-PT"/>
        </w:rPr>
        <w:t>ffline</w:t>
      </w:r>
      <w:bookmarkEnd w:id="397"/>
      <w:bookmarkEnd w:id="398"/>
    </w:p>
    <w:p w:rsidR="00A2353E" w:rsidRDefault="00A2353E" w:rsidP="00A2353E">
      <w:pPr>
        <w:pStyle w:val="BodyText"/>
        <w:ind w:left="0"/>
        <w:rPr>
          <w:lang w:val="pt-PT"/>
        </w:rPr>
      </w:pPr>
      <w:r w:rsidRPr="003C05E2">
        <w:rPr>
          <w:lang w:val="pt-PT"/>
        </w:rPr>
        <w:t>Para máquinas que estejam em modo OFFLINE, o SIS-MA é instalado na máquina carregando a aplicação em algum dispositivo (USB flash, cd, disco duro) e fazendo correr o aplicativo na máquina.</w:t>
      </w:r>
    </w:p>
    <w:p w:rsidR="00A2353E" w:rsidRDefault="00A2353E" w:rsidP="00A2353E">
      <w:pPr>
        <w:pStyle w:val="BodyText"/>
        <w:ind w:left="0"/>
        <w:rPr>
          <w:lang w:val="pt-PT"/>
        </w:rPr>
      </w:pPr>
      <w:r>
        <w:rPr>
          <w:lang w:val="pt-PT"/>
        </w:rPr>
        <w:t>A máquina deve ter como requisitos minimos para o seu funcionamento:</w:t>
      </w:r>
    </w:p>
    <w:p w:rsidR="00A2353E" w:rsidRDefault="00A2353E" w:rsidP="00A2353E">
      <w:pPr>
        <w:pStyle w:val="BodyText"/>
        <w:ind w:left="0"/>
        <w:rPr>
          <w:lang w:val="pt-PT"/>
        </w:rPr>
      </w:pPr>
      <w:r>
        <w:rPr>
          <w:lang w:val="pt-PT"/>
        </w:rPr>
        <w:t>Sistema Operativo: Windows XP ou superior;</w:t>
      </w:r>
    </w:p>
    <w:p w:rsidR="00A2353E" w:rsidRPr="003C05E2" w:rsidRDefault="00A2353E" w:rsidP="00A2353E">
      <w:pPr>
        <w:pStyle w:val="BodyText"/>
        <w:ind w:left="0"/>
        <w:rPr>
          <w:lang w:val="pt-PT"/>
        </w:rPr>
      </w:pPr>
      <w:r>
        <w:rPr>
          <w:lang w:val="pt-PT"/>
        </w:rPr>
        <w:t xml:space="preserve">Memória RAM: 1 GB ou superior </w:t>
      </w:r>
    </w:p>
    <w:p w:rsidR="00A2353E" w:rsidRDefault="00A2353E" w:rsidP="00A2353E">
      <w:pPr>
        <w:pStyle w:val="BodyText"/>
        <w:ind w:left="0"/>
        <w:rPr>
          <w:lang w:val="pt-PT"/>
        </w:rPr>
      </w:pPr>
      <w:r w:rsidRPr="003C05E2">
        <w:rPr>
          <w:lang w:val="pt-PT"/>
        </w:rPr>
        <w:t>A instalação da aplicação é de fácil execução, e o utilizador poderá guiar-se pelas instruções que vão aparecendo na janela de instalação.</w:t>
      </w:r>
    </w:p>
    <w:p w:rsidR="00A2353E" w:rsidRPr="00E9161F" w:rsidRDefault="00A2353E" w:rsidP="00A2353E">
      <w:pPr>
        <w:pStyle w:val="BodyText"/>
        <w:spacing w:after="0"/>
        <w:ind w:left="0"/>
        <w:rPr>
          <w:lang w:val="pt-PT"/>
        </w:rPr>
      </w:pPr>
      <w:r w:rsidRPr="00E9161F">
        <w:rPr>
          <w:lang w:val="pt-PT"/>
        </w:rPr>
        <w:t>Nota: As bases de dados deverão ser carregadas através do dispositivo (para os casos offline).</w:t>
      </w:r>
    </w:p>
    <w:p w:rsidR="00A2353E" w:rsidRDefault="00A2353E" w:rsidP="00A2353E">
      <w:pPr>
        <w:pStyle w:val="BodyText"/>
        <w:ind w:left="0"/>
        <w:rPr>
          <w:lang w:val="pt-PT"/>
        </w:rPr>
      </w:pPr>
    </w:p>
    <w:p w:rsidR="002207DF" w:rsidRPr="00AD5E9D" w:rsidRDefault="002207DF" w:rsidP="002207DF">
      <w:pPr>
        <w:pStyle w:val="BodyText"/>
        <w:spacing w:after="0"/>
        <w:rPr>
          <w:lang w:val="pt-PT"/>
        </w:rPr>
      </w:pPr>
    </w:p>
    <w:p w:rsidR="00A2353E" w:rsidRPr="002A797A" w:rsidRDefault="00A2353E" w:rsidP="00A2353E">
      <w:pPr>
        <w:pStyle w:val="CSWNote"/>
        <w:rPr>
          <w:lang w:val="pt-PT"/>
        </w:rPr>
      </w:pPr>
      <w:r w:rsidRPr="002A797A">
        <w:rPr>
          <w:lang w:val="pt-PT"/>
        </w:rPr>
        <w:lastRenderedPageBreak/>
        <w:t>Para a instalação correr sem problemas pode ser necessário efectuar a instalação com</w:t>
      </w:r>
      <w:r>
        <w:rPr>
          <w:lang w:val="pt-PT"/>
        </w:rPr>
        <w:t xml:space="preserve"> o utilizador</w:t>
      </w:r>
      <w:r w:rsidRPr="002A797A">
        <w:rPr>
          <w:lang w:val="pt-PT"/>
        </w:rPr>
        <w:t xml:space="preserve"> administrador</w:t>
      </w:r>
      <w:r>
        <w:rPr>
          <w:lang w:val="pt-PT"/>
        </w:rPr>
        <w:t xml:space="preserve"> do sistema operativo</w:t>
      </w:r>
      <w:r w:rsidRPr="002A797A">
        <w:rPr>
          <w:lang w:val="pt-PT"/>
        </w:rPr>
        <w:t>.</w:t>
      </w:r>
    </w:p>
    <w:p w:rsidR="002207DF" w:rsidRPr="00AD5E9D" w:rsidRDefault="002207DF" w:rsidP="002207DF">
      <w:pPr>
        <w:pStyle w:val="BodyText"/>
        <w:rPr>
          <w:lang w:val="pt-PT"/>
        </w:rPr>
      </w:pPr>
      <w:r w:rsidRPr="00AD5E9D">
        <w:rPr>
          <w:lang w:val="pt-PT"/>
        </w:rPr>
        <w:t>A instalação do SIS-MA em Modo Offline é feita através de um ficheiro disponibilizado pelo Administrador do Sistema aos responsáveis distritais e provinciais dos distritos e provincias que tenham a aplicação no modo offline (sem internet).</w:t>
      </w:r>
    </w:p>
    <w:p w:rsidR="002207DF" w:rsidRPr="00AD5E9D" w:rsidRDefault="002207DF" w:rsidP="002207DF">
      <w:pPr>
        <w:pStyle w:val="BodyText"/>
        <w:rPr>
          <w:lang w:val="pt-PT"/>
        </w:rPr>
      </w:pPr>
      <w:r w:rsidRPr="00AD5E9D">
        <w:rPr>
          <w:lang w:val="pt-PT"/>
        </w:rPr>
        <w:t>Após entrega do ficheiro o Responsável do SIS procede à instalação seguindo os passos abaixo descritos:</w:t>
      </w:r>
    </w:p>
    <w:p w:rsidR="002207DF" w:rsidRPr="00AD5E9D" w:rsidRDefault="004D3412" w:rsidP="002207DF">
      <w:pPr>
        <w:pStyle w:val="ListNumber"/>
        <w:numPr>
          <w:ilvl w:val="0"/>
          <w:numId w:val="145"/>
        </w:numPr>
        <w:ind w:left="426"/>
        <w:contextualSpacing w:val="0"/>
        <w:rPr>
          <w:lang w:val="pt-PT"/>
        </w:rPr>
      </w:pPr>
      <w:r w:rsidRPr="002A797A">
        <w:rPr>
          <w:noProof/>
          <w:lang w:val="en-US"/>
        </w:rPr>
        <w:drawing>
          <wp:anchor distT="0" distB="0" distL="114300" distR="114300" simplePos="0" relativeHeight="252034048" behindDoc="0" locked="0" layoutInCell="1" allowOverlap="1" wp14:anchorId="23E61DE9" wp14:editId="4E164790">
            <wp:simplePos x="0" y="0"/>
            <wp:positionH relativeFrom="column">
              <wp:posOffset>3322955</wp:posOffset>
            </wp:positionH>
            <wp:positionV relativeFrom="paragraph">
              <wp:posOffset>206375</wp:posOffset>
            </wp:positionV>
            <wp:extent cx="2829560" cy="2242185"/>
            <wp:effectExtent l="19050" t="19050" r="27940" b="24765"/>
            <wp:wrapSquare wrapText="bothSides"/>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2829560" cy="22421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07DF" w:rsidRPr="00AD5E9D">
        <w:rPr>
          <w:lang w:val="pt-PT"/>
        </w:rPr>
        <w:t>Aceder ao directório e executar o ficheiro executável da aplicação;</w:t>
      </w:r>
    </w:p>
    <w:p w:rsidR="002207DF" w:rsidRPr="00AD5E9D" w:rsidRDefault="002207DF" w:rsidP="002207DF">
      <w:pPr>
        <w:pStyle w:val="ListNumber"/>
        <w:numPr>
          <w:ilvl w:val="0"/>
          <w:numId w:val="145"/>
        </w:numPr>
        <w:ind w:left="426"/>
        <w:contextualSpacing w:val="0"/>
        <w:rPr>
          <w:lang w:val="pt-PT"/>
        </w:rPr>
      </w:pPr>
      <w:r w:rsidRPr="00AD5E9D">
        <w:rPr>
          <w:lang w:val="pt-PT"/>
        </w:rPr>
        <w:t>Será aberto o “wizard” de instalação. Os próximos passo são em forma de seguimento das instruções, clicando no botão “Seguinte“ para avançar com a instalação;</w:t>
      </w:r>
    </w:p>
    <w:p w:rsidR="002207DF" w:rsidRPr="00AD5E9D" w:rsidRDefault="002207DF" w:rsidP="002207DF">
      <w:pPr>
        <w:pStyle w:val="TableNumber"/>
        <w:ind w:left="426"/>
        <w:rPr>
          <w:lang w:val="pt-PT"/>
        </w:rPr>
      </w:pPr>
    </w:p>
    <w:p w:rsidR="002207DF" w:rsidRPr="00AD5E9D" w:rsidRDefault="002207DF" w:rsidP="002207DF">
      <w:pPr>
        <w:pStyle w:val="TableNumber"/>
        <w:ind w:left="426"/>
        <w:rPr>
          <w:lang w:val="pt-PT"/>
        </w:rPr>
      </w:pPr>
    </w:p>
    <w:p w:rsidR="002207DF" w:rsidRPr="00AD5E9D" w:rsidRDefault="002207DF" w:rsidP="002207DF">
      <w:pPr>
        <w:pStyle w:val="TableNumber"/>
        <w:ind w:left="426" w:firstLine="30"/>
        <w:rPr>
          <w:lang w:val="pt-PT"/>
        </w:rPr>
      </w:pPr>
    </w:p>
    <w:p w:rsidR="002207DF" w:rsidRPr="00AD5E9D" w:rsidRDefault="002207DF" w:rsidP="002207DF">
      <w:pPr>
        <w:pStyle w:val="TableNumber"/>
        <w:ind w:left="426"/>
        <w:rPr>
          <w:lang w:val="pt-PT"/>
        </w:rPr>
      </w:pPr>
    </w:p>
    <w:p w:rsidR="002207DF" w:rsidRPr="00AD5E9D" w:rsidRDefault="002207DF" w:rsidP="002207DF">
      <w:pPr>
        <w:pStyle w:val="TableNumber"/>
        <w:ind w:left="426"/>
        <w:rPr>
          <w:lang w:val="pt-PT"/>
        </w:rPr>
      </w:pPr>
    </w:p>
    <w:p w:rsidR="002207DF" w:rsidRDefault="002207DF" w:rsidP="002207DF">
      <w:pPr>
        <w:pStyle w:val="TableNumber"/>
        <w:ind w:left="426"/>
        <w:rPr>
          <w:lang w:val="pt-PT"/>
        </w:rPr>
      </w:pPr>
    </w:p>
    <w:p w:rsidR="004D3412" w:rsidRPr="00AD5E9D" w:rsidRDefault="004D3412" w:rsidP="002207DF">
      <w:pPr>
        <w:pStyle w:val="TableNumber"/>
        <w:ind w:left="426"/>
        <w:rPr>
          <w:lang w:val="pt-PT"/>
        </w:rPr>
      </w:pPr>
    </w:p>
    <w:p w:rsidR="002207DF" w:rsidRPr="00AD5E9D" w:rsidRDefault="002207DF" w:rsidP="002207DF">
      <w:pPr>
        <w:pStyle w:val="ListNumber"/>
        <w:numPr>
          <w:ilvl w:val="0"/>
          <w:numId w:val="145"/>
        </w:numPr>
        <w:ind w:left="426"/>
        <w:rPr>
          <w:lang w:val="pt-PT"/>
        </w:rPr>
      </w:pPr>
      <w:r w:rsidRPr="00AD5E9D">
        <w:rPr>
          <w:lang w:val="pt-PT"/>
        </w:rPr>
        <w:t>Na janela de tipologia de instalação seleccione a opção “Offline” &gt; clique em “Seguinte”;</w:t>
      </w:r>
    </w:p>
    <w:p w:rsidR="002207DF" w:rsidRPr="00AD5E9D" w:rsidRDefault="002207DF" w:rsidP="002207DF">
      <w:pPr>
        <w:pStyle w:val="ListNumber"/>
        <w:ind w:left="426"/>
        <w:rPr>
          <w:lang w:val="pt-PT"/>
        </w:rPr>
      </w:pPr>
    </w:p>
    <w:p w:rsidR="002207DF" w:rsidRPr="00AD5E9D" w:rsidRDefault="004D3412" w:rsidP="002207DF">
      <w:pPr>
        <w:pStyle w:val="ListNumber"/>
        <w:ind w:left="426"/>
        <w:rPr>
          <w:lang w:val="pt-PT"/>
        </w:rPr>
      </w:pPr>
      <w:r w:rsidRPr="002A797A">
        <w:rPr>
          <w:noProof/>
          <w:lang w:val="en-US"/>
        </w:rPr>
        <w:drawing>
          <wp:anchor distT="0" distB="0" distL="114300" distR="114300" simplePos="0" relativeHeight="252035072" behindDoc="0" locked="0" layoutInCell="1" allowOverlap="1" wp14:anchorId="47C449EF" wp14:editId="505541DF">
            <wp:simplePos x="0" y="0"/>
            <wp:positionH relativeFrom="column">
              <wp:posOffset>142240</wp:posOffset>
            </wp:positionH>
            <wp:positionV relativeFrom="paragraph">
              <wp:posOffset>84455</wp:posOffset>
            </wp:positionV>
            <wp:extent cx="2094865" cy="1652270"/>
            <wp:effectExtent l="19050" t="19050" r="19685" b="24130"/>
            <wp:wrapSquare wrapText="bothSides"/>
            <wp:docPr id="43012"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94865" cy="16522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5B479F" w:rsidP="002207DF">
      <w:pPr>
        <w:pStyle w:val="ListNumber"/>
        <w:ind w:left="426"/>
        <w:rPr>
          <w:lang w:val="pt-PT"/>
        </w:rPr>
      </w:pPr>
      <w:r>
        <w:rPr>
          <w:noProof/>
          <w:lang w:val="en-US"/>
        </w:rPr>
        <w:drawing>
          <wp:anchor distT="0" distB="0" distL="114300" distR="114300" simplePos="0" relativeHeight="252039168" behindDoc="0" locked="0" layoutInCell="1" allowOverlap="1" wp14:anchorId="27847B10" wp14:editId="2071E7D6">
            <wp:simplePos x="0" y="0"/>
            <wp:positionH relativeFrom="column">
              <wp:posOffset>1147445</wp:posOffset>
            </wp:positionH>
            <wp:positionV relativeFrom="paragraph">
              <wp:posOffset>147955</wp:posOffset>
            </wp:positionV>
            <wp:extent cx="2829560" cy="2242185"/>
            <wp:effectExtent l="19050" t="19050" r="27940" b="24765"/>
            <wp:wrapSquare wrapText="bothSides"/>
            <wp:docPr id="43013" name="Picture 63" descr="C:\Users\User\Desktop\instalador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User\Desktop\instalador3.png"/>
                    <pic:cNvPicPr preferRelativeResize="0">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29560" cy="2242185"/>
                    </a:xfrm>
                    <a:prstGeom prst="rect">
                      <a:avLst/>
                    </a:prstGeom>
                    <a:ln w="3175">
                      <a:solidFill>
                        <a:schemeClr val="tx1"/>
                      </a:solidFill>
                    </a:ln>
                    <a:effectLst/>
                  </pic:spPr>
                </pic:pic>
              </a:graphicData>
            </a:graphic>
            <wp14:sizeRelH relativeFrom="margin">
              <wp14:pctWidth>0</wp14:pctWidth>
            </wp14:sizeRelH>
            <wp14:sizeRelV relativeFrom="margin">
              <wp14:pctHeight>0</wp14:pctHeight>
            </wp14:sizeRelV>
          </wp:anchor>
        </w:drawing>
      </w: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BodyText"/>
        <w:numPr>
          <w:ilvl w:val="0"/>
          <w:numId w:val="145"/>
        </w:numPr>
        <w:rPr>
          <w:lang w:val="pt-PT"/>
        </w:rPr>
      </w:pPr>
      <w:r w:rsidRPr="00AD5E9D">
        <w:rPr>
          <w:lang w:val="pt-PT"/>
        </w:rPr>
        <w:t>Na janela “Importação de configurações”, o utilizador tem a possibilidade de escolher as seguintes opções de importação de configurações:</w:t>
      </w:r>
    </w:p>
    <w:p w:rsidR="002207DF" w:rsidRPr="00AD5E9D" w:rsidRDefault="002207DF" w:rsidP="002207DF">
      <w:pPr>
        <w:pStyle w:val="BodyText"/>
        <w:numPr>
          <w:ilvl w:val="0"/>
          <w:numId w:val="147"/>
        </w:numPr>
        <w:rPr>
          <w:lang w:val="pt-PT"/>
        </w:rPr>
      </w:pPr>
      <w:r w:rsidRPr="00AD5E9D">
        <w:rPr>
          <w:b/>
          <w:lang w:val="pt-PT"/>
        </w:rPr>
        <w:t xml:space="preserve">Base de dados limpa </w:t>
      </w:r>
      <w:r w:rsidRPr="00AD5E9D">
        <w:rPr>
          <w:lang w:val="pt-PT"/>
        </w:rPr>
        <w:t>- Criação de uma base de dados limpa, sem dados.</w:t>
      </w:r>
    </w:p>
    <w:p w:rsidR="002207DF" w:rsidRPr="00AD5E9D" w:rsidRDefault="002207DF" w:rsidP="002207DF">
      <w:pPr>
        <w:pStyle w:val="BodyText"/>
        <w:numPr>
          <w:ilvl w:val="0"/>
          <w:numId w:val="146"/>
        </w:numPr>
        <w:rPr>
          <w:lang w:val="pt-PT"/>
        </w:rPr>
      </w:pPr>
      <w:r w:rsidRPr="00AD5E9D">
        <w:rPr>
          <w:b/>
          <w:lang w:val="pt-PT"/>
        </w:rPr>
        <w:t xml:space="preserve">Base de dados com configurações </w:t>
      </w:r>
      <w:r w:rsidRPr="00AD5E9D">
        <w:rPr>
          <w:lang w:val="pt-PT"/>
        </w:rPr>
        <w:t>- Criação de base de dados com configurações</w:t>
      </w:r>
      <w:r w:rsidRPr="00AD5E9D">
        <w:rPr>
          <w:b/>
          <w:lang w:val="pt-PT"/>
        </w:rPr>
        <w:t>.</w:t>
      </w:r>
    </w:p>
    <w:p w:rsidR="002207DF" w:rsidRPr="00AD5E9D" w:rsidRDefault="002207DF" w:rsidP="002207DF">
      <w:pPr>
        <w:pStyle w:val="BodyText"/>
        <w:numPr>
          <w:ilvl w:val="0"/>
          <w:numId w:val="146"/>
        </w:numPr>
        <w:rPr>
          <w:lang w:val="pt-PT"/>
        </w:rPr>
      </w:pPr>
      <w:r w:rsidRPr="00AD5E9D">
        <w:rPr>
          <w:b/>
          <w:lang w:val="pt-PT"/>
        </w:rPr>
        <w:lastRenderedPageBreak/>
        <w:t xml:space="preserve">Base de dados com configurações e histórico </w:t>
      </w:r>
      <w:r w:rsidRPr="00AD5E9D">
        <w:rPr>
          <w:lang w:val="pt-PT"/>
        </w:rPr>
        <w:t>- Criação de uma base de dados com a possibilidade de escolha da Província e seu respectivo histórico de dados.</w:t>
      </w:r>
    </w:p>
    <w:p w:rsidR="002207DF" w:rsidRPr="00AD5E9D" w:rsidRDefault="002207DF" w:rsidP="002207DF">
      <w:pPr>
        <w:pStyle w:val="BodyText"/>
        <w:ind w:left="833"/>
        <w:rPr>
          <w:lang w:val="pt-PT"/>
        </w:rPr>
      </w:pPr>
      <w:r>
        <w:rPr>
          <w:noProof/>
          <w:lang w:val="en-US"/>
        </w:rPr>
        <w:drawing>
          <wp:anchor distT="0" distB="0" distL="114300" distR="114300" simplePos="0" relativeHeight="252033024" behindDoc="0" locked="0" layoutInCell="1" allowOverlap="1" wp14:anchorId="57A21B31" wp14:editId="00FA0D28">
            <wp:simplePos x="0" y="0"/>
            <wp:positionH relativeFrom="column">
              <wp:posOffset>130175</wp:posOffset>
            </wp:positionH>
            <wp:positionV relativeFrom="paragraph">
              <wp:posOffset>224790</wp:posOffset>
            </wp:positionV>
            <wp:extent cx="2239200" cy="1976400"/>
            <wp:effectExtent l="19050" t="19050" r="27940" b="24130"/>
            <wp:wrapSquare wrapText="bothSides"/>
            <wp:docPr id="43014" name="Picture 7175" descr="C:\Users\User\Desktop\instalador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User\Desktop\instalador5.png"/>
                    <pic:cNvPicPr preferRelativeResize="0">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39200" cy="1976400"/>
                    </a:xfrm>
                    <a:prstGeom prst="rect">
                      <a:avLst/>
                    </a:prstGeom>
                    <a:ln w="3175">
                      <a:solidFill>
                        <a:schemeClr val="tx1"/>
                      </a:solidFill>
                    </a:ln>
                    <a:effectLst/>
                  </pic:spPr>
                </pic:pic>
              </a:graphicData>
            </a:graphic>
            <wp14:sizeRelH relativeFrom="page">
              <wp14:pctWidth>0</wp14:pctWidth>
            </wp14:sizeRelH>
            <wp14:sizeRelV relativeFrom="page">
              <wp14:pctHeight>0</wp14:pctHeight>
            </wp14:sizeRelV>
          </wp:anchor>
        </w:drawing>
      </w:r>
    </w:p>
    <w:p w:rsidR="002207DF" w:rsidRPr="00AD5E9D" w:rsidRDefault="002207DF" w:rsidP="002207DF">
      <w:pPr>
        <w:rPr>
          <w:lang w:val="pt-PT"/>
        </w:rPr>
      </w:pPr>
    </w:p>
    <w:p w:rsidR="002207DF" w:rsidRPr="00AD5E9D" w:rsidRDefault="002207DF" w:rsidP="002207DF">
      <w:pPr>
        <w:pStyle w:val="BodyText"/>
        <w:ind w:left="473"/>
        <w:rPr>
          <w:lang w:val="pt-PT"/>
        </w:rPr>
      </w:pPr>
    </w:p>
    <w:p w:rsidR="002207DF" w:rsidRPr="00AD5E9D" w:rsidRDefault="002207DF" w:rsidP="002207DF">
      <w:pPr>
        <w:pStyle w:val="BodyText"/>
        <w:ind w:left="473"/>
        <w:rPr>
          <w:lang w:val="pt-PT"/>
        </w:rPr>
      </w:pPr>
      <w:r w:rsidRPr="00AD5E9D">
        <w:rPr>
          <w:lang w:val="pt-PT"/>
        </w:rPr>
        <w:t>Caso pretenda criar uma base de dados com histórico de dados para uma província específica, Seleccione a província &gt; clique em “Seguinte”;</w:t>
      </w:r>
    </w:p>
    <w:p w:rsidR="002207DF" w:rsidRPr="00AD5E9D" w:rsidRDefault="004C05B0" w:rsidP="002207DF">
      <w:pPr>
        <w:pStyle w:val="BodyText"/>
        <w:rPr>
          <w:lang w:val="pt-PT"/>
        </w:rPr>
      </w:pPr>
      <w:r>
        <w:rPr>
          <w:noProof/>
          <w:lang w:val="en-US"/>
        </w:rPr>
        <w:drawing>
          <wp:anchor distT="0" distB="0" distL="114300" distR="114300" simplePos="0" relativeHeight="252040192" behindDoc="0" locked="0" layoutInCell="1" allowOverlap="1" wp14:anchorId="13D76FA8" wp14:editId="4AE33562">
            <wp:simplePos x="0" y="0"/>
            <wp:positionH relativeFrom="column">
              <wp:posOffset>852170</wp:posOffset>
            </wp:positionH>
            <wp:positionV relativeFrom="paragraph">
              <wp:posOffset>42545</wp:posOffset>
            </wp:positionV>
            <wp:extent cx="2829560" cy="2469515"/>
            <wp:effectExtent l="19050" t="19050" r="27940" b="26035"/>
            <wp:wrapSquare wrapText="bothSides"/>
            <wp:docPr id="43016" name="Picture 7185" descr="C:\Users\User\Desktop\instalador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User\Desktop\instalador6.png"/>
                    <pic:cNvPicPr preferRelativeResize="0">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29560" cy="2469515"/>
                    </a:xfrm>
                    <a:prstGeom prst="rect">
                      <a:avLst/>
                    </a:prstGeom>
                    <a:ln w="3175">
                      <a:solidFill>
                        <a:schemeClr val="tx1"/>
                      </a:solidFill>
                    </a:ln>
                    <a:effectLst/>
                  </pic:spPr>
                </pic:pic>
              </a:graphicData>
            </a:graphic>
            <wp14:sizeRelH relativeFrom="page">
              <wp14:pctWidth>0</wp14:pctWidth>
            </wp14:sizeRelH>
            <wp14:sizeRelV relativeFrom="page">
              <wp14:pctHeight>0</wp14:pctHeight>
            </wp14:sizeRelV>
          </wp:anchor>
        </w:drawing>
      </w:r>
    </w:p>
    <w:p w:rsidR="002207DF" w:rsidRPr="00AD5E9D" w:rsidRDefault="002207DF" w:rsidP="002207DF">
      <w:pPr>
        <w:pStyle w:val="BodyText"/>
        <w:rPr>
          <w:lang w:val="pt-PT"/>
        </w:rPr>
      </w:pPr>
    </w:p>
    <w:p w:rsidR="002207DF" w:rsidRPr="00AD5E9D" w:rsidRDefault="002207DF" w:rsidP="002207DF">
      <w:pPr>
        <w:pStyle w:val="BodyText"/>
        <w:rPr>
          <w:lang w:val="pt-PT"/>
        </w:rPr>
      </w:pPr>
    </w:p>
    <w:p w:rsidR="002207DF" w:rsidRPr="00AD5E9D" w:rsidRDefault="002207DF" w:rsidP="002207DF">
      <w:pPr>
        <w:pStyle w:val="ListNumber"/>
        <w:numPr>
          <w:ilvl w:val="0"/>
          <w:numId w:val="145"/>
        </w:numPr>
        <w:ind w:left="426"/>
        <w:rPr>
          <w:lang w:val="pt-PT"/>
        </w:rPr>
      </w:pPr>
      <w:r w:rsidRPr="00AD5E9D">
        <w:rPr>
          <w:lang w:val="pt-PT"/>
        </w:rPr>
        <w:t xml:space="preserve">Na janela “Seleccione a localização de destino” mantenha a localização por defeito e clique em “Seguinte”; </w:t>
      </w:r>
    </w:p>
    <w:p w:rsidR="002207DF" w:rsidRPr="00AD5E9D" w:rsidRDefault="002207DF" w:rsidP="002207DF">
      <w:pPr>
        <w:pStyle w:val="ListNumber"/>
        <w:rPr>
          <w:lang w:val="pt-PT"/>
        </w:rPr>
      </w:pPr>
    </w:p>
    <w:p w:rsidR="002207DF" w:rsidRPr="00AD5E9D" w:rsidRDefault="002207DF" w:rsidP="002207DF">
      <w:pPr>
        <w:pStyle w:val="ListNumber"/>
        <w:rPr>
          <w:lang w:val="pt-PT"/>
        </w:rPr>
      </w:pPr>
    </w:p>
    <w:p w:rsidR="002207DF" w:rsidRPr="00AD5E9D" w:rsidRDefault="002207DF" w:rsidP="002207DF">
      <w:pPr>
        <w:pStyle w:val="ListNumber"/>
        <w:rPr>
          <w:lang w:val="pt-PT"/>
        </w:rPr>
      </w:pPr>
    </w:p>
    <w:p w:rsidR="002207DF" w:rsidRPr="00AD5E9D" w:rsidRDefault="002207DF" w:rsidP="002207DF">
      <w:pPr>
        <w:pStyle w:val="ListNumber"/>
        <w:rPr>
          <w:lang w:val="pt-PT"/>
        </w:rPr>
      </w:pPr>
    </w:p>
    <w:p w:rsidR="002207DF" w:rsidRPr="00AD5E9D" w:rsidRDefault="002207DF" w:rsidP="002207DF">
      <w:pPr>
        <w:pStyle w:val="ListNumber"/>
        <w:rPr>
          <w:lang w:val="pt-PT"/>
        </w:rPr>
      </w:pPr>
    </w:p>
    <w:p w:rsidR="002207DF" w:rsidRPr="00AD5E9D" w:rsidRDefault="002207DF" w:rsidP="002207DF">
      <w:pPr>
        <w:pStyle w:val="ListNumber"/>
        <w:rPr>
          <w:lang w:val="pt-PT"/>
        </w:rPr>
      </w:pPr>
      <w:r w:rsidRPr="00AD5E9D">
        <w:rPr>
          <w:lang w:val="pt-PT"/>
        </w:rPr>
        <w:t xml:space="preserve">                         </w:t>
      </w:r>
    </w:p>
    <w:p w:rsidR="002207DF" w:rsidRPr="00AD5E9D" w:rsidRDefault="002207DF" w:rsidP="002207DF">
      <w:pPr>
        <w:pStyle w:val="ListNumber"/>
        <w:ind w:left="426"/>
        <w:rPr>
          <w:lang w:val="pt-PT"/>
        </w:rPr>
      </w:pPr>
    </w:p>
    <w:p w:rsidR="002207DF" w:rsidRDefault="00A7589E" w:rsidP="002207DF">
      <w:pPr>
        <w:pStyle w:val="ListNumber"/>
        <w:numPr>
          <w:ilvl w:val="0"/>
          <w:numId w:val="145"/>
        </w:numPr>
        <w:ind w:left="426"/>
      </w:pPr>
      <w:r>
        <w:rPr>
          <w:noProof/>
          <w:lang w:val="en-US"/>
        </w:rPr>
        <w:drawing>
          <wp:anchor distT="0" distB="0" distL="114300" distR="114300" simplePos="0" relativeHeight="252041216" behindDoc="0" locked="0" layoutInCell="1" allowOverlap="1" wp14:anchorId="0983BC2C" wp14:editId="1DD68B66">
            <wp:simplePos x="0" y="0"/>
            <wp:positionH relativeFrom="column">
              <wp:posOffset>26035</wp:posOffset>
            </wp:positionH>
            <wp:positionV relativeFrom="paragraph">
              <wp:posOffset>422275</wp:posOffset>
            </wp:positionV>
            <wp:extent cx="2829560" cy="2181225"/>
            <wp:effectExtent l="19050" t="19050" r="27940" b="28575"/>
            <wp:wrapSquare wrapText="bothSides"/>
            <wp:docPr id="7200" name="Picture 7200" descr="C:\Users\User\Desktop\instalador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User\Desktop\instalador7.png"/>
                    <pic:cNvPicPr preferRelativeResize="0">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29560" cy="2181225"/>
                    </a:xfrm>
                    <a:prstGeom prst="rect">
                      <a:avLst/>
                    </a:prstGeom>
                    <a:ln w="3175">
                      <a:solidFill>
                        <a:schemeClr val="tx1"/>
                      </a:solidFill>
                    </a:ln>
                    <a:effectLst/>
                  </pic:spPr>
                </pic:pic>
              </a:graphicData>
            </a:graphic>
            <wp14:sizeRelH relativeFrom="page">
              <wp14:pctWidth>0</wp14:pctWidth>
            </wp14:sizeRelH>
            <wp14:sizeRelV relativeFrom="page">
              <wp14:pctHeight>0</wp14:pctHeight>
            </wp14:sizeRelV>
          </wp:anchor>
        </w:drawing>
      </w:r>
      <w:r w:rsidR="002207DF" w:rsidRPr="00AD5E9D">
        <w:rPr>
          <w:lang w:val="pt-PT"/>
        </w:rPr>
        <w:t xml:space="preserve">Na janela “Seleccione os componentes” seleccione a opção de “instalar o Google Chrome” caso a sua máquina não tenha o Browser instalado. Caso contrário seleccione a opção de “não instalar nenhuma componente”. </w:t>
      </w:r>
      <w:r w:rsidR="002207DF" w:rsidRPr="002A797A">
        <w:t xml:space="preserve">Prossiga clicando no </w:t>
      </w:r>
      <w:r w:rsidR="002207DF">
        <w:t>b</w:t>
      </w:r>
      <w:r w:rsidR="002207DF" w:rsidRPr="002A797A">
        <w:t xml:space="preserve">otão “Seguinte” </w:t>
      </w:r>
      <w:r w:rsidR="002207DF">
        <w:t>;</w:t>
      </w:r>
    </w:p>
    <w:p w:rsidR="002207DF" w:rsidRDefault="002207DF" w:rsidP="002207DF">
      <w:pPr>
        <w:pStyle w:val="ListNumber"/>
      </w:pPr>
    </w:p>
    <w:p w:rsidR="002207DF" w:rsidRDefault="002207DF" w:rsidP="002207DF">
      <w:pPr>
        <w:pStyle w:val="ListNumber"/>
      </w:pPr>
    </w:p>
    <w:p w:rsidR="002207DF" w:rsidRDefault="002207DF" w:rsidP="002207DF">
      <w:pPr>
        <w:pStyle w:val="ListNumber"/>
      </w:pPr>
    </w:p>
    <w:p w:rsidR="002207DF" w:rsidRDefault="002207DF" w:rsidP="002207DF">
      <w:pPr>
        <w:pStyle w:val="ListNumber"/>
      </w:pPr>
    </w:p>
    <w:p w:rsidR="002207DF" w:rsidRDefault="002207DF" w:rsidP="002207DF">
      <w:pPr>
        <w:pStyle w:val="ListNumber"/>
      </w:pPr>
    </w:p>
    <w:p w:rsidR="002207DF" w:rsidRDefault="00A7589E" w:rsidP="002207DF">
      <w:pPr>
        <w:pStyle w:val="ListNumber"/>
      </w:pPr>
      <w:r>
        <w:rPr>
          <w:noProof/>
          <w:lang w:val="en-US"/>
        </w:rPr>
        <w:drawing>
          <wp:anchor distT="0" distB="0" distL="114300" distR="114300" simplePos="0" relativeHeight="252042240" behindDoc="0" locked="0" layoutInCell="1" allowOverlap="1" wp14:anchorId="4AAE905C" wp14:editId="25E4FE21">
            <wp:simplePos x="0" y="0"/>
            <wp:positionH relativeFrom="column">
              <wp:posOffset>701040</wp:posOffset>
            </wp:positionH>
            <wp:positionV relativeFrom="paragraph">
              <wp:posOffset>37465</wp:posOffset>
            </wp:positionV>
            <wp:extent cx="2829560" cy="2181225"/>
            <wp:effectExtent l="19050" t="19050" r="27940" b="28575"/>
            <wp:wrapSquare wrapText="bothSides"/>
            <wp:docPr id="7201" name="Picture 7201" descr="C:\Users\User\Desktop\instalador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User\Desktop\instalador8.png"/>
                    <pic:cNvPicPr preferRelativeResize="0">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29560" cy="2181225"/>
                    </a:xfrm>
                    <a:prstGeom prst="rect">
                      <a:avLst/>
                    </a:prstGeom>
                    <a:ln w="3175">
                      <a:solidFill>
                        <a:schemeClr val="tx1"/>
                      </a:solidFill>
                    </a:ln>
                    <a:effectLst/>
                  </pic:spPr>
                </pic:pic>
              </a:graphicData>
            </a:graphic>
            <wp14:sizeRelH relativeFrom="page">
              <wp14:pctWidth>0</wp14:pctWidth>
            </wp14:sizeRelH>
            <wp14:sizeRelV relativeFrom="page">
              <wp14:pctHeight>0</wp14:pctHeight>
            </wp14:sizeRelV>
          </wp:anchor>
        </w:drawing>
      </w:r>
    </w:p>
    <w:p w:rsidR="002207DF" w:rsidRDefault="002207DF" w:rsidP="002207DF">
      <w:pPr>
        <w:pStyle w:val="ListNumber"/>
      </w:pPr>
    </w:p>
    <w:p w:rsidR="002207DF" w:rsidRDefault="002207DF" w:rsidP="002207DF">
      <w:pPr>
        <w:pStyle w:val="ListNumber"/>
      </w:pPr>
    </w:p>
    <w:p w:rsidR="002207DF" w:rsidRDefault="002207DF" w:rsidP="002207DF">
      <w:pPr>
        <w:pStyle w:val="ListNumber"/>
      </w:pPr>
    </w:p>
    <w:p w:rsidR="00A7589E" w:rsidRDefault="00A7589E" w:rsidP="002207DF">
      <w:pPr>
        <w:pStyle w:val="ListNumber"/>
      </w:pPr>
    </w:p>
    <w:p w:rsidR="00A7589E" w:rsidRDefault="00A7589E" w:rsidP="002207DF">
      <w:pPr>
        <w:pStyle w:val="ListNumber"/>
      </w:pPr>
    </w:p>
    <w:p w:rsidR="00A7589E" w:rsidRPr="002A797A" w:rsidRDefault="00A7589E" w:rsidP="002207DF">
      <w:pPr>
        <w:pStyle w:val="ListNumber"/>
      </w:pPr>
    </w:p>
    <w:p w:rsidR="002207DF" w:rsidRPr="002A797A" w:rsidRDefault="002207DF" w:rsidP="002207DF">
      <w:pPr>
        <w:pStyle w:val="ListNumber"/>
        <w:ind w:left="426"/>
      </w:pPr>
    </w:p>
    <w:p w:rsidR="002207DF" w:rsidRPr="004C05B0" w:rsidRDefault="002207DF" w:rsidP="002207DF">
      <w:pPr>
        <w:pStyle w:val="ListNumber"/>
        <w:numPr>
          <w:ilvl w:val="0"/>
          <w:numId w:val="145"/>
        </w:numPr>
        <w:ind w:left="426"/>
        <w:rPr>
          <w:lang w:val="pt-PT"/>
        </w:rPr>
      </w:pPr>
      <w:r w:rsidRPr="00AD5E9D">
        <w:rPr>
          <w:lang w:val="pt-PT"/>
        </w:rPr>
        <w:t xml:space="preserve">Na janela seguinte seleccione a opção de criar ícone no Ambiente de trabalho se assim o  desejar ou não seleccione caso não pretenda ter o ícone de atalho da aplicação do SIS-MA. </w:t>
      </w:r>
      <w:r w:rsidRPr="004C05B0">
        <w:rPr>
          <w:lang w:val="pt-PT"/>
        </w:rPr>
        <w:t xml:space="preserve">Clique em  “Seguinte”;  </w:t>
      </w:r>
    </w:p>
    <w:p w:rsidR="002207DF" w:rsidRPr="004C05B0" w:rsidRDefault="002207DF" w:rsidP="002207DF">
      <w:pPr>
        <w:pStyle w:val="ListNumber"/>
        <w:ind w:left="426"/>
        <w:rPr>
          <w:lang w:val="pt-PT"/>
        </w:rPr>
      </w:pPr>
    </w:p>
    <w:p w:rsidR="002207DF" w:rsidRPr="004C05B0" w:rsidRDefault="002207DF" w:rsidP="002207DF">
      <w:pPr>
        <w:pStyle w:val="ListNumber"/>
        <w:ind w:left="426"/>
        <w:rPr>
          <w:lang w:val="pt-PT"/>
        </w:rPr>
      </w:pPr>
    </w:p>
    <w:p w:rsidR="002207DF" w:rsidRPr="004C05B0" w:rsidRDefault="002207DF" w:rsidP="002207DF">
      <w:pPr>
        <w:pStyle w:val="ListNumber"/>
        <w:numPr>
          <w:ilvl w:val="0"/>
          <w:numId w:val="145"/>
        </w:numPr>
        <w:ind w:left="426"/>
        <w:rPr>
          <w:lang w:val="pt-PT"/>
        </w:rPr>
      </w:pPr>
      <w:r w:rsidRPr="00AD5E9D">
        <w:rPr>
          <w:lang w:val="pt-PT"/>
        </w:rPr>
        <w:lastRenderedPageBreak/>
        <w:t xml:space="preserve">Esta é uma janela de mera informação do local, tipo e tarefas que serão instaladas. </w:t>
      </w:r>
      <w:r w:rsidRPr="004C05B0">
        <w:rPr>
          <w:lang w:val="pt-PT"/>
        </w:rPr>
        <w:t>Prossiga com a instalação clicando novamente no botão “ Seguinte” ;</w:t>
      </w:r>
    </w:p>
    <w:p w:rsidR="002207DF" w:rsidRPr="004C05B0" w:rsidRDefault="004D3412" w:rsidP="002207DF">
      <w:pPr>
        <w:pStyle w:val="ListNumber"/>
        <w:ind w:left="426"/>
        <w:rPr>
          <w:lang w:val="pt-PT"/>
        </w:rPr>
      </w:pPr>
      <w:r>
        <w:rPr>
          <w:noProof/>
          <w:lang w:val="en-US"/>
        </w:rPr>
        <w:drawing>
          <wp:anchor distT="0" distB="0" distL="114300" distR="114300" simplePos="0" relativeHeight="252044288" behindDoc="0" locked="0" layoutInCell="1" allowOverlap="1" wp14:anchorId="5CF5F042" wp14:editId="620EFDA0">
            <wp:simplePos x="0" y="0"/>
            <wp:positionH relativeFrom="column">
              <wp:posOffset>129540</wp:posOffset>
            </wp:positionH>
            <wp:positionV relativeFrom="paragraph">
              <wp:posOffset>55880</wp:posOffset>
            </wp:positionV>
            <wp:extent cx="2829560" cy="2188210"/>
            <wp:effectExtent l="19050" t="19050" r="27940" b="21590"/>
            <wp:wrapSquare wrapText="bothSides"/>
            <wp:docPr id="7202" name="Picture 7202" descr="C:\Users\User\Desktop\instalador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User\Desktop\instalador10.png"/>
                    <pic:cNvPicPr preferRelativeResize="0">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29560" cy="2188210"/>
                    </a:xfrm>
                    <a:prstGeom prst="rect">
                      <a:avLst/>
                    </a:prstGeom>
                    <a:ln w="3175">
                      <a:solidFill>
                        <a:schemeClr val="tx1"/>
                      </a:solidFill>
                    </a:ln>
                    <a:effectLst/>
                  </pic:spPr>
                </pic:pic>
              </a:graphicData>
            </a:graphic>
            <wp14:sizeRelH relativeFrom="page">
              <wp14:pctWidth>0</wp14:pctWidth>
            </wp14:sizeRelH>
            <wp14:sizeRelV relativeFrom="page">
              <wp14:pctHeight>0</wp14:pctHeight>
            </wp14:sizeRelV>
          </wp:anchor>
        </w:drawing>
      </w:r>
    </w:p>
    <w:p w:rsidR="002207DF" w:rsidRPr="004C05B0" w:rsidRDefault="002207DF" w:rsidP="002207DF">
      <w:pPr>
        <w:pStyle w:val="ListNumber"/>
        <w:rPr>
          <w:lang w:val="pt-PT"/>
        </w:rPr>
      </w:pPr>
    </w:p>
    <w:p w:rsidR="002207DF" w:rsidRPr="004C05B0" w:rsidRDefault="002207DF" w:rsidP="002207DF">
      <w:pPr>
        <w:pStyle w:val="ListNumber"/>
        <w:rPr>
          <w:lang w:val="pt-PT"/>
        </w:rPr>
      </w:pPr>
    </w:p>
    <w:p w:rsidR="002207DF" w:rsidRPr="004C05B0" w:rsidRDefault="002207DF" w:rsidP="002207DF">
      <w:pPr>
        <w:pStyle w:val="ListNumber"/>
        <w:rPr>
          <w:lang w:val="pt-PT"/>
        </w:rPr>
      </w:pPr>
    </w:p>
    <w:p w:rsidR="002207DF" w:rsidRPr="004C05B0" w:rsidRDefault="002207DF" w:rsidP="002207DF">
      <w:pPr>
        <w:pStyle w:val="ListNumber"/>
        <w:rPr>
          <w:lang w:val="pt-PT"/>
        </w:rPr>
      </w:pPr>
    </w:p>
    <w:p w:rsidR="002207DF" w:rsidRPr="004C05B0" w:rsidRDefault="002207DF" w:rsidP="002207DF">
      <w:pPr>
        <w:pStyle w:val="ListNumber"/>
        <w:rPr>
          <w:lang w:val="pt-PT"/>
        </w:rPr>
      </w:pPr>
    </w:p>
    <w:p w:rsidR="002207DF" w:rsidRPr="004C05B0" w:rsidRDefault="002207DF" w:rsidP="002207DF">
      <w:pPr>
        <w:pStyle w:val="ListNumber"/>
        <w:rPr>
          <w:lang w:val="pt-PT"/>
        </w:rPr>
      </w:pPr>
    </w:p>
    <w:p w:rsidR="002207DF" w:rsidRPr="004C05B0" w:rsidRDefault="002207DF" w:rsidP="002207DF">
      <w:pPr>
        <w:pStyle w:val="ListNumber"/>
        <w:rPr>
          <w:lang w:val="pt-PT"/>
        </w:rPr>
      </w:pPr>
    </w:p>
    <w:p w:rsidR="002207DF" w:rsidRPr="004C05B0" w:rsidRDefault="002207DF" w:rsidP="002207DF">
      <w:pPr>
        <w:pStyle w:val="ListNumber"/>
        <w:rPr>
          <w:lang w:val="pt-PT"/>
        </w:rPr>
      </w:pPr>
    </w:p>
    <w:p w:rsidR="002207DF" w:rsidRDefault="002207DF" w:rsidP="002207DF">
      <w:pPr>
        <w:pStyle w:val="ListNumber"/>
        <w:rPr>
          <w:rFonts w:ascii="Franklin Gothic Medium Cond" w:hAnsi="Franklin Gothic Medium Cond"/>
          <w:lang w:val="pt-PT"/>
        </w:rPr>
      </w:pPr>
    </w:p>
    <w:p w:rsidR="004D3412" w:rsidRDefault="004D3412" w:rsidP="002207DF">
      <w:pPr>
        <w:pStyle w:val="ListNumber"/>
        <w:rPr>
          <w:rFonts w:ascii="Franklin Gothic Medium Cond" w:hAnsi="Franklin Gothic Medium Cond"/>
          <w:lang w:val="pt-PT"/>
        </w:rPr>
      </w:pPr>
    </w:p>
    <w:p w:rsidR="004D3412" w:rsidRDefault="004D3412" w:rsidP="002207DF">
      <w:pPr>
        <w:pStyle w:val="ListNumber"/>
        <w:rPr>
          <w:rFonts w:ascii="Franklin Gothic Medium Cond" w:hAnsi="Franklin Gothic Medium Cond"/>
          <w:lang w:val="pt-PT"/>
        </w:rPr>
      </w:pPr>
    </w:p>
    <w:p w:rsidR="004D3412" w:rsidRDefault="004D3412" w:rsidP="002207DF">
      <w:pPr>
        <w:pStyle w:val="ListNumber"/>
        <w:rPr>
          <w:rFonts w:ascii="Franklin Gothic Medium Cond" w:hAnsi="Franklin Gothic Medium Cond"/>
          <w:lang w:val="pt-PT"/>
        </w:rPr>
      </w:pPr>
    </w:p>
    <w:p w:rsidR="004D3412" w:rsidRDefault="004D3412" w:rsidP="002207DF">
      <w:pPr>
        <w:pStyle w:val="ListNumber"/>
        <w:rPr>
          <w:rFonts w:ascii="Franklin Gothic Medium Cond" w:hAnsi="Franklin Gothic Medium Cond"/>
          <w:lang w:val="pt-PT"/>
        </w:rPr>
      </w:pPr>
    </w:p>
    <w:p w:rsidR="004D3412" w:rsidRPr="004C05B0" w:rsidRDefault="004D3412" w:rsidP="002207DF">
      <w:pPr>
        <w:pStyle w:val="ListNumber"/>
        <w:rPr>
          <w:rFonts w:ascii="Franklin Gothic Medium Cond" w:hAnsi="Franklin Gothic Medium Cond"/>
          <w:lang w:val="pt-PT"/>
        </w:rPr>
      </w:pPr>
      <w:r w:rsidRPr="00233906">
        <w:rPr>
          <w:noProof/>
          <w:lang w:val="en-US"/>
        </w:rPr>
        <w:drawing>
          <wp:anchor distT="0" distB="0" distL="114300" distR="114300" simplePos="0" relativeHeight="252043264" behindDoc="0" locked="0" layoutInCell="1" allowOverlap="1" wp14:anchorId="7424C14F" wp14:editId="4118D9E7">
            <wp:simplePos x="0" y="0"/>
            <wp:positionH relativeFrom="column">
              <wp:posOffset>3627755</wp:posOffset>
            </wp:positionH>
            <wp:positionV relativeFrom="paragraph">
              <wp:posOffset>-5715</wp:posOffset>
            </wp:positionV>
            <wp:extent cx="2483485" cy="906780"/>
            <wp:effectExtent l="0" t="0" r="0" b="7620"/>
            <wp:wrapSquare wrapText="bothSides"/>
            <wp:docPr id="7204" name="Picture 7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128">
                      <a:extLst>
                        <a:ext uri="{28A0092B-C50C-407E-A947-70E740481C1C}">
                          <a14:useLocalDpi xmlns:a14="http://schemas.microsoft.com/office/drawing/2010/main" val="0"/>
                        </a:ext>
                      </a:extLst>
                    </a:blip>
                    <a:srcRect l="32482" t="35806" r="35167" b="43388"/>
                    <a:stretch/>
                  </pic:blipFill>
                  <pic:spPr bwMode="auto">
                    <a:xfrm>
                      <a:off x="0" y="0"/>
                      <a:ext cx="2483485" cy="906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07DF" w:rsidRPr="004C05B0" w:rsidRDefault="002207DF" w:rsidP="002207DF">
      <w:pPr>
        <w:pStyle w:val="ListNumber"/>
        <w:numPr>
          <w:ilvl w:val="0"/>
          <w:numId w:val="145"/>
        </w:numPr>
        <w:ind w:left="426"/>
        <w:rPr>
          <w:lang w:val="pt-PT"/>
        </w:rPr>
      </w:pPr>
      <w:r w:rsidRPr="00AD5E9D">
        <w:rPr>
          <w:lang w:val="pt-PT"/>
        </w:rPr>
        <w:t xml:space="preserve">Se a aplicação necessitar do java seleccione o JRE&gt;=1.7 que a janela apresenta. </w:t>
      </w:r>
      <w:r w:rsidRPr="004C05B0">
        <w:rPr>
          <w:lang w:val="pt-PT"/>
        </w:rPr>
        <w:t>Conclua e passe para a janela seguinte;</w:t>
      </w:r>
    </w:p>
    <w:p w:rsidR="002207DF" w:rsidRPr="004C05B0" w:rsidRDefault="00A7589E" w:rsidP="002207DF">
      <w:pPr>
        <w:pStyle w:val="ListParagraph"/>
        <w:rPr>
          <w:lang w:val="pt-PT"/>
        </w:rPr>
      </w:pPr>
      <w:r>
        <w:rPr>
          <w:noProof/>
          <w:lang w:val="en-US"/>
        </w:rPr>
        <w:drawing>
          <wp:anchor distT="0" distB="0" distL="114300" distR="114300" simplePos="0" relativeHeight="252045312" behindDoc="0" locked="0" layoutInCell="1" allowOverlap="1" wp14:anchorId="716C4377" wp14:editId="6165102F">
            <wp:simplePos x="0" y="0"/>
            <wp:positionH relativeFrom="column">
              <wp:posOffset>2778760</wp:posOffset>
            </wp:positionH>
            <wp:positionV relativeFrom="paragraph">
              <wp:posOffset>109220</wp:posOffset>
            </wp:positionV>
            <wp:extent cx="3338195" cy="1957705"/>
            <wp:effectExtent l="0" t="0" r="0" b="4445"/>
            <wp:wrapSquare wrapText="bothSides"/>
            <wp:docPr id="7205" name="Picture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extLst>
                        <a:ext uri="{28A0092B-C50C-407E-A947-70E740481C1C}">
                          <a14:useLocalDpi xmlns:a14="http://schemas.microsoft.com/office/drawing/2010/main" val="0"/>
                        </a:ext>
                      </a:extLst>
                    </a:blip>
                    <a:srcRect l="56615" t="19702" r="6154" b="30770"/>
                    <a:stretch/>
                  </pic:blipFill>
                  <pic:spPr bwMode="auto">
                    <a:xfrm>
                      <a:off x="0" y="0"/>
                      <a:ext cx="3338195" cy="195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07DF" w:rsidRPr="004C05B0" w:rsidRDefault="002207DF" w:rsidP="002207DF">
      <w:pPr>
        <w:pStyle w:val="ListNumber"/>
        <w:rPr>
          <w:lang w:val="pt-PT"/>
        </w:rPr>
      </w:pPr>
    </w:p>
    <w:p w:rsidR="002207DF" w:rsidRPr="004C05B0" w:rsidRDefault="002207DF" w:rsidP="002207DF">
      <w:pPr>
        <w:pStyle w:val="ListNumber"/>
        <w:rPr>
          <w:lang w:val="pt-PT"/>
        </w:rPr>
      </w:pPr>
    </w:p>
    <w:p w:rsidR="002207DF" w:rsidRPr="00AD5E9D" w:rsidRDefault="002207DF" w:rsidP="002207DF">
      <w:pPr>
        <w:pStyle w:val="ListNumber"/>
        <w:numPr>
          <w:ilvl w:val="0"/>
          <w:numId w:val="145"/>
        </w:numPr>
        <w:rPr>
          <w:lang w:val="pt-PT"/>
        </w:rPr>
      </w:pPr>
      <w:r w:rsidRPr="00AD5E9D">
        <w:rPr>
          <w:lang w:val="pt-PT"/>
        </w:rPr>
        <w:t xml:space="preserve">Na janela seguinte clique em  &gt;  “Install” para instalar o Java.  </w:t>
      </w:r>
    </w:p>
    <w:p w:rsidR="002207DF" w:rsidRPr="00AD5E9D" w:rsidRDefault="002207DF" w:rsidP="002207DF">
      <w:pPr>
        <w:pStyle w:val="ListNumber"/>
        <w:rPr>
          <w:lang w:val="pt-PT"/>
        </w:rPr>
      </w:pPr>
    </w:p>
    <w:p w:rsidR="002207DF" w:rsidRPr="00AD5E9D" w:rsidRDefault="002207DF" w:rsidP="002207DF">
      <w:pPr>
        <w:pStyle w:val="TableNumber"/>
        <w:ind w:left="426"/>
        <w:rPr>
          <w:lang w:val="pt-PT"/>
        </w:rPr>
      </w:pPr>
    </w:p>
    <w:p w:rsidR="002207DF" w:rsidRPr="00AD5E9D" w:rsidRDefault="002207DF" w:rsidP="002207DF">
      <w:pPr>
        <w:pStyle w:val="TableNumber"/>
        <w:ind w:left="426"/>
        <w:rPr>
          <w:lang w:val="pt-PT"/>
        </w:rPr>
      </w:pPr>
    </w:p>
    <w:p w:rsidR="002207DF" w:rsidRPr="00AD5E9D" w:rsidRDefault="002207DF" w:rsidP="002207DF">
      <w:pPr>
        <w:pStyle w:val="TableNumber"/>
        <w:ind w:left="426"/>
        <w:rPr>
          <w:lang w:val="pt-PT"/>
        </w:rPr>
      </w:pPr>
    </w:p>
    <w:p w:rsidR="002207DF" w:rsidRPr="00AD5E9D" w:rsidRDefault="002207DF" w:rsidP="002207DF">
      <w:pPr>
        <w:pStyle w:val="TableNumber"/>
        <w:ind w:left="426"/>
        <w:rPr>
          <w:lang w:val="pt-PT"/>
        </w:rPr>
      </w:pPr>
    </w:p>
    <w:p w:rsidR="002207DF" w:rsidRPr="00AD5E9D" w:rsidRDefault="002207DF" w:rsidP="002207DF">
      <w:pPr>
        <w:pStyle w:val="TableNumber"/>
        <w:ind w:left="426"/>
        <w:rPr>
          <w:lang w:val="pt-PT"/>
        </w:rPr>
      </w:pPr>
    </w:p>
    <w:p w:rsidR="002207DF" w:rsidRPr="00AD5E9D" w:rsidRDefault="002207DF" w:rsidP="002207DF">
      <w:pPr>
        <w:pStyle w:val="TableNumber"/>
        <w:ind w:left="426"/>
        <w:rPr>
          <w:lang w:val="pt-PT"/>
        </w:rPr>
      </w:pPr>
    </w:p>
    <w:p w:rsidR="002207DF" w:rsidRDefault="002207DF" w:rsidP="002207DF">
      <w:pPr>
        <w:pStyle w:val="TableNumber"/>
        <w:ind w:left="426"/>
        <w:rPr>
          <w:lang w:val="pt-PT"/>
        </w:rPr>
      </w:pPr>
    </w:p>
    <w:p w:rsidR="004C05B0" w:rsidRDefault="00A7589E" w:rsidP="002207DF">
      <w:pPr>
        <w:pStyle w:val="TableNumber"/>
        <w:ind w:left="426"/>
        <w:rPr>
          <w:lang w:val="pt-PT"/>
        </w:rPr>
      </w:pPr>
      <w:r w:rsidRPr="002A797A">
        <w:rPr>
          <w:noProof/>
          <w:lang w:val="en-US"/>
        </w:rPr>
        <w:drawing>
          <wp:anchor distT="0" distB="0" distL="114300" distR="114300" simplePos="0" relativeHeight="252038144" behindDoc="0" locked="0" layoutInCell="1" allowOverlap="1" wp14:anchorId="7D2AC0E6" wp14:editId="6C3731FC">
            <wp:simplePos x="0" y="0"/>
            <wp:positionH relativeFrom="margin">
              <wp:posOffset>-45085</wp:posOffset>
            </wp:positionH>
            <wp:positionV relativeFrom="paragraph">
              <wp:posOffset>55880</wp:posOffset>
            </wp:positionV>
            <wp:extent cx="3008630" cy="2400300"/>
            <wp:effectExtent l="19050" t="19050" r="20320" b="19050"/>
            <wp:wrapSquare wrapText="bothSides"/>
            <wp:docPr id="43017"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08630" cy="24003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4C05B0" w:rsidRDefault="004C05B0" w:rsidP="002207DF">
      <w:pPr>
        <w:pStyle w:val="TableNumber"/>
        <w:ind w:left="426"/>
        <w:rPr>
          <w:lang w:val="pt-PT"/>
        </w:rPr>
      </w:pPr>
    </w:p>
    <w:p w:rsidR="004C05B0" w:rsidRDefault="004C05B0" w:rsidP="002207DF">
      <w:pPr>
        <w:pStyle w:val="TableNumber"/>
        <w:ind w:left="426"/>
        <w:rPr>
          <w:lang w:val="pt-PT"/>
        </w:rPr>
      </w:pPr>
    </w:p>
    <w:p w:rsidR="004C05B0" w:rsidRDefault="004C05B0" w:rsidP="002207DF">
      <w:pPr>
        <w:pStyle w:val="TableNumber"/>
        <w:ind w:left="426"/>
        <w:rPr>
          <w:lang w:val="pt-PT"/>
        </w:rPr>
      </w:pPr>
    </w:p>
    <w:p w:rsidR="004C05B0" w:rsidRPr="00AD5E9D" w:rsidRDefault="004C05B0" w:rsidP="002207DF">
      <w:pPr>
        <w:pStyle w:val="TableNumber"/>
        <w:ind w:left="426"/>
        <w:rPr>
          <w:lang w:val="pt-PT"/>
        </w:rPr>
      </w:pPr>
    </w:p>
    <w:p w:rsidR="002207DF" w:rsidRPr="00AD5E9D" w:rsidRDefault="002207DF" w:rsidP="002207DF">
      <w:pPr>
        <w:pStyle w:val="ListNumber"/>
        <w:numPr>
          <w:ilvl w:val="0"/>
          <w:numId w:val="145"/>
        </w:numPr>
        <w:rPr>
          <w:lang w:val="pt-PT"/>
        </w:rPr>
      </w:pPr>
      <w:r w:rsidRPr="00AD5E9D">
        <w:rPr>
          <w:lang w:val="pt-PT"/>
        </w:rPr>
        <w:t>A instalação é iniciada e concluída após algum tempo. Termine a instalação clicando no botão “Concluir”;</w:t>
      </w:r>
    </w:p>
    <w:p w:rsidR="002207DF" w:rsidRPr="00AD5E9D" w:rsidRDefault="002207DF" w:rsidP="002207DF">
      <w:pPr>
        <w:pStyle w:val="BodyText"/>
        <w:ind w:left="426"/>
        <w:rPr>
          <w:lang w:val="pt-PT"/>
        </w:rPr>
      </w:pPr>
      <w:r w:rsidRPr="00AD5E9D">
        <w:rPr>
          <w:lang w:val="pt-PT"/>
        </w:rPr>
        <w:t>Neste momento a instalação da aplicação está concluída;</w:t>
      </w:r>
    </w:p>
    <w:p w:rsidR="002207DF" w:rsidRPr="00AD5E9D" w:rsidRDefault="002207DF" w:rsidP="002207DF">
      <w:pPr>
        <w:pStyle w:val="ListNumber"/>
        <w:ind w:left="66"/>
        <w:rPr>
          <w:lang w:val="pt-PT"/>
        </w:rPr>
      </w:pPr>
    </w:p>
    <w:p w:rsidR="002207DF" w:rsidRPr="00AD5E9D" w:rsidRDefault="002207DF" w:rsidP="002207DF">
      <w:pPr>
        <w:pStyle w:val="ListNumber"/>
        <w:ind w:left="66"/>
        <w:rPr>
          <w:lang w:val="pt-PT"/>
        </w:rPr>
      </w:pPr>
    </w:p>
    <w:p w:rsidR="002207DF" w:rsidRPr="00AD5E9D" w:rsidRDefault="002207DF" w:rsidP="002207DF">
      <w:pPr>
        <w:pStyle w:val="ListNumber"/>
        <w:ind w:left="66"/>
        <w:rPr>
          <w:lang w:val="pt-PT"/>
        </w:rPr>
      </w:pPr>
    </w:p>
    <w:p w:rsidR="002207DF" w:rsidRPr="00AD5E9D" w:rsidRDefault="002207DF" w:rsidP="002207DF">
      <w:pPr>
        <w:pStyle w:val="ListNumber"/>
        <w:ind w:left="66"/>
        <w:rPr>
          <w:lang w:val="pt-PT"/>
        </w:rPr>
      </w:pPr>
    </w:p>
    <w:p w:rsidR="002207DF" w:rsidRPr="00AD5E9D" w:rsidRDefault="002207DF" w:rsidP="002207DF">
      <w:pPr>
        <w:pStyle w:val="ListNumber"/>
        <w:numPr>
          <w:ilvl w:val="0"/>
          <w:numId w:val="145"/>
        </w:numPr>
        <w:rPr>
          <w:lang w:val="pt-PT"/>
        </w:rPr>
      </w:pPr>
      <w:r w:rsidRPr="00AD5E9D">
        <w:rPr>
          <w:lang w:val="pt-PT"/>
        </w:rPr>
        <w:t>Aceda à aplicação através do ícone de atalho SIS-MA ou pelo menu de Todos os Programas;</w:t>
      </w:r>
    </w:p>
    <w:p w:rsidR="002207DF" w:rsidRPr="00AD5E9D" w:rsidRDefault="002207DF" w:rsidP="002207DF">
      <w:pPr>
        <w:pStyle w:val="TableNumber"/>
        <w:ind w:left="426"/>
        <w:rPr>
          <w:lang w:val="pt-PT"/>
        </w:rPr>
      </w:pPr>
      <w:r w:rsidRPr="002A797A">
        <w:rPr>
          <w:noProof/>
          <w:lang w:val="en-US"/>
        </w:rPr>
        <w:drawing>
          <wp:anchor distT="0" distB="0" distL="114300" distR="114300" simplePos="0" relativeHeight="252036096" behindDoc="0" locked="0" layoutInCell="1" allowOverlap="1" wp14:anchorId="1C858942" wp14:editId="49EF746E">
            <wp:simplePos x="0" y="0"/>
            <wp:positionH relativeFrom="margin">
              <wp:posOffset>254000</wp:posOffset>
            </wp:positionH>
            <wp:positionV relativeFrom="paragraph">
              <wp:posOffset>43815</wp:posOffset>
            </wp:positionV>
            <wp:extent cx="5038090" cy="3070860"/>
            <wp:effectExtent l="19050" t="19050" r="10160" b="15240"/>
            <wp:wrapSquare wrapText="bothSides"/>
            <wp:docPr id="43018"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38090" cy="307086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2207DF" w:rsidRDefault="002207DF"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Default="00A7589E" w:rsidP="002207DF">
      <w:pPr>
        <w:jc w:val="center"/>
        <w:rPr>
          <w:rFonts w:ascii="Franklin Gothic Medium Cond" w:hAnsi="Franklin Gothic Medium Cond"/>
          <w:lang w:val="pt-PT"/>
        </w:rPr>
      </w:pPr>
    </w:p>
    <w:p w:rsidR="00A7589E" w:rsidRPr="00AD5E9D" w:rsidRDefault="00A7589E" w:rsidP="002207DF">
      <w:pPr>
        <w:jc w:val="center"/>
        <w:rPr>
          <w:rFonts w:ascii="Franklin Gothic Medium Cond" w:hAnsi="Franklin Gothic Medium Cond"/>
          <w:lang w:val="pt-PT"/>
        </w:rPr>
      </w:pPr>
    </w:p>
    <w:p w:rsidR="002207DF" w:rsidRPr="00AD5E9D" w:rsidRDefault="002207DF" w:rsidP="002207DF">
      <w:pPr>
        <w:pStyle w:val="ListNumber"/>
        <w:numPr>
          <w:ilvl w:val="0"/>
          <w:numId w:val="145"/>
        </w:numPr>
        <w:rPr>
          <w:lang w:val="pt-PT"/>
        </w:rPr>
      </w:pPr>
      <w:r w:rsidRPr="00AD5E9D">
        <w:rPr>
          <w:lang w:val="pt-PT"/>
        </w:rPr>
        <w:t>Aguarde enquanto a aplicação abre os serviços necessários. Este processo pode levar algum tempo.</w:t>
      </w: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r w:rsidRPr="002A797A">
        <w:rPr>
          <w:noProof/>
          <w:lang w:val="en-US"/>
        </w:rPr>
        <w:drawing>
          <wp:anchor distT="0" distB="0" distL="114300" distR="114300" simplePos="0" relativeHeight="252037120" behindDoc="0" locked="0" layoutInCell="1" allowOverlap="1" wp14:anchorId="0252766F" wp14:editId="309624F7">
            <wp:simplePos x="0" y="0"/>
            <wp:positionH relativeFrom="margin">
              <wp:align>center</wp:align>
            </wp:positionH>
            <wp:positionV relativeFrom="paragraph">
              <wp:posOffset>27305</wp:posOffset>
            </wp:positionV>
            <wp:extent cx="4267200" cy="2911475"/>
            <wp:effectExtent l="19050" t="19050" r="19050" b="22225"/>
            <wp:wrapSquare wrapText="bothSides"/>
            <wp:docPr id="43019"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267200" cy="291147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ListNumber"/>
        <w:ind w:left="426"/>
        <w:rPr>
          <w:lang w:val="pt-PT"/>
        </w:rPr>
      </w:pPr>
    </w:p>
    <w:p w:rsidR="002207DF" w:rsidRPr="00AD5E9D" w:rsidRDefault="002207DF" w:rsidP="002207DF">
      <w:pPr>
        <w:pStyle w:val="BodyText"/>
        <w:rPr>
          <w:lang w:val="pt-PT"/>
        </w:rPr>
      </w:pPr>
      <w:r w:rsidRPr="00AD5E9D">
        <w:rPr>
          <w:lang w:val="pt-PT"/>
        </w:rPr>
        <w:t>A aplicação termina com a sua abertura. Segue a fase de actualização da base de dados, pois de momento a base de dados da aplicação do SIS-MA Offline está sem dados de qualquer espécie (caso tenha sido feita a instalação com base de dados limpa).</w:t>
      </w:r>
    </w:p>
    <w:p w:rsidR="00711792" w:rsidRPr="002A797A" w:rsidRDefault="00711792" w:rsidP="003D71B8">
      <w:pPr>
        <w:pStyle w:val="BodyText"/>
        <w:rPr>
          <w:lang w:val="pt-PT"/>
        </w:rPr>
      </w:pPr>
    </w:p>
    <w:p w:rsidR="003D71B8" w:rsidRPr="002A797A" w:rsidRDefault="003D71B8" w:rsidP="00911186">
      <w:pPr>
        <w:pStyle w:val="Heading3"/>
        <w:rPr>
          <w:lang w:val="pt-PT"/>
        </w:rPr>
      </w:pPr>
      <w:bookmarkStart w:id="399" w:name="_Toc391301037"/>
      <w:r w:rsidRPr="002A797A">
        <w:rPr>
          <w:lang w:val="pt-PT"/>
        </w:rPr>
        <w:lastRenderedPageBreak/>
        <w:t xml:space="preserve">Actualização da </w:t>
      </w:r>
      <w:r w:rsidR="003C7632" w:rsidRPr="002A797A">
        <w:rPr>
          <w:lang w:val="pt-PT"/>
        </w:rPr>
        <w:t>b</w:t>
      </w:r>
      <w:r w:rsidRPr="002A797A">
        <w:rPr>
          <w:lang w:val="pt-PT"/>
        </w:rPr>
        <w:t xml:space="preserve">ase de </w:t>
      </w:r>
      <w:r w:rsidR="003C7632" w:rsidRPr="002A797A">
        <w:rPr>
          <w:lang w:val="pt-PT"/>
        </w:rPr>
        <w:t>d</w:t>
      </w:r>
      <w:r w:rsidRPr="002A797A">
        <w:rPr>
          <w:lang w:val="pt-PT"/>
        </w:rPr>
        <w:t xml:space="preserve">ados do SIS-MA </w:t>
      </w:r>
      <w:r w:rsidR="003C7632" w:rsidRPr="002A797A">
        <w:rPr>
          <w:lang w:val="pt-PT"/>
        </w:rPr>
        <w:t>o</w:t>
      </w:r>
      <w:r w:rsidR="005E473A" w:rsidRPr="002A797A">
        <w:rPr>
          <w:lang w:val="pt-PT"/>
        </w:rPr>
        <w:t>ff</w:t>
      </w:r>
      <w:r w:rsidRPr="002A797A">
        <w:rPr>
          <w:lang w:val="pt-PT"/>
        </w:rPr>
        <w:t>line.</w:t>
      </w:r>
      <w:bookmarkEnd w:id="399"/>
    </w:p>
    <w:p w:rsidR="00711792" w:rsidRPr="002A797A" w:rsidRDefault="00711792" w:rsidP="00711792">
      <w:pPr>
        <w:pStyle w:val="BodyText"/>
        <w:rPr>
          <w:lang w:val="pt-PT"/>
        </w:rPr>
      </w:pPr>
      <w:r w:rsidRPr="002A797A">
        <w:rPr>
          <w:lang w:val="pt-PT"/>
        </w:rPr>
        <w:t xml:space="preserve">A actualização da Base de Dados é feita através dos </w:t>
      </w:r>
      <w:r w:rsidR="00561FF5">
        <w:rPr>
          <w:lang w:val="pt-PT"/>
        </w:rPr>
        <w:t xml:space="preserve">processos previamente descrito </w:t>
      </w:r>
      <w:r w:rsidRPr="002A797A">
        <w:rPr>
          <w:lang w:val="pt-PT"/>
        </w:rPr>
        <w:t>de Importação de Configurações (metadados) e Importação de Dados.</w:t>
      </w:r>
    </w:p>
    <w:p w:rsidR="00711792" w:rsidRPr="002A797A" w:rsidRDefault="00711792" w:rsidP="00711792">
      <w:pPr>
        <w:pStyle w:val="BodyText"/>
        <w:rPr>
          <w:lang w:val="pt-PT"/>
        </w:rPr>
      </w:pPr>
      <w:r w:rsidRPr="002A797A">
        <w:rPr>
          <w:lang w:val="pt-PT"/>
        </w:rPr>
        <w:t>Para a devida actualização, o Responsável do NEP/SIS da respectiva instância offline deverá solicitar ao administrador do Sistema Nacional que lhe envie o ficheiro com as configurações actualizadas e e que lhe envie também o ficheiro com os dados actualizados a serem importados.</w:t>
      </w:r>
    </w:p>
    <w:p w:rsidR="00711792" w:rsidRPr="002A797A" w:rsidRDefault="00711792" w:rsidP="00711792">
      <w:pPr>
        <w:pStyle w:val="BodyText"/>
        <w:rPr>
          <w:lang w:val="pt-PT"/>
        </w:rPr>
      </w:pPr>
      <w:r w:rsidRPr="002A797A">
        <w:rPr>
          <w:lang w:val="pt-PT"/>
        </w:rPr>
        <w:t>Portando, a actualização da base de dados não é mais que fazer uso das operações:</w:t>
      </w:r>
    </w:p>
    <w:p w:rsidR="00DB6CEC" w:rsidRDefault="00711792" w:rsidP="00711792">
      <w:pPr>
        <w:pStyle w:val="BodyText"/>
        <w:rPr>
          <w:lang w:val="pt-PT"/>
        </w:rPr>
      </w:pPr>
      <w:r w:rsidRPr="002A797A">
        <w:rPr>
          <w:lang w:val="pt-PT"/>
        </w:rPr>
        <w:t xml:space="preserve">1 – Importação de configurações provenientes do sistema centrar (configurações exportadas do nível central); </w:t>
      </w:r>
      <w:r w:rsidR="00DB6CEC">
        <w:rPr>
          <w:lang w:val="pt-PT"/>
        </w:rPr>
        <w:t xml:space="preserve">ver capítulo </w:t>
      </w:r>
      <w:r w:rsidR="00DB6CEC" w:rsidRPr="00DB6CEC">
        <w:rPr>
          <w:b/>
          <w:lang w:val="pt-PT"/>
        </w:rPr>
        <w:fldChar w:fldCharType="begin"/>
      </w:r>
      <w:r w:rsidR="00DB6CEC" w:rsidRPr="00DB6CEC">
        <w:rPr>
          <w:b/>
          <w:lang w:val="pt-PT"/>
        </w:rPr>
        <w:instrText xml:space="preserve"> REF _Ref381284589 \r \h </w:instrText>
      </w:r>
      <w:r w:rsidR="00DB6CEC">
        <w:rPr>
          <w:b/>
          <w:lang w:val="pt-PT"/>
        </w:rPr>
        <w:instrText xml:space="preserve"> \* MERGEFORMAT </w:instrText>
      </w:r>
      <w:r w:rsidR="00DB6CEC" w:rsidRPr="00DB6CEC">
        <w:rPr>
          <w:b/>
          <w:lang w:val="pt-PT"/>
        </w:rPr>
      </w:r>
      <w:r w:rsidR="00DB6CEC" w:rsidRPr="00DB6CEC">
        <w:rPr>
          <w:b/>
          <w:lang w:val="pt-PT"/>
        </w:rPr>
        <w:fldChar w:fldCharType="separate"/>
      </w:r>
      <w:r w:rsidR="003F43D0">
        <w:rPr>
          <w:b/>
          <w:lang w:val="pt-PT"/>
        </w:rPr>
        <w:t>5</w:t>
      </w:r>
      <w:r w:rsidR="00DB6CEC" w:rsidRPr="00DB6CEC">
        <w:rPr>
          <w:b/>
          <w:lang w:val="pt-PT"/>
        </w:rPr>
        <w:fldChar w:fldCharType="end"/>
      </w:r>
      <w:r w:rsidR="00DB6CEC" w:rsidRPr="00DB6CEC">
        <w:rPr>
          <w:b/>
          <w:lang w:val="pt-PT"/>
        </w:rPr>
        <w:t xml:space="preserve"> - </w:t>
      </w:r>
      <w:r w:rsidR="00DB6CEC" w:rsidRPr="00DB6CEC">
        <w:rPr>
          <w:b/>
          <w:lang w:val="pt-PT"/>
        </w:rPr>
        <w:fldChar w:fldCharType="begin"/>
      </w:r>
      <w:r w:rsidR="00DB6CEC" w:rsidRPr="00DB6CEC">
        <w:rPr>
          <w:b/>
          <w:lang w:val="pt-PT"/>
        </w:rPr>
        <w:instrText xml:space="preserve"> REF _Ref381284589 \h </w:instrText>
      </w:r>
      <w:r w:rsidR="00DB6CEC">
        <w:rPr>
          <w:b/>
          <w:lang w:val="pt-PT"/>
        </w:rPr>
        <w:instrText xml:space="preserve"> \* MERGEFORMAT </w:instrText>
      </w:r>
      <w:r w:rsidR="00DB6CEC" w:rsidRPr="00DB6CEC">
        <w:rPr>
          <w:b/>
          <w:lang w:val="pt-PT"/>
        </w:rPr>
      </w:r>
      <w:r w:rsidR="00DB6CEC" w:rsidRPr="00DB6CEC">
        <w:rPr>
          <w:b/>
          <w:lang w:val="pt-PT"/>
        </w:rPr>
        <w:fldChar w:fldCharType="separate"/>
      </w:r>
      <w:r w:rsidR="005B479F" w:rsidRPr="005B479F">
        <w:rPr>
          <w:b/>
          <w:lang w:val="pt-PT"/>
        </w:rPr>
        <w:t>Transmissão das Configurações (Metadados)</w:t>
      </w:r>
      <w:r w:rsidR="00DB6CEC" w:rsidRPr="00DB6CEC">
        <w:rPr>
          <w:b/>
          <w:lang w:val="pt-PT"/>
        </w:rPr>
        <w:fldChar w:fldCharType="end"/>
      </w:r>
      <w:r w:rsidR="00DB6CEC">
        <w:rPr>
          <w:lang w:val="pt-PT"/>
        </w:rPr>
        <w:t xml:space="preserve"> </w:t>
      </w:r>
    </w:p>
    <w:p w:rsidR="00711792" w:rsidRPr="002A797A" w:rsidRDefault="00711792" w:rsidP="00711792">
      <w:pPr>
        <w:pStyle w:val="BodyText"/>
        <w:rPr>
          <w:lang w:val="pt-PT"/>
        </w:rPr>
      </w:pPr>
      <w:r w:rsidRPr="002A797A">
        <w:rPr>
          <w:lang w:val="pt-PT"/>
        </w:rPr>
        <w:t>2 – Importação dos dados refentes ao nível que é realizada a exportação (dado</w:t>
      </w:r>
      <w:r w:rsidR="00DB6CEC">
        <w:rPr>
          <w:lang w:val="pt-PT"/>
        </w:rPr>
        <w:t xml:space="preserve">s exportados do nível central); ver subcapítulo </w:t>
      </w:r>
      <w:r w:rsidR="00DB6CEC" w:rsidRPr="00DB6CEC">
        <w:rPr>
          <w:b/>
          <w:lang w:val="pt-PT"/>
        </w:rPr>
        <w:fldChar w:fldCharType="begin"/>
      </w:r>
      <w:r w:rsidR="00DB6CEC" w:rsidRPr="00DB6CEC">
        <w:rPr>
          <w:b/>
          <w:lang w:val="pt-PT"/>
        </w:rPr>
        <w:instrText xml:space="preserve"> REF _Ref381178230 \r \h </w:instrText>
      </w:r>
      <w:r w:rsidR="00DB6CEC">
        <w:rPr>
          <w:b/>
          <w:lang w:val="pt-PT"/>
        </w:rPr>
        <w:instrText xml:space="preserve"> \* MERGEFORMAT </w:instrText>
      </w:r>
      <w:r w:rsidR="00DB6CEC" w:rsidRPr="00DB6CEC">
        <w:rPr>
          <w:b/>
          <w:lang w:val="pt-PT"/>
        </w:rPr>
      </w:r>
      <w:r w:rsidR="00DB6CEC" w:rsidRPr="00DB6CEC">
        <w:rPr>
          <w:b/>
          <w:lang w:val="pt-PT"/>
        </w:rPr>
        <w:fldChar w:fldCharType="separate"/>
      </w:r>
      <w:r w:rsidR="005B479F">
        <w:rPr>
          <w:b/>
          <w:lang w:val="pt-PT"/>
        </w:rPr>
        <w:t>4.2</w:t>
      </w:r>
      <w:r w:rsidR="00DB6CEC" w:rsidRPr="00DB6CEC">
        <w:rPr>
          <w:b/>
          <w:lang w:val="pt-PT"/>
        </w:rPr>
        <w:fldChar w:fldCharType="end"/>
      </w:r>
      <w:r w:rsidR="00DB6CEC" w:rsidRPr="00DB6CEC">
        <w:rPr>
          <w:b/>
          <w:lang w:val="pt-PT"/>
        </w:rPr>
        <w:t xml:space="preserve"> - </w:t>
      </w:r>
      <w:r w:rsidR="00DB6CEC" w:rsidRPr="00DB6CEC">
        <w:rPr>
          <w:b/>
          <w:lang w:val="pt-PT"/>
        </w:rPr>
        <w:fldChar w:fldCharType="begin"/>
      </w:r>
      <w:r w:rsidR="00DB6CEC" w:rsidRPr="00DB6CEC">
        <w:rPr>
          <w:b/>
          <w:lang w:val="pt-PT"/>
        </w:rPr>
        <w:instrText xml:space="preserve"> REF _Ref381178230 \h </w:instrText>
      </w:r>
      <w:r w:rsidR="00DB6CEC">
        <w:rPr>
          <w:b/>
          <w:lang w:val="pt-PT"/>
        </w:rPr>
        <w:instrText xml:space="preserve"> \* MERGEFORMAT </w:instrText>
      </w:r>
      <w:r w:rsidR="00DB6CEC" w:rsidRPr="00DB6CEC">
        <w:rPr>
          <w:b/>
          <w:lang w:val="pt-PT"/>
        </w:rPr>
      </w:r>
      <w:r w:rsidR="00DB6CEC" w:rsidRPr="00DB6CEC">
        <w:rPr>
          <w:b/>
          <w:lang w:val="pt-PT"/>
        </w:rPr>
        <w:fldChar w:fldCharType="separate"/>
      </w:r>
      <w:r w:rsidR="005B479F" w:rsidRPr="005B479F">
        <w:rPr>
          <w:b/>
          <w:lang w:val="pt-PT"/>
        </w:rPr>
        <w:t>Importação de dados</w:t>
      </w:r>
      <w:r w:rsidR="00DB6CEC" w:rsidRPr="00DB6CEC">
        <w:rPr>
          <w:b/>
          <w:lang w:val="pt-PT"/>
        </w:rPr>
        <w:fldChar w:fldCharType="end"/>
      </w:r>
      <w:r w:rsidR="00DB6CEC">
        <w:rPr>
          <w:b/>
          <w:lang w:val="pt-PT"/>
        </w:rPr>
        <w:t>.</w:t>
      </w:r>
    </w:p>
    <w:p w:rsidR="00A744DC" w:rsidRPr="002A797A" w:rsidRDefault="00A744DC">
      <w:pPr>
        <w:rPr>
          <w:spacing w:val="0"/>
          <w:lang w:val="pt-PT"/>
        </w:rPr>
      </w:pPr>
    </w:p>
    <w:p w:rsidR="00D81CE8" w:rsidRPr="002A797A" w:rsidRDefault="00D81CE8" w:rsidP="0083726B">
      <w:pPr>
        <w:pStyle w:val="Heading3"/>
        <w:spacing w:before="240"/>
        <w:rPr>
          <w:lang w:val="pt-PT"/>
        </w:rPr>
      </w:pPr>
      <w:bookmarkStart w:id="400" w:name="_Toc373499239"/>
      <w:bookmarkStart w:id="401" w:name="_Toc377369472"/>
      <w:bookmarkStart w:id="402" w:name="_Toc391301038"/>
      <w:r w:rsidRPr="002A797A">
        <w:rPr>
          <w:lang w:val="pt-PT"/>
        </w:rPr>
        <w:t xml:space="preserve">Acesso e </w:t>
      </w:r>
      <w:r w:rsidR="00841BF2" w:rsidRPr="002A797A">
        <w:rPr>
          <w:lang w:val="pt-PT"/>
        </w:rPr>
        <w:t>l</w:t>
      </w:r>
      <w:r w:rsidRPr="002A797A">
        <w:rPr>
          <w:lang w:val="pt-PT"/>
        </w:rPr>
        <w:t>og in ao SIS-MA</w:t>
      </w:r>
      <w:bookmarkEnd w:id="400"/>
      <w:bookmarkEnd w:id="401"/>
      <w:bookmarkEnd w:id="402"/>
    </w:p>
    <w:p w:rsidR="00D81CE8" w:rsidRPr="002A797A" w:rsidRDefault="00A2353E" w:rsidP="00D81CE8">
      <w:pPr>
        <w:pStyle w:val="BodyText"/>
        <w:ind w:left="142"/>
        <w:rPr>
          <w:lang w:val="pt-PT"/>
        </w:rPr>
      </w:pPr>
      <w:r w:rsidRPr="002A797A">
        <w:rPr>
          <w:noProof/>
          <w:lang w:val="en-US"/>
        </w:rPr>
        <w:drawing>
          <wp:anchor distT="0" distB="0" distL="114300" distR="114300" simplePos="0" relativeHeight="251714560" behindDoc="0" locked="0" layoutInCell="1" allowOverlap="1" wp14:anchorId="6A85C120" wp14:editId="284EE622">
            <wp:simplePos x="0" y="0"/>
            <wp:positionH relativeFrom="column">
              <wp:posOffset>3368675</wp:posOffset>
            </wp:positionH>
            <wp:positionV relativeFrom="paragraph">
              <wp:posOffset>97790</wp:posOffset>
            </wp:positionV>
            <wp:extent cx="2812415" cy="1477645"/>
            <wp:effectExtent l="19050" t="19050" r="26035" b="27305"/>
            <wp:wrapSquare wrapText="bothSides"/>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3">
                      <a:extLst>
                        <a:ext uri="{28A0092B-C50C-407E-A947-70E740481C1C}">
                          <a14:useLocalDpi xmlns:a14="http://schemas.microsoft.com/office/drawing/2010/main" val="0"/>
                        </a:ext>
                      </a:extLst>
                    </a:blip>
                    <a:srcRect r="28507"/>
                    <a:stretch/>
                  </pic:blipFill>
                  <pic:spPr bwMode="auto">
                    <a:xfrm>
                      <a:off x="0" y="0"/>
                      <a:ext cx="2812415" cy="147764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O acesso à aplicação do SIS-MA é feita via Browser. Foi instituído que o Browser pré-definido para o uso da aplicação é o Google Chrome. Este é um requisito a ser instalado na máquina que utilizará o SIS-MA.</w:t>
      </w:r>
    </w:p>
    <w:p w:rsidR="00D81CE8" w:rsidRPr="002A797A" w:rsidRDefault="00D81CE8" w:rsidP="00D81CE8">
      <w:pPr>
        <w:pStyle w:val="BodyText"/>
        <w:rPr>
          <w:lang w:val="pt-PT"/>
        </w:rPr>
      </w:pPr>
      <w:r w:rsidRPr="002A797A">
        <w:rPr>
          <w:lang w:val="pt-PT"/>
        </w:rPr>
        <w:t>Após instalado o Google Chrome, abra o Browser e aceda à aplicação através da Barra de endereços disponível no cabeçalho da janela do Google Chrome.</w:t>
      </w:r>
    </w:p>
    <w:p w:rsidR="00D81CE8" w:rsidRPr="002A797A" w:rsidRDefault="00D81CE8" w:rsidP="00D81CE8">
      <w:pPr>
        <w:pStyle w:val="BodyText"/>
        <w:rPr>
          <w:lang w:val="pt-PT"/>
        </w:rPr>
      </w:pPr>
      <w:r w:rsidRPr="002A797A">
        <w:rPr>
          <w:lang w:val="pt-PT"/>
        </w:rPr>
        <w:t>Ser-lhe-á previamente informado pelo administrador do sistema qual o endereço de acesso do SIS-MA.</w:t>
      </w:r>
    </w:p>
    <w:p w:rsidR="00D81CE8" w:rsidRPr="002A797A" w:rsidRDefault="00B1385F" w:rsidP="00D81CE8">
      <w:pPr>
        <w:pStyle w:val="BodyText"/>
        <w:rPr>
          <w:lang w:val="pt-PT"/>
        </w:rPr>
      </w:pPr>
      <w:r w:rsidRPr="002A797A">
        <w:rPr>
          <w:noProof/>
          <w:lang w:val="en-US"/>
        </w:rPr>
        <w:drawing>
          <wp:anchor distT="0" distB="0" distL="114300" distR="114300" simplePos="0" relativeHeight="251691008" behindDoc="0" locked="0" layoutInCell="1" allowOverlap="1" wp14:anchorId="65F7D6C0" wp14:editId="6FF67D6E">
            <wp:simplePos x="0" y="0"/>
            <wp:positionH relativeFrom="column">
              <wp:posOffset>-1399540</wp:posOffset>
            </wp:positionH>
            <wp:positionV relativeFrom="paragraph">
              <wp:posOffset>266065</wp:posOffset>
            </wp:positionV>
            <wp:extent cx="293298" cy="251642"/>
            <wp:effectExtent l="19050" t="19050" r="12065" b="15240"/>
            <wp:wrapNone/>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93298" cy="25164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81CE8" w:rsidRPr="002A797A">
        <w:rPr>
          <w:lang w:val="pt-PT"/>
        </w:rPr>
        <w:t>Entrar na Aplicação:</w:t>
      </w:r>
    </w:p>
    <w:p w:rsidR="00D81CE8" w:rsidRPr="002A797A" w:rsidRDefault="00D81CE8" w:rsidP="00B13E0B">
      <w:pPr>
        <w:pStyle w:val="BodyText"/>
        <w:numPr>
          <w:ilvl w:val="0"/>
          <w:numId w:val="31"/>
        </w:numPr>
        <w:tabs>
          <w:tab w:val="clear" w:pos="680"/>
          <w:tab w:val="left" w:pos="709"/>
        </w:tabs>
        <w:ind w:left="709" w:hanging="425"/>
        <w:rPr>
          <w:lang w:val="pt-PT"/>
        </w:rPr>
      </w:pPr>
      <w:r w:rsidRPr="002A797A">
        <w:rPr>
          <w:lang w:val="pt-PT"/>
        </w:rPr>
        <w:t>Botão “Iniciar”</w:t>
      </w:r>
    </w:p>
    <w:p w:rsidR="00D81CE8" w:rsidRPr="002A797A" w:rsidRDefault="00D81CE8" w:rsidP="00B13E0B">
      <w:pPr>
        <w:pStyle w:val="BodyText"/>
        <w:numPr>
          <w:ilvl w:val="0"/>
          <w:numId w:val="31"/>
        </w:numPr>
        <w:tabs>
          <w:tab w:val="clear" w:pos="680"/>
          <w:tab w:val="left" w:pos="709"/>
          <w:tab w:val="left" w:pos="851"/>
        </w:tabs>
        <w:ind w:left="709" w:hanging="425"/>
        <w:jc w:val="left"/>
        <w:rPr>
          <w:lang w:val="pt-PT"/>
        </w:rPr>
      </w:pPr>
      <w:r w:rsidRPr="002A797A">
        <w:rPr>
          <w:lang w:val="pt-PT"/>
        </w:rPr>
        <w:t>Seleccione o Menu “Todos os programas”</w:t>
      </w:r>
      <w:r w:rsidR="00A744DC" w:rsidRPr="002A797A">
        <w:rPr>
          <w:lang w:val="pt-PT"/>
        </w:rPr>
        <w:t>;</w:t>
      </w:r>
    </w:p>
    <w:p w:rsidR="00D81CE8" w:rsidRPr="002A797A" w:rsidRDefault="00D81CE8" w:rsidP="00B13E0B">
      <w:pPr>
        <w:pStyle w:val="BodyText"/>
        <w:numPr>
          <w:ilvl w:val="0"/>
          <w:numId w:val="31"/>
        </w:numPr>
        <w:tabs>
          <w:tab w:val="clear" w:pos="680"/>
          <w:tab w:val="left" w:pos="709"/>
          <w:tab w:val="left" w:pos="851"/>
        </w:tabs>
        <w:ind w:left="709" w:hanging="425"/>
        <w:jc w:val="left"/>
        <w:rPr>
          <w:lang w:val="pt-PT"/>
        </w:rPr>
      </w:pPr>
      <w:r w:rsidRPr="002A797A">
        <w:rPr>
          <w:lang w:val="pt-PT"/>
        </w:rPr>
        <w:t>Seleccione a pasta “Google Chrome” e Clique na aplicação do “Google Chrome”</w:t>
      </w:r>
      <w:r w:rsidR="00A744DC" w:rsidRPr="002A797A">
        <w:rPr>
          <w:lang w:val="pt-PT"/>
        </w:rPr>
        <w:t>;</w:t>
      </w:r>
    </w:p>
    <w:p w:rsidR="00B13E0B" w:rsidRPr="002A797A" w:rsidRDefault="00D81CE8" w:rsidP="00B13E0B">
      <w:pPr>
        <w:pStyle w:val="BodyText"/>
        <w:numPr>
          <w:ilvl w:val="0"/>
          <w:numId w:val="31"/>
        </w:numPr>
        <w:tabs>
          <w:tab w:val="clear" w:pos="680"/>
          <w:tab w:val="left" w:pos="709"/>
        </w:tabs>
        <w:ind w:left="709" w:hanging="425"/>
        <w:jc w:val="left"/>
        <w:rPr>
          <w:lang w:val="pt-PT"/>
        </w:rPr>
      </w:pPr>
      <w:r w:rsidRPr="002A797A">
        <w:rPr>
          <w:lang w:val="pt-PT"/>
        </w:rPr>
        <w:t>Insira o endereço do SIS-MA na Barra de Endereços situada no cabeçalho do navegador de Internet Google Chrome. (o endereço abaixo é provisório. Será disponibilizado o endereço final)</w:t>
      </w:r>
      <w:r w:rsidR="00A744DC" w:rsidRPr="002A797A">
        <w:rPr>
          <w:lang w:val="pt-PT"/>
        </w:rPr>
        <w:t>;</w:t>
      </w:r>
    </w:p>
    <w:p w:rsidR="00D81CE8" w:rsidRPr="002A797A" w:rsidRDefault="00D81CE8" w:rsidP="00B13E0B">
      <w:pPr>
        <w:pStyle w:val="BodyText"/>
        <w:numPr>
          <w:ilvl w:val="0"/>
          <w:numId w:val="31"/>
        </w:numPr>
        <w:tabs>
          <w:tab w:val="clear" w:pos="680"/>
          <w:tab w:val="left" w:pos="709"/>
        </w:tabs>
        <w:ind w:left="709" w:hanging="425"/>
        <w:jc w:val="left"/>
        <w:rPr>
          <w:lang w:val="pt-PT"/>
        </w:rPr>
      </w:pPr>
      <w:r w:rsidRPr="002A797A">
        <w:rPr>
          <w:lang w:val="pt-PT"/>
        </w:rPr>
        <w:t>Pressione a tecla “Enter” para reencaminhá-lo para a página da aplicação do SIS-MA</w:t>
      </w:r>
      <w:r w:rsidR="00A744DC" w:rsidRPr="002A797A">
        <w:rPr>
          <w:lang w:val="pt-PT"/>
        </w:rPr>
        <w:t>.</w:t>
      </w:r>
    </w:p>
    <w:p w:rsidR="00A2353E" w:rsidRPr="005B29FA" w:rsidRDefault="00A2353E" w:rsidP="00A2353E">
      <w:pPr>
        <w:pStyle w:val="CSWNote"/>
        <w:numPr>
          <w:ilvl w:val="0"/>
          <w:numId w:val="31"/>
        </w:numPr>
        <w:rPr>
          <w:lang w:val="pt-PT"/>
        </w:rPr>
      </w:pPr>
      <w:r w:rsidRPr="002A797A">
        <w:rPr>
          <w:lang w:val="pt-PT"/>
        </w:rPr>
        <w:t xml:space="preserve">Nota: o endereço de URL da aplicação, a ser inserido na barra de endereço do navegador de internet, deve ser fornecido previamente pelo Administrador </w:t>
      </w:r>
      <w:r>
        <w:rPr>
          <w:lang w:val="pt-PT"/>
        </w:rPr>
        <w:t xml:space="preserve">central </w:t>
      </w:r>
      <w:r w:rsidRPr="002A797A">
        <w:rPr>
          <w:lang w:val="pt-PT"/>
        </w:rPr>
        <w:t>do SIS-MA</w:t>
      </w:r>
      <w:r>
        <w:rPr>
          <w:lang w:val="pt-PT"/>
        </w:rPr>
        <w:t xml:space="preserve"> em Maputo.</w:t>
      </w:r>
    </w:p>
    <w:p w:rsidR="00D81CE8" w:rsidRPr="002A797A" w:rsidRDefault="00D81CE8" w:rsidP="00C827C1">
      <w:pPr>
        <w:pStyle w:val="BodyText"/>
        <w:rPr>
          <w:lang w:val="pt-PT"/>
        </w:rPr>
      </w:pPr>
      <w:r w:rsidRPr="002A797A">
        <w:rPr>
          <w:lang w:val="pt-PT"/>
        </w:rPr>
        <w:t>A Aplicação do SIS-MA exibe uma primeira janela onde apresenta-se uma breve descrição da aplicação do MISAU, dos parceiros de desenvolvimento da aplicação e da organização que desenvolveu a aplicação.</w:t>
      </w:r>
    </w:p>
    <w:p w:rsidR="00A7589E" w:rsidRDefault="009B0777" w:rsidP="009B0777">
      <w:pPr>
        <w:pStyle w:val="BodyText"/>
        <w:jc w:val="center"/>
        <w:rPr>
          <w:lang w:val="pt-PT"/>
        </w:rPr>
      </w:pPr>
      <w:r>
        <w:rPr>
          <w:noProof/>
          <w:lang w:val="en-US"/>
        </w:rPr>
        <w:lastRenderedPageBreak/>
        <w:drawing>
          <wp:inline distT="0" distB="0" distL="0" distR="0" wp14:anchorId="14239313" wp14:editId="33CDEC90">
            <wp:extent cx="4179970" cy="1804588"/>
            <wp:effectExtent l="0" t="0" r="0" b="5715"/>
            <wp:docPr id="43041" name="Picture 4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lash screen.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186056" cy="1807216"/>
                    </a:xfrm>
                    <a:prstGeom prst="rect">
                      <a:avLst/>
                    </a:prstGeom>
                  </pic:spPr>
                </pic:pic>
              </a:graphicData>
            </a:graphic>
          </wp:inline>
        </w:drawing>
      </w:r>
    </w:p>
    <w:p w:rsidR="00D81CE8" w:rsidRPr="002A797A" w:rsidRDefault="00DB6CEC" w:rsidP="00C827C1">
      <w:pPr>
        <w:pStyle w:val="BodyText"/>
        <w:rPr>
          <w:lang w:val="pt-PT"/>
        </w:rPr>
      </w:pPr>
      <w:r w:rsidRPr="002A797A">
        <w:rPr>
          <w:noProof/>
          <w:lang w:val="en-US"/>
        </w:rPr>
        <w:drawing>
          <wp:anchor distT="0" distB="0" distL="114300" distR="114300" simplePos="0" relativeHeight="251716608" behindDoc="1" locked="0" layoutInCell="1" allowOverlap="1" wp14:anchorId="30440D99" wp14:editId="3DCA6DD7">
            <wp:simplePos x="0" y="0"/>
            <wp:positionH relativeFrom="column">
              <wp:posOffset>4154170</wp:posOffset>
            </wp:positionH>
            <wp:positionV relativeFrom="paragraph">
              <wp:posOffset>278765</wp:posOffset>
            </wp:positionV>
            <wp:extent cx="1997710" cy="927735"/>
            <wp:effectExtent l="19050" t="19050" r="21590" b="24765"/>
            <wp:wrapSquare wrapText="bothSides"/>
            <wp:docPr id="43008" name="Picture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31749" t="19937" r="37522" b="38924"/>
                    <a:stretch/>
                  </pic:blipFill>
                  <pic:spPr bwMode="auto">
                    <a:xfrm>
                      <a:off x="0" y="0"/>
                      <a:ext cx="1997710" cy="9277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 xml:space="preserve">A janela exibe também o botão de entrada para a aplicação, o qual </w:t>
      </w:r>
      <w:r w:rsidR="00277278" w:rsidRPr="002A797A">
        <w:rPr>
          <w:lang w:val="pt-PT"/>
        </w:rPr>
        <w:t>reencaminhá-lo-á</w:t>
      </w:r>
      <w:r w:rsidR="00D81CE8" w:rsidRPr="002A797A">
        <w:rPr>
          <w:lang w:val="pt-PT"/>
        </w:rPr>
        <w:t xml:space="preserve"> para a janela de inserção das credenciais de acesso à aplicação, bastando para tal clicar no Botão “</w:t>
      </w:r>
      <w:r w:rsidR="00843F81" w:rsidRPr="002A797A">
        <w:rPr>
          <w:lang w:val="pt-PT"/>
        </w:rPr>
        <w:t>Entrar no Sistema</w:t>
      </w:r>
      <w:r w:rsidR="00D81CE8" w:rsidRPr="002A797A">
        <w:rPr>
          <w:lang w:val="pt-PT"/>
        </w:rPr>
        <w:t xml:space="preserve">”: </w:t>
      </w:r>
    </w:p>
    <w:p w:rsidR="00D81CE8" w:rsidRDefault="00D81CE8" w:rsidP="00C827C1">
      <w:pPr>
        <w:pStyle w:val="BodyText"/>
        <w:rPr>
          <w:lang w:val="pt-PT"/>
        </w:rPr>
      </w:pPr>
      <w:r w:rsidRPr="002A797A">
        <w:rPr>
          <w:lang w:val="pt-PT"/>
        </w:rPr>
        <w:t>Na janela apresentada insira as suas credenciais. Depois de inserir o seu nome de utilizador e a senha, então clique no botão “Sign in”.</w:t>
      </w:r>
    </w:p>
    <w:p w:rsidR="002E7E6B" w:rsidRPr="002A797A" w:rsidRDefault="002E7E6B" w:rsidP="00C827C1">
      <w:pPr>
        <w:pStyle w:val="BodyText"/>
        <w:rPr>
          <w:lang w:val="pt-PT"/>
        </w:rPr>
      </w:pPr>
    </w:p>
    <w:p w:rsidR="00843F81" w:rsidRPr="002A797A" w:rsidRDefault="00843F81" w:rsidP="00DB6CEC">
      <w:pPr>
        <w:pStyle w:val="CSWNote"/>
        <w:ind w:right="27"/>
        <w:rPr>
          <w:lang w:val="pt-PT"/>
        </w:rPr>
      </w:pPr>
      <w:r w:rsidRPr="002A797A">
        <w:rPr>
          <w:lang w:val="pt-PT"/>
        </w:rPr>
        <w:t>Nota: De referir que as suas credenciais devem ser solicitadas ao administrador geral do SIS</w:t>
      </w:r>
      <w:r w:rsidR="005E473A" w:rsidRPr="002A797A">
        <w:rPr>
          <w:lang w:val="pt-PT"/>
        </w:rPr>
        <w:t>-</w:t>
      </w:r>
      <w:r w:rsidRPr="002A797A">
        <w:rPr>
          <w:lang w:val="pt-PT"/>
        </w:rPr>
        <w:t>MA que deverá criá-las previamente.</w:t>
      </w:r>
    </w:p>
    <w:p w:rsidR="002930CC" w:rsidRPr="002A797A" w:rsidRDefault="002930CC" w:rsidP="00993BA0">
      <w:pPr>
        <w:pStyle w:val="BodyText"/>
        <w:rPr>
          <w:lang w:val="pt-PT"/>
        </w:rPr>
      </w:pPr>
      <w:bookmarkStart w:id="403" w:name="_Toc373499242"/>
      <w:bookmarkStart w:id="404" w:name="_Toc377369475"/>
    </w:p>
    <w:p w:rsidR="002930CC" w:rsidRPr="002A797A" w:rsidRDefault="002930CC" w:rsidP="0083726B">
      <w:pPr>
        <w:pStyle w:val="Heading3"/>
        <w:rPr>
          <w:lang w:val="pt-PT"/>
        </w:rPr>
      </w:pPr>
      <w:bookmarkStart w:id="405" w:name="_Toc373499244"/>
      <w:bookmarkStart w:id="406" w:name="_Toc377369477"/>
      <w:bookmarkStart w:id="407" w:name="_Toc391301039"/>
      <w:r w:rsidRPr="002A797A">
        <w:rPr>
          <w:lang w:val="pt-PT"/>
        </w:rPr>
        <w:t xml:space="preserve">Redefinir </w:t>
      </w:r>
      <w:r w:rsidR="00841BF2" w:rsidRPr="002A797A">
        <w:rPr>
          <w:lang w:val="pt-PT"/>
        </w:rPr>
        <w:t>s</w:t>
      </w:r>
      <w:r w:rsidRPr="002A797A">
        <w:rPr>
          <w:lang w:val="pt-PT"/>
        </w:rPr>
        <w:t xml:space="preserve">enha de </w:t>
      </w:r>
      <w:r w:rsidR="00841BF2" w:rsidRPr="002A797A">
        <w:rPr>
          <w:lang w:val="pt-PT"/>
        </w:rPr>
        <w:t>u</w:t>
      </w:r>
      <w:r w:rsidRPr="002A797A">
        <w:rPr>
          <w:lang w:val="pt-PT"/>
        </w:rPr>
        <w:t>tilizador</w:t>
      </w:r>
      <w:bookmarkEnd w:id="405"/>
      <w:bookmarkEnd w:id="406"/>
      <w:bookmarkEnd w:id="407"/>
    </w:p>
    <w:p w:rsidR="002930CC" w:rsidRPr="002A797A" w:rsidRDefault="002930CC" w:rsidP="00C827C1">
      <w:pPr>
        <w:pStyle w:val="BodyText"/>
        <w:rPr>
          <w:lang w:val="pt-PT"/>
        </w:rPr>
      </w:pPr>
      <w:r w:rsidRPr="002A797A">
        <w:rPr>
          <w:lang w:val="pt-PT"/>
        </w:rPr>
        <w:t>Uma vez que o acesso ao sistema deve se limitar única e exclusivamente à pessoa responsável pelo seu uso, o utilizador deve redefinir a sua senha após a criação da sua conta pelo administrador.</w:t>
      </w:r>
    </w:p>
    <w:p w:rsidR="002930CC" w:rsidRPr="002A797A" w:rsidRDefault="002930CC" w:rsidP="00C827C1">
      <w:pPr>
        <w:pStyle w:val="BodyText"/>
        <w:rPr>
          <w:lang w:val="pt-PT"/>
        </w:rPr>
      </w:pPr>
      <w:r w:rsidRPr="002A797A">
        <w:rPr>
          <w:lang w:val="pt-PT"/>
        </w:rPr>
        <w:t>Para tal, após entrar com a senha genérica oferecida pelo administrador, deve seguir os seguintes passos:</w:t>
      </w:r>
    </w:p>
    <w:p w:rsidR="002930CC" w:rsidRPr="002A797A" w:rsidRDefault="002930CC" w:rsidP="00C827C1">
      <w:pPr>
        <w:pStyle w:val="ListNumber"/>
        <w:numPr>
          <w:ilvl w:val="0"/>
          <w:numId w:val="74"/>
        </w:numPr>
        <w:rPr>
          <w:lang w:val="pt-PT"/>
        </w:rPr>
      </w:pPr>
      <w:r w:rsidRPr="002A797A">
        <w:rPr>
          <w:lang w:val="pt-PT"/>
        </w:rPr>
        <w:t>Menu “Perfil”</w:t>
      </w:r>
      <w:r w:rsidR="00DB6CEC" w:rsidRPr="002A797A">
        <w:rPr>
          <w:lang w:val="pt-PT"/>
        </w:rPr>
        <w:t>&gt;</w:t>
      </w:r>
      <w:r w:rsidRPr="002A797A">
        <w:rPr>
          <w:lang w:val="pt-PT"/>
        </w:rPr>
        <w:t xml:space="preserve"> Opção “Conta”;</w:t>
      </w:r>
    </w:p>
    <w:p w:rsidR="002930CC" w:rsidRPr="002A797A" w:rsidRDefault="002930CC" w:rsidP="00C827C1">
      <w:pPr>
        <w:pStyle w:val="ListNumber"/>
        <w:numPr>
          <w:ilvl w:val="0"/>
          <w:numId w:val="74"/>
        </w:numPr>
        <w:rPr>
          <w:lang w:val="pt-PT"/>
        </w:rPr>
      </w:pPr>
      <w:r w:rsidRPr="002A797A">
        <w:rPr>
          <w:lang w:val="pt-PT"/>
        </w:rPr>
        <w:t>Na janela da “Conta” são apresentados os detalhes da conta;</w:t>
      </w:r>
    </w:p>
    <w:p w:rsidR="002930CC" w:rsidRPr="002A797A" w:rsidRDefault="002930CC" w:rsidP="00C827C1">
      <w:pPr>
        <w:pStyle w:val="ListNumber"/>
        <w:numPr>
          <w:ilvl w:val="0"/>
          <w:numId w:val="74"/>
        </w:numPr>
        <w:rPr>
          <w:lang w:val="pt-PT"/>
        </w:rPr>
      </w:pPr>
      <w:r w:rsidRPr="002A797A">
        <w:rPr>
          <w:lang w:val="pt-PT"/>
        </w:rPr>
        <w:t>Reescreva a senha antiga (Senha Genérica) no campo “Password antiga”;</w:t>
      </w:r>
    </w:p>
    <w:p w:rsidR="002930CC" w:rsidRPr="002A797A" w:rsidRDefault="002930CC" w:rsidP="00C827C1">
      <w:pPr>
        <w:pStyle w:val="ListNumber"/>
        <w:numPr>
          <w:ilvl w:val="0"/>
          <w:numId w:val="74"/>
        </w:numPr>
        <w:rPr>
          <w:lang w:val="pt-PT"/>
        </w:rPr>
      </w:pPr>
      <w:r w:rsidRPr="002A797A">
        <w:rPr>
          <w:lang w:val="pt-PT"/>
        </w:rPr>
        <w:t>Insira a Senha nova no campo “Nova password”;</w:t>
      </w:r>
    </w:p>
    <w:p w:rsidR="002930CC" w:rsidRPr="002A797A" w:rsidRDefault="002930CC" w:rsidP="00C827C1">
      <w:pPr>
        <w:pStyle w:val="ListNumber"/>
        <w:numPr>
          <w:ilvl w:val="0"/>
          <w:numId w:val="74"/>
        </w:numPr>
        <w:rPr>
          <w:lang w:val="pt-PT"/>
        </w:rPr>
      </w:pPr>
      <w:r w:rsidRPr="002A797A">
        <w:rPr>
          <w:lang w:val="pt-PT"/>
        </w:rPr>
        <w:t>Reintroduza a nova senha no campo “Reintroduza nova password” para confirmação da senha;</w:t>
      </w:r>
    </w:p>
    <w:p w:rsidR="002930CC" w:rsidRPr="002A797A" w:rsidRDefault="002930CC" w:rsidP="00C827C1">
      <w:pPr>
        <w:pStyle w:val="ListNumber"/>
        <w:numPr>
          <w:ilvl w:val="0"/>
          <w:numId w:val="74"/>
        </w:numPr>
        <w:rPr>
          <w:lang w:val="pt-PT"/>
        </w:rPr>
      </w:pPr>
      <w:r w:rsidRPr="002A797A">
        <w:rPr>
          <w:lang w:val="pt-PT"/>
        </w:rPr>
        <w:t>Clique no botão “Salvar” para gravar as alterações criadas.</w:t>
      </w:r>
    </w:p>
    <w:p w:rsidR="002930CC" w:rsidRPr="002A797A" w:rsidRDefault="00D90A9E" w:rsidP="002930CC">
      <w:pPr>
        <w:ind w:left="360"/>
        <w:jc w:val="center"/>
        <w:rPr>
          <w:lang w:val="pt-PT"/>
        </w:rPr>
      </w:pPr>
      <w:bookmarkStart w:id="408" w:name="_GoBack"/>
      <w:r>
        <w:rPr>
          <w:noProof/>
          <w:lang w:val="en-US"/>
        </w:rPr>
        <w:lastRenderedPageBreak/>
        <w:drawing>
          <wp:inline distT="0" distB="0" distL="0" distR="0">
            <wp:extent cx="5048096" cy="2362200"/>
            <wp:effectExtent l="0" t="0" r="635" b="0"/>
            <wp:docPr id="43045" name="Picture 4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png"/>
                    <pic:cNvPicPr/>
                  </pic:nvPicPr>
                  <pic:blipFill>
                    <a:blip r:embed="rId137">
                      <a:extLst>
                        <a:ext uri="{28A0092B-C50C-407E-A947-70E740481C1C}">
                          <a14:useLocalDpi xmlns:a14="http://schemas.microsoft.com/office/drawing/2010/main" val="0"/>
                        </a:ext>
                      </a:extLst>
                    </a:blip>
                    <a:stretch>
                      <a:fillRect/>
                    </a:stretch>
                  </pic:blipFill>
                  <pic:spPr>
                    <a:xfrm>
                      <a:off x="0" y="0"/>
                      <a:ext cx="5057368" cy="2366539"/>
                    </a:xfrm>
                    <a:prstGeom prst="rect">
                      <a:avLst/>
                    </a:prstGeom>
                  </pic:spPr>
                </pic:pic>
              </a:graphicData>
            </a:graphic>
          </wp:inline>
        </w:drawing>
      </w:r>
      <w:bookmarkEnd w:id="408"/>
    </w:p>
    <w:p w:rsidR="002930CC" w:rsidRPr="002A797A" w:rsidRDefault="002930CC" w:rsidP="002930CC">
      <w:pPr>
        <w:tabs>
          <w:tab w:val="left" w:pos="680"/>
        </w:tabs>
        <w:spacing w:line="260" w:lineRule="atLeast"/>
        <w:ind w:left="113"/>
        <w:jc w:val="both"/>
        <w:rPr>
          <w:spacing w:val="0"/>
          <w:lang w:val="pt-PT"/>
        </w:rPr>
      </w:pPr>
    </w:p>
    <w:p w:rsidR="002930CC" w:rsidRPr="002A797A" w:rsidRDefault="002930CC" w:rsidP="002930CC">
      <w:pPr>
        <w:pStyle w:val="CSWNote"/>
        <w:rPr>
          <w:lang w:val="pt-PT"/>
        </w:rPr>
      </w:pPr>
      <w:r w:rsidRPr="002A797A">
        <w:rPr>
          <w:lang w:val="pt-PT"/>
        </w:rPr>
        <w:t xml:space="preserve">Nota: Quando o administrador cria a conta de um utilizador, utiliza uma senha genérica que deve obrigatoriamente ser redefinida pelo proprietário da conta. </w:t>
      </w:r>
    </w:p>
    <w:p w:rsidR="00711792" w:rsidRPr="002A797A" w:rsidRDefault="00711792">
      <w:pPr>
        <w:rPr>
          <w:rFonts w:ascii="Franklin Gothic Medium Cond" w:hAnsi="Franklin Gothic Medium Cond"/>
          <w:caps/>
          <w:color w:val="B71234"/>
          <w:spacing w:val="0"/>
          <w:sz w:val="24"/>
          <w:szCs w:val="24"/>
          <w:lang w:val="pt-PT"/>
        </w:rPr>
      </w:pPr>
    </w:p>
    <w:p w:rsidR="00711792" w:rsidRPr="002A797A" w:rsidRDefault="00711792" w:rsidP="00711792">
      <w:pPr>
        <w:pStyle w:val="BodyText"/>
        <w:rPr>
          <w:lang w:val="pt-PT"/>
        </w:rPr>
      </w:pPr>
      <w:r w:rsidRPr="002A797A">
        <w:rPr>
          <w:lang w:val="pt-PT"/>
        </w:rPr>
        <w:t>O Gestor de Utilizadores no SIS-MA, tem o papel de gerir os utilizadores para aquelas instâncias que trabalham em modo offline. E portanto, após a importação das configurações vindas do nível central, o Gestor de Utilizadores deverá colocar em modo activo os utilizadores pré-criados pelo administrador do nível Central.</w:t>
      </w:r>
    </w:p>
    <w:p w:rsidR="00711792" w:rsidRPr="002A797A" w:rsidRDefault="00711792" w:rsidP="00711792">
      <w:pPr>
        <w:pStyle w:val="BodyText"/>
        <w:rPr>
          <w:lang w:val="pt-PT"/>
        </w:rPr>
      </w:pPr>
      <w:r w:rsidRPr="002A797A">
        <w:rPr>
          <w:lang w:val="pt-PT"/>
        </w:rPr>
        <w:t>A activação de um utilizador não é mais do que disponibiliza-lo no sistema para poder entrar e operacionalizar no mesmo. Para tal o Gestor de Utilizadores faz uso da funcionalidade de activar utilizador situada no Menu de Manutenção:</w:t>
      </w:r>
    </w:p>
    <w:p w:rsidR="00711792" w:rsidRPr="002A797A" w:rsidRDefault="00711792" w:rsidP="00711792">
      <w:pPr>
        <w:pStyle w:val="BodyText"/>
        <w:rPr>
          <w:lang w:val="pt-PT"/>
        </w:rPr>
      </w:pPr>
      <w:r w:rsidRPr="002A797A">
        <w:rPr>
          <w:lang w:val="pt-PT"/>
        </w:rPr>
        <w:t>Activar Utilizadores (Pelo Gestor de Utilizadores Distrital ou Provincial):</w:t>
      </w:r>
    </w:p>
    <w:p w:rsidR="00711792" w:rsidRPr="002A797A" w:rsidRDefault="00711792" w:rsidP="00711792">
      <w:pPr>
        <w:pStyle w:val="BodyText"/>
        <w:numPr>
          <w:ilvl w:val="0"/>
          <w:numId w:val="105"/>
        </w:numPr>
        <w:rPr>
          <w:lang w:val="pt-PT"/>
        </w:rPr>
      </w:pPr>
      <w:r w:rsidRPr="002A797A">
        <w:rPr>
          <w:lang w:val="pt-PT"/>
        </w:rPr>
        <w:t>Seleccione o Menu “Manutenção”</w:t>
      </w:r>
      <w:r w:rsidR="00DB6CEC" w:rsidRPr="002A797A">
        <w:rPr>
          <w:lang w:val="pt-PT"/>
        </w:rPr>
        <w:t>&gt;</w:t>
      </w:r>
      <w:r w:rsidR="00DB6CEC">
        <w:rPr>
          <w:lang w:val="pt-PT"/>
        </w:rPr>
        <w:t xml:space="preserve"> Sub</w:t>
      </w:r>
      <w:r w:rsidR="00DB6CEC" w:rsidRPr="002A797A">
        <w:rPr>
          <w:lang w:val="pt-PT"/>
        </w:rPr>
        <w:t>menu</w:t>
      </w:r>
      <w:r w:rsidRPr="002A797A">
        <w:rPr>
          <w:lang w:val="pt-PT"/>
        </w:rPr>
        <w:t xml:space="preserve"> “Utilizadores”</w:t>
      </w:r>
    </w:p>
    <w:p w:rsidR="00711792" w:rsidRPr="002A797A" w:rsidRDefault="00711792" w:rsidP="00711792">
      <w:pPr>
        <w:pStyle w:val="BodyText"/>
        <w:ind w:left="833"/>
        <w:rPr>
          <w:lang w:val="pt-PT"/>
        </w:rPr>
      </w:pPr>
      <w:r w:rsidRPr="002A797A">
        <w:rPr>
          <w:noProof/>
          <w:lang w:val="en-US"/>
        </w:rPr>
        <w:drawing>
          <wp:inline distT="0" distB="0" distL="0" distR="0" wp14:anchorId="768C6B6C" wp14:editId="0401F75D">
            <wp:extent cx="1212111" cy="750161"/>
            <wp:effectExtent l="0" t="0" r="762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12348" cy="750308"/>
                    </a:xfrm>
                    <a:prstGeom prst="rect">
                      <a:avLst/>
                    </a:prstGeom>
                    <a:noFill/>
                    <a:ln>
                      <a:noFill/>
                    </a:ln>
                  </pic:spPr>
                </pic:pic>
              </a:graphicData>
            </a:graphic>
          </wp:inline>
        </w:drawing>
      </w:r>
    </w:p>
    <w:p w:rsidR="00711792" w:rsidRPr="002A797A" w:rsidRDefault="00711792" w:rsidP="00711792">
      <w:pPr>
        <w:pStyle w:val="BodyText"/>
        <w:numPr>
          <w:ilvl w:val="0"/>
          <w:numId w:val="105"/>
        </w:numPr>
        <w:rPr>
          <w:lang w:val="pt-PT"/>
        </w:rPr>
      </w:pPr>
      <w:r w:rsidRPr="002A797A">
        <w:rPr>
          <w:lang w:val="pt-PT"/>
        </w:rPr>
        <w:t xml:space="preserve">Para Habilitar o Utilizador: Clique no Botão </w:t>
      </w:r>
      <w:r w:rsidRPr="002A797A">
        <w:rPr>
          <w:noProof/>
          <w:lang w:val="en-US"/>
        </w:rPr>
        <w:drawing>
          <wp:anchor distT="0" distB="0" distL="114300" distR="114300" simplePos="0" relativeHeight="251923456" behindDoc="1" locked="0" layoutInCell="1" allowOverlap="1" wp14:anchorId="5A7B5844" wp14:editId="48F60C5C">
            <wp:simplePos x="0" y="0"/>
            <wp:positionH relativeFrom="column">
              <wp:posOffset>2931795</wp:posOffset>
            </wp:positionH>
            <wp:positionV relativeFrom="paragraph">
              <wp:posOffset>0</wp:posOffset>
            </wp:positionV>
            <wp:extent cx="224155" cy="207010"/>
            <wp:effectExtent l="19050" t="19050" r="23495" b="21590"/>
            <wp:wrapTight wrapText="bothSides">
              <wp:wrapPolygon edited="0">
                <wp:start x="-1836" y="-1988"/>
                <wp:lineTo x="-1836" y="21865"/>
                <wp:lineTo x="22028" y="21865"/>
                <wp:lineTo x="22028" y="-1988"/>
                <wp:lineTo x="-1836" y="-1988"/>
              </wp:wrapPolygon>
            </wp:wrapTight>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4155" cy="20701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Pr="002A797A">
        <w:rPr>
          <w:lang w:val="pt-PT"/>
        </w:rPr>
        <w:t xml:space="preserve"> </w:t>
      </w:r>
    </w:p>
    <w:p w:rsidR="00711792" w:rsidRPr="002A797A" w:rsidRDefault="00711792" w:rsidP="00711792">
      <w:pPr>
        <w:pStyle w:val="CSWNote"/>
        <w:numPr>
          <w:ilvl w:val="0"/>
          <w:numId w:val="0"/>
        </w:numPr>
        <w:ind w:left="426"/>
        <w:rPr>
          <w:lang w:val="pt-PT"/>
        </w:rPr>
      </w:pPr>
      <w:r w:rsidRPr="002A797A">
        <w:rPr>
          <w:lang w:val="pt-PT"/>
        </w:rPr>
        <w:t xml:space="preserve">Nota: para desabilitar volte a clicar no mesmo botão, este terá o aspecto de </w:t>
      </w:r>
      <w:r w:rsidRPr="002A797A">
        <w:rPr>
          <w:noProof/>
          <w:lang w:val="en-US"/>
        </w:rPr>
        <w:drawing>
          <wp:inline distT="0" distB="0" distL="0" distR="0" wp14:anchorId="2244EF3A" wp14:editId="499A5AB0">
            <wp:extent cx="224155" cy="189865"/>
            <wp:effectExtent l="0" t="0" r="4445" b="635"/>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4155" cy="189865"/>
                    </a:xfrm>
                    <a:prstGeom prst="rect">
                      <a:avLst/>
                    </a:prstGeom>
                    <a:noFill/>
                    <a:ln>
                      <a:noFill/>
                    </a:ln>
                  </pic:spPr>
                </pic:pic>
              </a:graphicData>
            </a:graphic>
          </wp:inline>
        </w:drawing>
      </w:r>
    </w:p>
    <w:p w:rsidR="00711792" w:rsidRPr="002A797A" w:rsidRDefault="00711792" w:rsidP="00711792">
      <w:pPr>
        <w:pStyle w:val="BodyText"/>
        <w:rPr>
          <w:lang w:val="pt-PT"/>
        </w:rPr>
      </w:pPr>
      <w:r w:rsidRPr="002A797A">
        <w:rPr>
          <w:noProof/>
          <w:lang w:val="en-US"/>
        </w:rPr>
        <w:drawing>
          <wp:inline distT="0" distB="0" distL="0" distR="0" wp14:anchorId="4195EAE1" wp14:editId="2F608485">
            <wp:extent cx="5624623" cy="1118875"/>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679100" cy="1129712"/>
                    </a:xfrm>
                    <a:prstGeom prst="rect">
                      <a:avLst/>
                    </a:prstGeom>
                    <a:noFill/>
                    <a:ln>
                      <a:noFill/>
                    </a:ln>
                  </pic:spPr>
                </pic:pic>
              </a:graphicData>
            </a:graphic>
          </wp:inline>
        </w:drawing>
      </w:r>
    </w:p>
    <w:p w:rsidR="00711792" w:rsidRPr="002A797A" w:rsidRDefault="00711792" w:rsidP="00711792">
      <w:pPr>
        <w:pStyle w:val="BodyText"/>
        <w:rPr>
          <w:lang w:val="pt-PT"/>
        </w:rPr>
      </w:pPr>
      <w:r w:rsidRPr="002A797A">
        <w:rPr>
          <w:lang w:val="pt-PT"/>
        </w:rPr>
        <w:lastRenderedPageBreak/>
        <w:t>O Gestor de Utilizadores também deve redefinir as senhas para os utilizadores previamente activados:</w:t>
      </w:r>
    </w:p>
    <w:p w:rsidR="00711792" w:rsidRPr="002A797A" w:rsidRDefault="004C05B0" w:rsidP="00711792">
      <w:pPr>
        <w:pStyle w:val="BodyText"/>
        <w:rPr>
          <w:lang w:val="pt-PT"/>
        </w:rPr>
      </w:pPr>
      <w:r w:rsidRPr="002A797A">
        <w:rPr>
          <w:noProof/>
          <w:lang w:val="en-US"/>
        </w:rPr>
        <w:drawing>
          <wp:anchor distT="0" distB="0" distL="114300" distR="114300" simplePos="0" relativeHeight="251924480" behindDoc="0" locked="0" layoutInCell="1" allowOverlap="1" wp14:anchorId="24C8A06F" wp14:editId="3FBF8C0E">
            <wp:simplePos x="0" y="0"/>
            <wp:positionH relativeFrom="column">
              <wp:posOffset>3457575</wp:posOffset>
            </wp:positionH>
            <wp:positionV relativeFrom="paragraph">
              <wp:posOffset>306705</wp:posOffset>
            </wp:positionV>
            <wp:extent cx="2774950" cy="1583055"/>
            <wp:effectExtent l="0" t="0" r="6350" b="0"/>
            <wp:wrapSquare wrapText="bothSides"/>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74950" cy="1583055"/>
                    </a:xfrm>
                    <a:prstGeom prst="rect">
                      <a:avLst/>
                    </a:prstGeom>
                    <a:noFill/>
                    <a:ln>
                      <a:noFill/>
                    </a:ln>
                  </pic:spPr>
                </pic:pic>
              </a:graphicData>
            </a:graphic>
            <wp14:sizeRelH relativeFrom="page">
              <wp14:pctWidth>0</wp14:pctWidth>
            </wp14:sizeRelH>
            <wp14:sizeRelV relativeFrom="page">
              <wp14:pctHeight>0</wp14:pctHeight>
            </wp14:sizeRelV>
          </wp:anchor>
        </w:drawing>
      </w:r>
      <w:r w:rsidR="00711792" w:rsidRPr="002A797A">
        <w:rPr>
          <w:lang w:val="pt-PT"/>
        </w:rPr>
        <w:t>Para tal:</w:t>
      </w:r>
    </w:p>
    <w:p w:rsidR="00711792" w:rsidRPr="002A797A" w:rsidRDefault="00711792" w:rsidP="00711792">
      <w:pPr>
        <w:pStyle w:val="BodyText"/>
        <w:numPr>
          <w:ilvl w:val="0"/>
          <w:numId w:val="106"/>
        </w:numPr>
        <w:rPr>
          <w:lang w:val="pt-PT"/>
        </w:rPr>
      </w:pPr>
      <w:r w:rsidRPr="002A797A">
        <w:rPr>
          <w:lang w:val="pt-PT"/>
        </w:rPr>
        <w:t xml:space="preserve">Deve utilizar a funcionalidade de Editar Utilizador </w:t>
      </w:r>
      <w:r w:rsidRPr="002A797A">
        <w:rPr>
          <w:noProof/>
          <w:lang w:val="en-US"/>
        </w:rPr>
        <w:drawing>
          <wp:inline distT="0" distB="0" distL="0" distR="0" wp14:anchorId="326CC4BC" wp14:editId="11C43D5C">
            <wp:extent cx="180952" cy="238095"/>
            <wp:effectExtent l="0" t="0" r="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80952" cy="238095"/>
                    </a:xfrm>
                    <a:prstGeom prst="rect">
                      <a:avLst/>
                    </a:prstGeom>
                  </pic:spPr>
                </pic:pic>
              </a:graphicData>
            </a:graphic>
          </wp:inline>
        </w:drawing>
      </w:r>
      <w:r w:rsidRPr="002A797A">
        <w:rPr>
          <w:lang w:val="pt-PT"/>
        </w:rPr>
        <w:t xml:space="preserve">e inserir a nova senha para os novos utilizadores, </w:t>
      </w:r>
    </w:p>
    <w:p w:rsidR="00711792" w:rsidRPr="002A797A" w:rsidRDefault="00711792" w:rsidP="00711792">
      <w:pPr>
        <w:pStyle w:val="BodyText"/>
        <w:numPr>
          <w:ilvl w:val="0"/>
          <w:numId w:val="106"/>
        </w:numPr>
        <w:rPr>
          <w:lang w:val="pt-PT"/>
        </w:rPr>
      </w:pPr>
      <w:r w:rsidRPr="002A797A">
        <w:rPr>
          <w:lang w:val="pt-PT"/>
        </w:rPr>
        <w:t>Fazendo uso dos campos “Password” e “Reintroduza sua Password”.</w:t>
      </w:r>
    </w:p>
    <w:p w:rsidR="00711792" w:rsidRPr="002A797A" w:rsidRDefault="00711792" w:rsidP="00711792">
      <w:pPr>
        <w:pStyle w:val="BodyText"/>
        <w:numPr>
          <w:ilvl w:val="0"/>
          <w:numId w:val="106"/>
        </w:numPr>
        <w:rPr>
          <w:lang w:val="pt-PT"/>
        </w:rPr>
      </w:pPr>
      <w:r w:rsidRPr="002A797A">
        <w:rPr>
          <w:lang w:val="pt-PT"/>
        </w:rPr>
        <w:t>No fim deve clicar no botão de “Salvar” para guardar as alterações efectuadas.</w:t>
      </w:r>
    </w:p>
    <w:p w:rsidR="004E5480" w:rsidRDefault="00711792" w:rsidP="00711792">
      <w:pPr>
        <w:rPr>
          <w:rFonts w:ascii="Franklin Gothic Medium Cond" w:hAnsi="Franklin Gothic Medium Cond"/>
          <w:caps/>
          <w:color w:val="B71234"/>
          <w:spacing w:val="0"/>
          <w:sz w:val="24"/>
          <w:szCs w:val="24"/>
          <w:lang w:val="pt-PT"/>
        </w:rPr>
      </w:pPr>
      <w:r w:rsidRPr="002A797A">
        <w:rPr>
          <w:lang w:val="pt-PT"/>
        </w:rPr>
        <w:t>O gestor de utilizadores depois deverá informar ao utilizador das suas novas senhas, para estes as redefinirem novamente.</w:t>
      </w:r>
    </w:p>
    <w:p w:rsidR="00CF1C82" w:rsidRPr="002A797A" w:rsidRDefault="00CF1C82" w:rsidP="00711792">
      <w:pPr>
        <w:rPr>
          <w:rFonts w:ascii="Franklin Gothic Medium Cond" w:hAnsi="Franklin Gothic Medium Cond"/>
          <w:caps/>
          <w:color w:val="B71234"/>
          <w:spacing w:val="0"/>
          <w:sz w:val="24"/>
          <w:szCs w:val="24"/>
          <w:lang w:val="pt-PT"/>
        </w:rPr>
      </w:pPr>
    </w:p>
    <w:bookmarkEnd w:id="403"/>
    <w:bookmarkEnd w:id="404"/>
    <w:p w:rsidR="00D81CE8" w:rsidRPr="002A797A" w:rsidRDefault="00BB2F67" w:rsidP="00C827C1">
      <w:pPr>
        <w:pStyle w:val="BodyText"/>
        <w:rPr>
          <w:lang w:val="pt-PT" w:eastAsia="pt-PT"/>
        </w:rPr>
      </w:pPr>
      <w:r w:rsidRPr="002A797A">
        <w:rPr>
          <w:noProof/>
          <w:lang w:val="en-US"/>
        </w:rPr>
        <w:drawing>
          <wp:anchor distT="0" distB="0" distL="114300" distR="114300" simplePos="0" relativeHeight="251717632" behindDoc="0" locked="0" layoutInCell="1" allowOverlap="1" wp14:anchorId="3072BCD4" wp14:editId="3CC2D2A7">
            <wp:simplePos x="0" y="0"/>
            <wp:positionH relativeFrom="column">
              <wp:posOffset>4178300</wp:posOffset>
            </wp:positionH>
            <wp:positionV relativeFrom="paragraph">
              <wp:posOffset>41275</wp:posOffset>
            </wp:positionV>
            <wp:extent cx="1771650" cy="1546225"/>
            <wp:effectExtent l="19050" t="19050" r="19050" b="15875"/>
            <wp:wrapSquare wrapText="bothSides"/>
            <wp:docPr id="43010" name="Picture 4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7979" t="19366" r="37997" b="20070"/>
                    <a:stretch/>
                  </pic:blipFill>
                  <pic:spPr bwMode="auto">
                    <a:xfrm>
                      <a:off x="0" y="0"/>
                      <a:ext cx="1771650" cy="15462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Quando o utilizador inserir incorrectamente o seu nome de utilizador e/ou a sua senha, o sistema apresentará uma mensagem de ERRO logo a seguir ao botão “Sign In”.</w:t>
      </w:r>
      <w:r w:rsidR="00D81CE8" w:rsidRPr="002A797A">
        <w:rPr>
          <w:lang w:val="pt-PT" w:eastAsia="pt-PT"/>
        </w:rPr>
        <w:t xml:space="preserve"> </w:t>
      </w:r>
    </w:p>
    <w:p w:rsidR="00D81CE8" w:rsidRPr="002A797A" w:rsidRDefault="00D81CE8" w:rsidP="00C827C1">
      <w:pPr>
        <w:pStyle w:val="BodyText"/>
        <w:rPr>
          <w:lang w:val="pt-PT"/>
        </w:rPr>
      </w:pPr>
      <w:r w:rsidRPr="002A797A">
        <w:rPr>
          <w:lang w:val="pt-PT"/>
        </w:rPr>
        <w:t xml:space="preserve">A aplicação </w:t>
      </w:r>
      <w:r w:rsidR="006F6614" w:rsidRPr="002A797A">
        <w:rPr>
          <w:lang w:val="pt-PT"/>
        </w:rPr>
        <w:t>bloqueia</w:t>
      </w:r>
      <w:r w:rsidRPr="002A797A">
        <w:rPr>
          <w:lang w:val="pt-PT"/>
        </w:rPr>
        <w:t xml:space="preserve"> o acesso à entrada, impossibilitando que util</w:t>
      </w:r>
      <w:r w:rsidR="006F6614" w:rsidRPr="002A797A">
        <w:rPr>
          <w:lang w:val="pt-PT"/>
        </w:rPr>
        <w:t>izadores não credenciados aceda</w:t>
      </w:r>
      <w:r w:rsidRPr="002A797A">
        <w:rPr>
          <w:lang w:val="pt-PT"/>
        </w:rPr>
        <w:t xml:space="preserve">m a aplicação. </w:t>
      </w:r>
    </w:p>
    <w:p w:rsidR="00D81CE8" w:rsidRPr="002A797A" w:rsidRDefault="00D81CE8" w:rsidP="00C827C1">
      <w:pPr>
        <w:pStyle w:val="BodyText"/>
        <w:rPr>
          <w:lang w:val="pt-PT"/>
        </w:rPr>
      </w:pPr>
      <w:r w:rsidRPr="002A797A">
        <w:rPr>
          <w:lang w:val="pt-PT"/>
        </w:rPr>
        <w:t>Neste caso volte a inserir as suas credenciais correctamente. Caso se tenha esquecido da sua senha, poderá recuperá-la seguindo as instruções da funcionalidade “Esqueceu a Password?”.</w:t>
      </w:r>
    </w:p>
    <w:p w:rsidR="00D81CE8" w:rsidRPr="002A797A" w:rsidRDefault="004C05B0" w:rsidP="00CA282D">
      <w:pPr>
        <w:pStyle w:val="BodyText"/>
        <w:rPr>
          <w:caps/>
          <w:lang w:val="pt-PT"/>
        </w:rPr>
      </w:pPr>
      <w:bookmarkStart w:id="409" w:name="_Toc373499243"/>
      <w:bookmarkStart w:id="410" w:name="_Toc377369476"/>
      <w:r>
        <w:rPr>
          <w:noProof/>
          <w:lang w:val="en-US"/>
        </w:rPr>
        <w:drawing>
          <wp:anchor distT="0" distB="0" distL="114300" distR="114300" simplePos="0" relativeHeight="252027904" behindDoc="0" locked="0" layoutInCell="1" allowOverlap="1" wp14:anchorId="19182F01" wp14:editId="4FD00723">
            <wp:simplePos x="0" y="0"/>
            <wp:positionH relativeFrom="column">
              <wp:posOffset>3540760</wp:posOffset>
            </wp:positionH>
            <wp:positionV relativeFrom="paragraph">
              <wp:posOffset>29210</wp:posOffset>
            </wp:positionV>
            <wp:extent cx="2461895" cy="1466850"/>
            <wp:effectExtent l="19050" t="19050" r="14605" b="19050"/>
            <wp:wrapSquare wrapText="bothSides"/>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61895" cy="146685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bookmarkEnd w:id="409"/>
      <w:bookmarkEnd w:id="410"/>
      <w:r w:rsidR="006F6614" w:rsidRPr="002A797A">
        <w:rPr>
          <w:lang w:val="pt-PT"/>
        </w:rPr>
        <w:t>Para recuperar a password siga os seguintes passos:</w:t>
      </w:r>
    </w:p>
    <w:p w:rsidR="00D81CE8" w:rsidRPr="002A797A" w:rsidRDefault="00D81CE8" w:rsidP="00C827C1">
      <w:pPr>
        <w:pStyle w:val="ListBullet"/>
        <w:numPr>
          <w:ilvl w:val="0"/>
          <w:numId w:val="75"/>
        </w:numPr>
        <w:rPr>
          <w:lang w:val="pt-PT"/>
        </w:rPr>
      </w:pPr>
      <w:r w:rsidRPr="002A797A">
        <w:rPr>
          <w:lang w:val="pt-PT"/>
        </w:rPr>
        <w:t>Quando o utilizador não se lembrar da sua senha é possível a sua recuperação. Clique na hiperligação “Esqueceu a password?” para iniciar a recuperação da senha.</w:t>
      </w:r>
    </w:p>
    <w:p w:rsidR="00D81CE8" w:rsidRPr="002A797A" w:rsidRDefault="00D81CE8" w:rsidP="00C827C1">
      <w:pPr>
        <w:pStyle w:val="ListBullet"/>
        <w:numPr>
          <w:ilvl w:val="0"/>
          <w:numId w:val="75"/>
        </w:numPr>
        <w:rPr>
          <w:lang w:val="pt-PT"/>
        </w:rPr>
      </w:pPr>
      <w:r w:rsidRPr="002A797A">
        <w:rPr>
          <w:lang w:val="pt-PT"/>
        </w:rPr>
        <w:t>Após o clique é mostrada uma janela onde o utilizador insere o seu nome de utilizador e clica no botão “Recuperar”.</w:t>
      </w:r>
    </w:p>
    <w:p w:rsidR="00D81CE8" w:rsidRPr="002A797A" w:rsidRDefault="00D81CE8" w:rsidP="00C827C1">
      <w:pPr>
        <w:pStyle w:val="ListBullet"/>
        <w:numPr>
          <w:ilvl w:val="0"/>
          <w:numId w:val="75"/>
        </w:numPr>
        <w:rPr>
          <w:lang w:val="pt-PT"/>
        </w:rPr>
      </w:pPr>
      <w:r w:rsidRPr="002A797A">
        <w:rPr>
          <w:lang w:val="pt-PT"/>
        </w:rPr>
        <w:t xml:space="preserve">É mostrada uma janela a solicitar que consulte a sua conta de email. É através da sua conta de email (registada aquando da criação da sua conta no SIS-MA) que se inicia o processo de recuperação da Senha. </w:t>
      </w:r>
    </w:p>
    <w:p w:rsidR="00D81CE8" w:rsidRPr="002A797A" w:rsidRDefault="00D81CE8" w:rsidP="002930CC">
      <w:pPr>
        <w:pStyle w:val="CSWNote"/>
        <w:rPr>
          <w:lang w:val="pt-PT"/>
        </w:rPr>
      </w:pPr>
      <w:r w:rsidRPr="002A797A">
        <w:rPr>
          <w:lang w:val="pt-PT"/>
        </w:rPr>
        <w:t>Nota: O Utilizador pode sempre contactar o Administrador do sistema e solicitar uma nova senha.</w:t>
      </w:r>
    </w:p>
    <w:p w:rsidR="00ED229E" w:rsidRDefault="00ED229E">
      <w:pPr>
        <w:rPr>
          <w:rFonts w:ascii="Franklin Gothic Medium Cond" w:hAnsi="Franklin Gothic Medium Cond"/>
          <w:caps/>
          <w:color w:val="B71234"/>
          <w:spacing w:val="0"/>
          <w:sz w:val="24"/>
          <w:szCs w:val="24"/>
          <w:lang w:val="pt-PT"/>
        </w:rPr>
      </w:pPr>
      <w:bookmarkStart w:id="411" w:name="_Toc373499245"/>
      <w:bookmarkStart w:id="412" w:name="_Toc377369478"/>
      <w:r>
        <w:rPr>
          <w:rFonts w:ascii="Franklin Gothic Medium Cond" w:hAnsi="Franklin Gothic Medium Cond"/>
          <w:caps/>
          <w:color w:val="B71234"/>
          <w:spacing w:val="0"/>
          <w:sz w:val="24"/>
          <w:szCs w:val="24"/>
          <w:lang w:val="pt-PT"/>
        </w:rPr>
        <w:br w:type="page"/>
      </w:r>
    </w:p>
    <w:p w:rsidR="00D81CE8" w:rsidRPr="002A797A" w:rsidRDefault="00CF1C82" w:rsidP="00DA5B84">
      <w:pPr>
        <w:keepNext/>
        <w:keepLines/>
        <w:numPr>
          <w:ilvl w:val="2"/>
          <w:numId w:val="15"/>
        </w:numPr>
        <w:tabs>
          <w:tab w:val="num" w:pos="360"/>
        </w:tabs>
        <w:spacing w:after="40"/>
        <w:ind w:left="851" w:hanging="709"/>
        <w:jc w:val="both"/>
        <w:outlineLvl w:val="2"/>
        <w:rPr>
          <w:rFonts w:ascii="Franklin Gothic Medium Cond" w:hAnsi="Franklin Gothic Medium Cond"/>
          <w:caps/>
          <w:color w:val="B71234"/>
          <w:spacing w:val="0"/>
          <w:sz w:val="24"/>
          <w:szCs w:val="24"/>
          <w:lang w:val="pt-PT"/>
        </w:rPr>
      </w:pPr>
      <w:r w:rsidRPr="002A797A">
        <w:rPr>
          <w:noProof/>
          <w:lang w:val="en-US"/>
        </w:rPr>
        <w:lastRenderedPageBreak/>
        <w:drawing>
          <wp:anchor distT="0" distB="0" distL="114300" distR="114300" simplePos="0" relativeHeight="251704320" behindDoc="0" locked="0" layoutInCell="1" allowOverlap="1" wp14:anchorId="7AAEB861" wp14:editId="1BE46C4F">
            <wp:simplePos x="0" y="0"/>
            <wp:positionH relativeFrom="column">
              <wp:posOffset>2361565</wp:posOffset>
            </wp:positionH>
            <wp:positionV relativeFrom="paragraph">
              <wp:posOffset>24130</wp:posOffset>
            </wp:positionV>
            <wp:extent cx="3724275" cy="1085850"/>
            <wp:effectExtent l="19050" t="19050" r="28575" b="19050"/>
            <wp:wrapSquare wrapText="bothSides"/>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extLst>
                        <a:ext uri="{28A0092B-C50C-407E-A947-70E740481C1C}">
                          <a14:useLocalDpi xmlns:a14="http://schemas.microsoft.com/office/drawing/2010/main" val="0"/>
                        </a:ext>
                      </a:extLst>
                    </a:blip>
                    <a:srcRect r="33494" b="6558"/>
                    <a:stretch/>
                  </pic:blipFill>
                  <pic:spPr bwMode="auto">
                    <a:xfrm>
                      <a:off x="0" y="0"/>
                      <a:ext cx="3724275" cy="10858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rFonts w:ascii="Franklin Gothic Medium Cond" w:hAnsi="Franklin Gothic Medium Cond"/>
          <w:caps/>
          <w:color w:val="B71234"/>
          <w:spacing w:val="0"/>
          <w:sz w:val="24"/>
          <w:szCs w:val="24"/>
          <w:lang w:val="pt-PT"/>
        </w:rPr>
        <w:t>Painel de Controlo</w:t>
      </w:r>
      <w:bookmarkEnd w:id="411"/>
      <w:bookmarkEnd w:id="412"/>
    </w:p>
    <w:p w:rsidR="00D81CE8" w:rsidRPr="002A797A" w:rsidRDefault="00D81CE8" w:rsidP="00C827C1">
      <w:pPr>
        <w:pStyle w:val="BodyText"/>
        <w:rPr>
          <w:lang w:val="pt-PT"/>
        </w:rPr>
      </w:pPr>
      <w:r w:rsidRPr="002A797A">
        <w:rPr>
          <w:lang w:val="pt-PT"/>
        </w:rPr>
        <w:t>Logo que as suas credenciais forem aceites será mostrada uma janela igual a esta:</w:t>
      </w:r>
    </w:p>
    <w:p w:rsidR="00D81CE8" w:rsidRPr="002A797A" w:rsidRDefault="00D81CE8" w:rsidP="004E5480">
      <w:pPr>
        <w:pStyle w:val="BodyText"/>
        <w:rPr>
          <w:lang w:val="pt-PT"/>
        </w:rPr>
      </w:pPr>
      <w:r w:rsidRPr="002A797A">
        <w:rPr>
          <w:lang w:val="pt-PT"/>
        </w:rPr>
        <w:t xml:space="preserve">Trata-se do Janela Inicial do SIS-MA. Na Barra Azul da aplicação são visualizados os menus Manutenção, Serviços, Ajuda e Perfil. </w:t>
      </w:r>
    </w:p>
    <w:p w:rsidR="00DA5B84" w:rsidRPr="002A797A" w:rsidRDefault="00ED229E" w:rsidP="00DA5B84">
      <w:pPr>
        <w:tabs>
          <w:tab w:val="left" w:pos="680"/>
        </w:tabs>
        <w:spacing w:after="240" w:line="260" w:lineRule="atLeast"/>
        <w:ind w:left="113"/>
        <w:jc w:val="both"/>
        <w:rPr>
          <w:spacing w:val="0"/>
          <w:lang w:val="pt-PT"/>
        </w:rPr>
      </w:pPr>
      <w:r w:rsidRPr="002A797A">
        <w:rPr>
          <w:noProof/>
          <w:lang w:val="en-US"/>
        </w:rPr>
        <w:drawing>
          <wp:anchor distT="0" distB="0" distL="114300" distR="114300" simplePos="0" relativeHeight="251720704" behindDoc="0" locked="0" layoutInCell="1" allowOverlap="1" wp14:anchorId="251BCAF9" wp14:editId="364675BE">
            <wp:simplePos x="0" y="0"/>
            <wp:positionH relativeFrom="margin">
              <wp:posOffset>4272915</wp:posOffset>
            </wp:positionH>
            <wp:positionV relativeFrom="paragraph">
              <wp:posOffset>251460</wp:posOffset>
            </wp:positionV>
            <wp:extent cx="2081530" cy="1367155"/>
            <wp:effectExtent l="19050" t="19050" r="13970" b="23495"/>
            <wp:wrapSquare wrapText="bothSides"/>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12392" r="29572" b="8070"/>
                    <a:stretch/>
                  </pic:blipFill>
                  <pic:spPr bwMode="auto">
                    <a:xfrm>
                      <a:off x="0" y="0"/>
                      <a:ext cx="2081530" cy="13671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1C82" w:rsidRDefault="00CF1C82" w:rsidP="00C827C1">
      <w:pPr>
        <w:pStyle w:val="BodyText"/>
        <w:rPr>
          <w:lang w:val="pt-PT"/>
        </w:rPr>
      </w:pPr>
      <w:r w:rsidRPr="002A797A">
        <w:rPr>
          <w:noProof/>
          <w:lang w:val="en-US"/>
        </w:rPr>
        <w:drawing>
          <wp:anchor distT="0" distB="0" distL="114300" distR="114300" simplePos="0" relativeHeight="251719680" behindDoc="0" locked="0" layoutInCell="1" allowOverlap="1" wp14:anchorId="481FD835" wp14:editId="08B64F76">
            <wp:simplePos x="0" y="0"/>
            <wp:positionH relativeFrom="column">
              <wp:posOffset>3447415</wp:posOffset>
            </wp:positionH>
            <wp:positionV relativeFrom="paragraph">
              <wp:posOffset>311785</wp:posOffset>
            </wp:positionV>
            <wp:extent cx="2754630" cy="989330"/>
            <wp:effectExtent l="19050" t="19050" r="26670" b="20320"/>
            <wp:wrapSquare wrapText="bothSides"/>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r="51591" b="28856"/>
                    <a:stretch/>
                  </pic:blipFill>
                  <pic:spPr bwMode="auto">
                    <a:xfrm>
                      <a:off x="0" y="0"/>
                      <a:ext cx="2754630" cy="98933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CE8" w:rsidRPr="002A797A" w:rsidRDefault="00D81CE8" w:rsidP="00C827C1">
      <w:pPr>
        <w:pStyle w:val="BodyText"/>
        <w:rPr>
          <w:lang w:val="pt-PT"/>
        </w:rPr>
      </w:pPr>
      <w:r w:rsidRPr="002A797A">
        <w:rPr>
          <w:lang w:val="pt-PT"/>
        </w:rPr>
        <w:t xml:space="preserve">Ao clicar no Link com o nome do Utilizador (neste caso o “userm”), é visualizada uma janela com a informação do perfil do utilizador. </w:t>
      </w:r>
    </w:p>
    <w:p w:rsidR="00D81CE8" w:rsidRPr="002A797A" w:rsidRDefault="00D81CE8" w:rsidP="00C827C1">
      <w:pPr>
        <w:pStyle w:val="ListBullet"/>
        <w:numPr>
          <w:ilvl w:val="0"/>
          <w:numId w:val="76"/>
        </w:numPr>
        <w:rPr>
          <w:lang w:val="pt-PT"/>
        </w:rPr>
      </w:pPr>
      <w:r w:rsidRPr="002A797A">
        <w:rPr>
          <w:lang w:val="pt-PT"/>
        </w:rPr>
        <w:t>O utilizador tem a possibilidade de Editar o seu perfil clicando no botão “Editar perfil”</w:t>
      </w:r>
      <w:r w:rsidR="005C4343" w:rsidRPr="002A797A">
        <w:rPr>
          <w:lang w:val="pt-PT"/>
        </w:rPr>
        <w:t>.</w:t>
      </w:r>
    </w:p>
    <w:p w:rsidR="00D81CE8" w:rsidRPr="002A797A" w:rsidRDefault="00D81CE8" w:rsidP="00A90BAA">
      <w:pPr>
        <w:tabs>
          <w:tab w:val="left" w:pos="1276"/>
        </w:tabs>
        <w:spacing w:after="240" w:line="260" w:lineRule="atLeast"/>
        <w:ind w:left="284"/>
        <w:jc w:val="both"/>
        <w:rPr>
          <w:lang w:val="pt-PT"/>
        </w:rPr>
      </w:pPr>
      <w:r w:rsidRPr="002A797A">
        <w:rPr>
          <w:lang w:val="pt-PT"/>
        </w:rPr>
        <w:t>O utilizador pode também obter mais informação do Perfil clicando na hiperligação “Ver o perfil completo”.</w:t>
      </w:r>
    </w:p>
    <w:p w:rsidR="00F058AC" w:rsidRPr="002A797A" w:rsidRDefault="00F058AC" w:rsidP="00D81CE8">
      <w:pPr>
        <w:ind w:left="708"/>
        <w:rPr>
          <w:lang w:val="pt-PT"/>
        </w:rPr>
      </w:pPr>
    </w:p>
    <w:p w:rsidR="00F058AC" w:rsidRPr="002A797A" w:rsidRDefault="004C05B0" w:rsidP="00D81CE8">
      <w:pPr>
        <w:ind w:left="708"/>
        <w:rPr>
          <w:lang w:val="pt-PT"/>
        </w:rPr>
      </w:pPr>
      <w:r w:rsidRPr="002A797A">
        <w:rPr>
          <w:noProof/>
          <w:lang w:val="en-US"/>
        </w:rPr>
        <w:drawing>
          <wp:anchor distT="0" distB="0" distL="114300" distR="114300" simplePos="0" relativeHeight="251721728" behindDoc="0" locked="0" layoutInCell="1" allowOverlap="1" wp14:anchorId="55130C0D" wp14:editId="56C232AD">
            <wp:simplePos x="0" y="0"/>
            <wp:positionH relativeFrom="column">
              <wp:posOffset>45720</wp:posOffset>
            </wp:positionH>
            <wp:positionV relativeFrom="paragraph">
              <wp:posOffset>6350</wp:posOffset>
            </wp:positionV>
            <wp:extent cx="2527935" cy="2286000"/>
            <wp:effectExtent l="19050" t="19050" r="24765" b="19050"/>
            <wp:wrapSquare wrapText="bothSides"/>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3951" t="7968" r="32364"/>
                    <a:stretch/>
                  </pic:blipFill>
                  <pic:spPr bwMode="auto">
                    <a:xfrm>
                      <a:off x="0" y="0"/>
                      <a:ext cx="2527935" cy="228600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58AC" w:rsidRPr="002A797A" w:rsidRDefault="00F058AC" w:rsidP="00D81CE8">
      <w:pPr>
        <w:ind w:left="708"/>
        <w:rPr>
          <w:lang w:val="pt-PT"/>
        </w:rPr>
      </w:pPr>
    </w:p>
    <w:p w:rsidR="00F058AC" w:rsidRPr="002A797A" w:rsidRDefault="00F058AC" w:rsidP="00D81CE8">
      <w:pPr>
        <w:ind w:left="708"/>
        <w:rPr>
          <w:lang w:val="pt-PT"/>
        </w:rPr>
      </w:pPr>
    </w:p>
    <w:p w:rsidR="005C4343" w:rsidRPr="002A797A" w:rsidRDefault="005C4343" w:rsidP="00D81CE8">
      <w:pPr>
        <w:ind w:left="708"/>
        <w:rPr>
          <w:lang w:val="pt-PT"/>
        </w:rPr>
      </w:pPr>
    </w:p>
    <w:p w:rsidR="004E5480" w:rsidRDefault="004E5480" w:rsidP="00D81CE8">
      <w:pPr>
        <w:ind w:left="708"/>
        <w:rPr>
          <w:lang w:val="pt-PT"/>
        </w:rPr>
      </w:pPr>
    </w:p>
    <w:p w:rsidR="002E7E6B" w:rsidRDefault="002E7E6B" w:rsidP="00D81CE8">
      <w:pPr>
        <w:ind w:left="708"/>
        <w:rPr>
          <w:lang w:val="pt-PT"/>
        </w:rPr>
      </w:pPr>
    </w:p>
    <w:p w:rsidR="002E7E6B" w:rsidRPr="002A797A" w:rsidRDefault="002E7E6B" w:rsidP="00D81CE8">
      <w:pPr>
        <w:ind w:left="708"/>
        <w:rPr>
          <w:lang w:val="pt-PT"/>
        </w:rPr>
      </w:pPr>
    </w:p>
    <w:p w:rsidR="00D81CE8" w:rsidRPr="002E7E6B" w:rsidRDefault="002E7E6B">
      <w:pPr>
        <w:pStyle w:val="ListBullet"/>
        <w:numPr>
          <w:ilvl w:val="0"/>
          <w:numId w:val="76"/>
        </w:numPr>
        <w:jc w:val="left"/>
        <w:rPr>
          <w:lang w:val="pt-PT"/>
        </w:rPr>
      </w:pPr>
      <w:r w:rsidRPr="002E7E6B">
        <w:rPr>
          <w:lang w:val="pt-PT"/>
        </w:rPr>
        <w:t xml:space="preserve"> </w:t>
      </w:r>
      <w:r w:rsidR="00D81CE8" w:rsidRPr="002E7E6B">
        <w:rPr>
          <w:lang w:val="pt-PT"/>
        </w:rPr>
        <w:t xml:space="preserve">Após clicar em “Editar perfil” e alterar/inserir os dados, o utilizador deve clicar no Botão de “Salvar” para guardar as alterações feitas. </w:t>
      </w:r>
    </w:p>
    <w:p w:rsidR="00D81CE8" w:rsidRPr="002A797A" w:rsidRDefault="00D81CE8" w:rsidP="00C827C1">
      <w:pPr>
        <w:pStyle w:val="ListBullet"/>
        <w:ind w:left="720"/>
        <w:jc w:val="left"/>
        <w:rPr>
          <w:lang w:val="pt-PT"/>
        </w:rPr>
      </w:pPr>
    </w:p>
    <w:p w:rsidR="00C827C1" w:rsidRPr="002A797A" w:rsidRDefault="00C827C1" w:rsidP="00C827C1">
      <w:pPr>
        <w:pStyle w:val="ListBullet"/>
        <w:ind w:left="720"/>
        <w:jc w:val="left"/>
        <w:rPr>
          <w:lang w:val="pt-PT"/>
        </w:rPr>
      </w:pPr>
    </w:p>
    <w:p w:rsidR="00D81CE8" w:rsidRPr="002A797A" w:rsidRDefault="00D81CE8" w:rsidP="00C827C1">
      <w:pPr>
        <w:pStyle w:val="ListBullet"/>
        <w:numPr>
          <w:ilvl w:val="0"/>
          <w:numId w:val="76"/>
        </w:numPr>
        <w:jc w:val="left"/>
        <w:rPr>
          <w:lang w:val="pt-PT"/>
        </w:rPr>
      </w:pPr>
      <w:r w:rsidRPr="002A797A">
        <w:rPr>
          <w:lang w:val="pt-PT"/>
        </w:rPr>
        <w:t xml:space="preserve">O utilizador pode ainda visualizar o seu perfil clicando em “Ver perfil”. </w:t>
      </w:r>
    </w:p>
    <w:p w:rsidR="00D81CE8" w:rsidRPr="002A797A" w:rsidRDefault="00D81CE8" w:rsidP="00D81CE8">
      <w:pPr>
        <w:tabs>
          <w:tab w:val="right" w:pos="8504"/>
        </w:tabs>
        <w:jc w:val="right"/>
        <w:rPr>
          <w:lang w:val="pt-PT"/>
        </w:rPr>
      </w:pPr>
    </w:p>
    <w:p w:rsidR="00F058AC" w:rsidRPr="002A797A" w:rsidRDefault="00F058AC" w:rsidP="00D81CE8">
      <w:pPr>
        <w:spacing w:after="240" w:line="260" w:lineRule="atLeast"/>
        <w:contextualSpacing/>
        <w:jc w:val="both"/>
        <w:rPr>
          <w:spacing w:val="0"/>
          <w:lang w:val="pt-PT"/>
        </w:rPr>
      </w:pPr>
    </w:p>
    <w:p w:rsidR="00F058AC" w:rsidRPr="002A797A" w:rsidRDefault="002E7E6B" w:rsidP="00D81CE8">
      <w:pPr>
        <w:spacing w:after="240" w:line="260" w:lineRule="atLeast"/>
        <w:contextualSpacing/>
        <w:jc w:val="both"/>
        <w:rPr>
          <w:spacing w:val="0"/>
          <w:lang w:val="pt-PT"/>
        </w:rPr>
      </w:pPr>
      <w:r w:rsidRPr="002A797A">
        <w:rPr>
          <w:noProof/>
          <w:lang w:val="en-US"/>
        </w:rPr>
        <w:drawing>
          <wp:anchor distT="0" distB="0" distL="114300" distR="114300" simplePos="0" relativeHeight="251722752" behindDoc="0" locked="0" layoutInCell="1" allowOverlap="1" wp14:anchorId="731EFC86" wp14:editId="06CA8D2E">
            <wp:simplePos x="0" y="0"/>
            <wp:positionH relativeFrom="column">
              <wp:posOffset>41910</wp:posOffset>
            </wp:positionH>
            <wp:positionV relativeFrom="paragraph">
              <wp:posOffset>75565</wp:posOffset>
            </wp:positionV>
            <wp:extent cx="2794635" cy="1300480"/>
            <wp:effectExtent l="19050" t="19050" r="24765" b="13970"/>
            <wp:wrapSquare wrapText="bothSides"/>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67" t="6167" r="53769" b="6121"/>
                    <a:stretch/>
                  </pic:blipFill>
                  <pic:spPr bwMode="auto">
                    <a:xfrm>
                      <a:off x="0" y="0"/>
                      <a:ext cx="2794635" cy="13004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CE8" w:rsidRPr="002A797A" w:rsidRDefault="00D81CE8" w:rsidP="00C827C1">
      <w:pPr>
        <w:pStyle w:val="BodyText"/>
        <w:rPr>
          <w:lang w:val="pt-PT"/>
        </w:rPr>
      </w:pPr>
      <w:r w:rsidRPr="002A797A">
        <w:rPr>
          <w:lang w:val="pt-PT"/>
        </w:rPr>
        <w:t xml:space="preserve">Na janela inicial do SIS-MA, é possível encontrar a hiperligação “Escreva Comentário”, que reencaminhá-lo-á para a janela de criação de comentário. </w:t>
      </w:r>
    </w:p>
    <w:p w:rsidR="00D81CE8" w:rsidRPr="002A797A" w:rsidRDefault="00D81CE8" w:rsidP="00C827C1">
      <w:pPr>
        <w:pStyle w:val="BodyText"/>
        <w:rPr>
          <w:lang w:val="pt-PT"/>
        </w:rPr>
      </w:pPr>
      <w:r w:rsidRPr="002A797A">
        <w:rPr>
          <w:lang w:val="pt-PT"/>
        </w:rPr>
        <w:t>O comentário enviado será visualizado na caixa de mensagens do próprio utilizador.</w:t>
      </w:r>
    </w:p>
    <w:p w:rsidR="00ED229E" w:rsidRDefault="00ED229E" w:rsidP="00C827C1">
      <w:pPr>
        <w:pStyle w:val="BodyText"/>
        <w:rPr>
          <w:lang w:val="pt-PT"/>
        </w:rPr>
      </w:pPr>
    </w:p>
    <w:p w:rsidR="00CF1C82" w:rsidRPr="002A797A" w:rsidRDefault="00ED229E" w:rsidP="00C827C1">
      <w:pPr>
        <w:pStyle w:val="BodyText"/>
        <w:rPr>
          <w:lang w:val="pt-PT"/>
        </w:rPr>
      </w:pPr>
      <w:r w:rsidRPr="002A797A">
        <w:rPr>
          <w:noProof/>
          <w:lang w:val="en-US"/>
        </w:rPr>
        <w:lastRenderedPageBreak/>
        <w:drawing>
          <wp:anchor distT="0" distB="0" distL="114300" distR="114300" simplePos="0" relativeHeight="251902976" behindDoc="0" locked="0" layoutInCell="1" allowOverlap="1" wp14:anchorId="2396D1CA" wp14:editId="6BFAEF13">
            <wp:simplePos x="0" y="0"/>
            <wp:positionH relativeFrom="column">
              <wp:posOffset>80645</wp:posOffset>
            </wp:positionH>
            <wp:positionV relativeFrom="paragraph">
              <wp:posOffset>-264160</wp:posOffset>
            </wp:positionV>
            <wp:extent cx="5457825" cy="1031240"/>
            <wp:effectExtent l="19050" t="19050" r="28575" b="16510"/>
            <wp:wrapTopAndBottom/>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340" t="33337" r="2010" b="12397"/>
                    <a:stretch/>
                  </pic:blipFill>
                  <pic:spPr bwMode="auto">
                    <a:xfrm>
                      <a:off x="0" y="0"/>
                      <a:ext cx="5457825" cy="10312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Na janela inicial do SIS-MA, encontram-se os seguintes Botões: “Perfil”, “Mensagens”, “Interpretações”, “Grupos” e “Pesquisar”.</w:t>
      </w:r>
    </w:p>
    <w:p w:rsidR="00D81CE8" w:rsidRPr="002A797A" w:rsidRDefault="00CF1C82" w:rsidP="00CA282D">
      <w:pPr>
        <w:tabs>
          <w:tab w:val="right" w:pos="8504"/>
        </w:tabs>
        <w:spacing w:line="276" w:lineRule="auto"/>
        <w:contextualSpacing/>
        <w:jc w:val="both"/>
        <w:rPr>
          <w:lang w:val="pt-PT"/>
        </w:rPr>
      </w:pPr>
      <w:r w:rsidRPr="002A797A">
        <w:rPr>
          <w:noProof/>
          <w:lang w:val="en-US"/>
        </w:rPr>
        <w:drawing>
          <wp:anchor distT="0" distB="0" distL="114300" distR="114300" simplePos="0" relativeHeight="251705344" behindDoc="0" locked="0" layoutInCell="1" allowOverlap="1" wp14:anchorId="14B28AB1" wp14:editId="207F533D">
            <wp:simplePos x="0" y="0"/>
            <wp:positionH relativeFrom="column">
              <wp:posOffset>2572385</wp:posOffset>
            </wp:positionH>
            <wp:positionV relativeFrom="paragraph">
              <wp:posOffset>117475</wp:posOffset>
            </wp:positionV>
            <wp:extent cx="3657600" cy="1130300"/>
            <wp:effectExtent l="19050" t="19050" r="19050" b="12700"/>
            <wp:wrapSquare wrapText="bothSides"/>
            <wp:docPr id="7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r="19797"/>
                    <a:stretch/>
                  </pic:blipFill>
                  <pic:spPr bwMode="auto">
                    <a:xfrm>
                      <a:off x="0" y="0"/>
                      <a:ext cx="3657600" cy="1130300"/>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p>
    <w:p w:rsidR="005C4343" w:rsidRPr="002A797A" w:rsidRDefault="00D81CE8" w:rsidP="00AD5E9D">
      <w:pPr>
        <w:pStyle w:val="ListBullet"/>
        <w:numPr>
          <w:ilvl w:val="0"/>
          <w:numId w:val="77"/>
        </w:numPr>
        <w:ind w:hanging="295"/>
        <w:contextualSpacing w:val="0"/>
        <w:rPr>
          <w:lang w:val="pt-PT"/>
        </w:rPr>
      </w:pPr>
      <w:r w:rsidRPr="002A797A">
        <w:rPr>
          <w:lang w:val="pt-PT"/>
        </w:rPr>
        <w:t>O Botão “Perfil” permite ao utilizador visualizar o seu perfil</w:t>
      </w:r>
    </w:p>
    <w:p w:rsidR="005C4343" w:rsidRPr="002A797A" w:rsidRDefault="00D81CE8" w:rsidP="00AD5E9D">
      <w:pPr>
        <w:pStyle w:val="ListBullet"/>
        <w:numPr>
          <w:ilvl w:val="0"/>
          <w:numId w:val="77"/>
        </w:numPr>
        <w:spacing w:after="0"/>
        <w:ind w:hanging="295"/>
        <w:contextualSpacing w:val="0"/>
        <w:rPr>
          <w:lang w:val="pt-PT"/>
        </w:rPr>
      </w:pPr>
      <w:r w:rsidRPr="002A797A">
        <w:rPr>
          <w:lang w:val="pt-PT"/>
        </w:rPr>
        <w:t>O Botão “Mensagens” direcciona o utilizador para a janela das mensagens, onde o utilizador poderá escrever mensagens, escrever comentários, visualizar a sua caixa de mensagens no geral, visualizar as mensagens não lidas e dar seguimento às mensagens.</w:t>
      </w:r>
      <w:r w:rsidR="00ED229E" w:rsidRPr="00ED229E">
        <w:rPr>
          <w:noProof/>
          <w:lang w:val="pt-PT" w:eastAsia="zh-CN"/>
        </w:rPr>
        <w:t xml:space="preserve"> </w:t>
      </w:r>
    </w:p>
    <w:p w:rsidR="006C542A" w:rsidRPr="002A797A" w:rsidRDefault="00CF1C82" w:rsidP="006C542A">
      <w:pPr>
        <w:pStyle w:val="ListBullet"/>
        <w:spacing w:after="0"/>
        <w:ind w:left="720"/>
        <w:rPr>
          <w:lang w:val="pt-PT"/>
        </w:rPr>
      </w:pPr>
      <w:r w:rsidRPr="002A797A">
        <w:rPr>
          <w:rStyle w:val="BodyTextChar"/>
          <w:noProof/>
          <w:lang w:val="en-US"/>
        </w:rPr>
        <w:drawing>
          <wp:anchor distT="0" distB="0" distL="114300" distR="114300" simplePos="0" relativeHeight="251706368" behindDoc="0" locked="0" layoutInCell="1" allowOverlap="1" wp14:anchorId="4FA901B5" wp14:editId="21B35F96">
            <wp:simplePos x="0" y="0"/>
            <wp:positionH relativeFrom="column">
              <wp:posOffset>92710</wp:posOffset>
            </wp:positionH>
            <wp:positionV relativeFrom="paragraph">
              <wp:posOffset>147955</wp:posOffset>
            </wp:positionV>
            <wp:extent cx="1955800" cy="2190115"/>
            <wp:effectExtent l="19050" t="19050" r="25400" b="19685"/>
            <wp:wrapSquare wrapText="bothSides"/>
            <wp:docPr id="7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153">
                      <a:extLst>
                        <a:ext uri="{28A0092B-C50C-407E-A947-70E740481C1C}">
                          <a14:useLocalDpi xmlns:a14="http://schemas.microsoft.com/office/drawing/2010/main" val="0"/>
                        </a:ext>
                      </a:extLst>
                    </a:blip>
                    <a:srcRect r="18361"/>
                    <a:stretch/>
                  </pic:blipFill>
                  <pic:spPr bwMode="auto">
                    <a:xfrm>
                      <a:off x="0" y="0"/>
                      <a:ext cx="1955800" cy="21901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CE8" w:rsidRPr="002A797A" w:rsidRDefault="00CF1C82" w:rsidP="00CA282D">
      <w:pPr>
        <w:pStyle w:val="BodyText"/>
        <w:rPr>
          <w:lang w:val="pt-PT"/>
        </w:rPr>
      </w:pPr>
      <w:r w:rsidRPr="002A797A">
        <w:rPr>
          <w:noProof/>
          <w:lang w:val="en-US"/>
        </w:rPr>
        <w:drawing>
          <wp:anchor distT="0" distB="0" distL="114300" distR="114300" simplePos="0" relativeHeight="251711488" behindDoc="0" locked="0" layoutInCell="1" allowOverlap="1" wp14:anchorId="7966C75E" wp14:editId="76FB6518">
            <wp:simplePos x="0" y="0"/>
            <wp:positionH relativeFrom="column">
              <wp:posOffset>1577340</wp:posOffset>
            </wp:positionH>
            <wp:positionV relativeFrom="paragraph">
              <wp:posOffset>1342390</wp:posOffset>
            </wp:positionV>
            <wp:extent cx="2464435" cy="2630805"/>
            <wp:effectExtent l="19050" t="19050" r="12065" b="17145"/>
            <wp:wrapSquare wrapText="bothSides"/>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27362" r="20344" b="20925"/>
                    <a:stretch/>
                  </pic:blipFill>
                  <pic:spPr bwMode="auto">
                    <a:xfrm>
                      <a:off x="0" y="0"/>
                      <a:ext cx="2464435" cy="26308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rStyle w:val="BodyTextChar"/>
          <w:lang w:val="pt-PT"/>
        </w:rPr>
        <w:t>Esta funcionalidade facilita a intercomunicação dos usuários da aplicação. Pode servir para comunicar o lançamento de dados na base de dados (formulário) por determinado digitador de dados, comunicar correcções e alertas entre outras informações pertinentes relacionadas com o fluxo de informação da aplicação. Para tal seleccione o botão “Escreva mensagem” para aceder à janela de criação de mensagem</w:t>
      </w:r>
      <w:r w:rsidR="00D81CE8" w:rsidRPr="002A797A">
        <w:rPr>
          <w:lang w:val="pt-PT"/>
        </w:rPr>
        <w:t>.</w:t>
      </w:r>
    </w:p>
    <w:p w:rsidR="005C4343" w:rsidRPr="002A797A" w:rsidRDefault="005C4343" w:rsidP="005C4343">
      <w:pPr>
        <w:tabs>
          <w:tab w:val="num" w:pos="720"/>
        </w:tabs>
        <w:spacing w:after="240" w:line="260" w:lineRule="atLeast"/>
        <w:contextualSpacing/>
        <w:rPr>
          <w:spacing w:val="0"/>
          <w:lang w:val="pt-PT"/>
        </w:rPr>
      </w:pPr>
    </w:p>
    <w:p w:rsidR="00CF1C82" w:rsidRDefault="00CF1C82" w:rsidP="00C827C1">
      <w:pPr>
        <w:pStyle w:val="BodyText"/>
        <w:rPr>
          <w:lang w:val="pt-PT"/>
        </w:rPr>
      </w:pPr>
    </w:p>
    <w:p w:rsidR="00CF1C82" w:rsidRDefault="00CF1C82" w:rsidP="00C827C1">
      <w:pPr>
        <w:pStyle w:val="BodyText"/>
        <w:rPr>
          <w:lang w:val="pt-PT"/>
        </w:rPr>
      </w:pPr>
    </w:p>
    <w:p w:rsidR="00CF1C82" w:rsidRDefault="00CF1C82" w:rsidP="00C827C1">
      <w:pPr>
        <w:pStyle w:val="BodyText"/>
        <w:rPr>
          <w:lang w:val="pt-PT"/>
        </w:rPr>
      </w:pPr>
    </w:p>
    <w:p w:rsidR="00D81CE8" w:rsidRPr="002A797A" w:rsidRDefault="00D81CE8" w:rsidP="00C827C1">
      <w:pPr>
        <w:pStyle w:val="BodyText"/>
        <w:rPr>
          <w:lang w:val="pt-PT"/>
        </w:rPr>
      </w:pPr>
      <w:r w:rsidRPr="002A797A">
        <w:rPr>
          <w:lang w:val="pt-PT"/>
        </w:rPr>
        <w:t>O Botão “Interpretação” dá acesso relatórios gerados por si ou por algum outro utilizador que partilhou esses relatórios para visualização e algum tipo de análise ou interpretação, dando a possibilidade de interagir através da criação de comentários.</w:t>
      </w:r>
    </w:p>
    <w:p w:rsidR="00D81CE8" w:rsidRPr="002A797A" w:rsidRDefault="00D81CE8" w:rsidP="00CA282D">
      <w:pPr>
        <w:pStyle w:val="BodyText"/>
        <w:spacing w:after="0"/>
        <w:rPr>
          <w:lang w:val="pt-PT"/>
        </w:rPr>
      </w:pPr>
      <w:r w:rsidRPr="002A797A">
        <w:rPr>
          <w:lang w:val="pt-PT"/>
        </w:rPr>
        <w:t>Os relatórios apresentados nesta janela são partilhas geradas através das funcionalidades de tabela pivô, do visualizador de dados (gráficos), GIS ou da criação de Relatórios de Dados Agregados.</w:t>
      </w:r>
    </w:p>
    <w:p w:rsidR="00CA282D" w:rsidRPr="002A797A" w:rsidRDefault="00CA282D" w:rsidP="00C827C1">
      <w:pPr>
        <w:pStyle w:val="BodyText"/>
        <w:rPr>
          <w:lang w:val="pt-PT"/>
        </w:rPr>
      </w:pPr>
    </w:p>
    <w:p w:rsidR="00D81CE8" w:rsidRPr="002A797A" w:rsidRDefault="00D81CE8" w:rsidP="00C827C1">
      <w:pPr>
        <w:pStyle w:val="BodyText"/>
        <w:rPr>
          <w:lang w:val="pt-PT"/>
        </w:rPr>
      </w:pPr>
      <w:r w:rsidRPr="002A797A">
        <w:rPr>
          <w:lang w:val="pt-PT"/>
        </w:rPr>
        <w:t xml:space="preserve">O Botão “Grupos” permite que se envie notificações para vários usuários ao mesmo tempo, bastando para tal clicar em "Novo" a partir da tela "Gestão de grupo de utilizadores". De seguida forneça um nome para o grupo, e adicionar os usuários desejados da lista de "Utilizadores disponíveis" para a lista "Membros do grupo". Para finalizar, clique no botão </w:t>
      </w:r>
      <w:r w:rsidR="00C309F6" w:rsidRPr="002A797A">
        <w:rPr>
          <w:lang w:val="pt-PT"/>
        </w:rPr>
        <w:t>“Adicionar” para criar o grupo.</w:t>
      </w:r>
    </w:p>
    <w:p w:rsidR="00D81CE8" w:rsidRPr="002A797A" w:rsidRDefault="00ED229E" w:rsidP="00C827C1">
      <w:pPr>
        <w:pStyle w:val="BodyText"/>
        <w:rPr>
          <w:lang w:val="pt-PT"/>
        </w:rPr>
      </w:pPr>
      <w:r w:rsidRPr="002A797A">
        <w:rPr>
          <w:noProof/>
          <w:lang w:val="en-US"/>
        </w:rPr>
        <w:lastRenderedPageBreak/>
        <w:drawing>
          <wp:anchor distT="0" distB="0" distL="114300" distR="114300" simplePos="0" relativeHeight="251642367" behindDoc="0" locked="0" layoutInCell="1" allowOverlap="1" wp14:anchorId="256244FA" wp14:editId="45FCFD04">
            <wp:simplePos x="0" y="0"/>
            <wp:positionH relativeFrom="column">
              <wp:posOffset>3419475</wp:posOffset>
            </wp:positionH>
            <wp:positionV relativeFrom="paragraph">
              <wp:posOffset>-348615</wp:posOffset>
            </wp:positionV>
            <wp:extent cx="2682875" cy="1986915"/>
            <wp:effectExtent l="19050" t="19050" r="22225" b="13335"/>
            <wp:wrapSquare wrapText="bothSides"/>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208" r="9056" b="14758"/>
                    <a:stretch/>
                  </pic:blipFill>
                  <pic:spPr bwMode="auto">
                    <a:xfrm>
                      <a:off x="0" y="0"/>
                      <a:ext cx="2682875" cy="198691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O Botão “Pesquisar” permite ao usuário fazer uma pesquisa de utilizadores, gráficos, mapas e relatórios, bastando para tal introduzir no campo de pesquisa as palavras-chave e carregar no botão “Pesquisar”.</w:t>
      </w:r>
    </w:p>
    <w:p w:rsidR="00BC3B13" w:rsidRDefault="00BC3B13" w:rsidP="00D81CE8">
      <w:pPr>
        <w:rPr>
          <w:rFonts w:ascii="Cambria" w:hAnsi="Cambria"/>
          <w:b/>
          <w:bCs/>
          <w:color w:val="4F81BD"/>
          <w:lang w:val="pt-PT"/>
        </w:rPr>
      </w:pPr>
    </w:p>
    <w:p w:rsidR="00D81CE8" w:rsidRDefault="00D81CE8" w:rsidP="00D81CE8">
      <w:pPr>
        <w:rPr>
          <w:rFonts w:ascii="Cambria" w:hAnsi="Cambria"/>
          <w:b/>
          <w:bCs/>
          <w:color w:val="4F81BD"/>
          <w:lang w:val="pt-PT"/>
        </w:rPr>
      </w:pPr>
    </w:p>
    <w:p w:rsidR="00ED229E" w:rsidRDefault="00ED229E" w:rsidP="00D81CE8">
      <w:pPr>
        <w:rPr>
          <w:rFonts w:ascii="Cambria" w:hAnsi="Cambria"/>
          <w:b/>
          <w:bCs/>
          <w:color w:val="4F81BD"/>
          <w:lang w:val="pt-PT"/>
        </w:rPr>
      </w:pPr>
    </w:p>
    <w:p w:rsidR="00ED229E" w:rsidRDefault="00ED229E" w:rsidP="00D81CE8">
      <w:pPr>
        <w:rPr>
          <w:rFonts w:ascii="Cambria" w:hAnsi="Cambria"/>
          <w:b/>
          <w:bCs/>
          <w:color w:val="4F81BD"/>
          <w:lang w:val="pt-PT"/>
        </w:rPr>
      </w:pPr>
    </w:p>
    <w:p w:rsidR="00ED229E" w:rsidRDefault="00ED229E" w:rsidP="00D81CE8">
      <w:pPr>
        <w:rPr>
          <w:rFonts w:ascii="Cambria" w:hAnsi="Cambria"/>
          <w:b/>
          <w:bCs/>
          <w:color w:val="4F81BD"/>
          <w:lang w:val="pt-PT"/>
        </w:rPr>
      </w:pPr>
    </w:p>
    <w:p w:rsidR="00BC3B13" w:rsidRDefault="00BC3B13" w:rsidP="00D81CE8">
      <w:pPr>
        <w:rPr>
          <w:rFonts w:ascii="Cambria" w:hAnsi="Cambria"/>
          <w:b/>
          <w:bCs/>
          <w:color w:val="4F81BD"/>
          <w:lang w:val="pt-PT"/>
        </w:rPr>
      </w:pPr>
    </w:p>
    <w:p w:rsidR="00BC3B13" w:rsidRDefault="00ED229E" w:rsidP="00D81CE8">
      <w:pPr>
        <w:rPr>
          <w:rFonts w:ascii="Cambria" w:hAnsi="Cambria"/>
          <w:b/>
          <w:bCs/>
          <w:color w:val="4F81BD"/>
          <w:lang w:val="pt-PT"/>
        </w:rPr>
      </w:pPr>
      <w:r w:rsidRPr="002A797A">
        <w:rPr>
          <w:noProof/>
          <w:lang w:val="en-US"/>
        </w:rPr>
        <w:drawing>
          <wp:inline distT="0" distB="0" distL="0" distR="0" wp14:anchorId="15836643" wp14:editId="6CF6C9B7">
            <wp:extent cx="4848225" cy="1003935"/>
            <wp:effectExtent l="19050" t="19050" r="28575" b="24765"/>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848225" cy="1003935"/>
                    </a:xfrm>
                    <a:prstGeom prst="rect">
                      <a:avLst/>
                    </a:prstGeom>
                    <a:noFill/>
                    <a:ln>
                      <a:solidFill>
                        <a:schemeClr val="tx1"/>
                      </a:solidFill>
                    </a:ln>
                  </pic:spPr>
                </pic:pic>
              </a:graphicData>
            </a:graphic>
          </wp:inline>
        </w:drawing>
      </w:r>
    </w:p>
    <w:p w:rsidR="00CF1C82" w:rsidRDefault="00CF1C82" w:rsidP="00D81CE8">
      <w:pPr>
        <w:rPr>
          <w:rFonts w:ascii="Cambria" w:hAnsi="Cambria"/>
          <w:b/>
          <w:bCs/>
          <w:color w:val="4F81BD"/>
          <w:lang w:val="pt-PT"/>
        </w:rPr>
      </w:pPr>
    </w:p>
    <w:p w:rsidR="00BC3B13" w:rsidRPr="002A797A" w:rsidRDefault="00BC3B13" w:rsidP="00D81CE8">
      <w:pPr>
        <w:rPr>
          <w:rFonts w:ascii="Cambria" w:hAnsi="Cambria"/>
          <w:b/>
          <w:bCs/>
          <w:color w:val="4F81BD"/>
          <w:lang w:val="pt-PT"/>
        </w:rPr>
      </w:pPr>
    </w:p>
    <w:p w:rsidR="00D81CE8" w:rsidRPr="002A797A" w:rsidRDefault="00D81CE8" w:rsidP="00C827C1">
      <w:pPr>
        <w:pStyle w:val="Heading3"/>
        <w:rPr>
          <w:lang w:val="pt-PT"/>
        </w:rPr>
      </w:pPr>
      <w:bookmarkStart w:id="413" w:name="_Toc373499250"/>
      <w:bookmarkStart w:id="414" w:name="_Toc377369479"/>
      <w:bookmarkStart w:id="415" w:name="_Toc391301040"/>
      <w:r w:rsidRPr="002A797A">
        <w:rPr>
          <w:lang w:val="pt-PT"/>
        </w:rPr>
        <w:t>Sair do SIS</w:t>
      </w:r>
      <w:r w:rsidR="005E473A" w:rsidRPr="002A797A">
        <w:rPr>
          <w:lang w:val="pt-PT"/>
        </w:rPr>
        <w:t>-</w:t>
      </w:r>
      <w:r w:rsidRPr="002A797A">
        <w:rPr>
          <w:lang w:val="pt-PT"/>
        </w:rPr>
        <w:t>MA (</w:t>
      </w:r>
      <w:r w:rsidR="00B33275">
        <w:rPr>
          <w:lang w:val="pt-PT"/>
        </w:rPr>
        <w:t>l</w:t>
      </w:r>
      <w:r w:rsidRPr="002A797A">
        <w:rPr>
          <w:lang w:val="pt-PT"/>
        </w:rPr>
        <w:t>og out)</w:t>
      </w:r>
      <w:bookmarkEnd w:id="413"/>
      <w:bookmarkEnd w:id="414"/>
      <w:bookmarkEnd w:id="415"/>
    </w:p>
    <w:p w:rsidR="00D81CE8" w:rsidRPr="002A797A" w:rsidRDefault="004C05B0" w:rsidP="00C827C1">
      <w:pPr>
        <w:pStyle w:val="BodyText"/>
        <w:rPr>
          <w:lang w:val="pt-PT"/>
        </w:rPr>
      </w:pPr>
      <w:r w:rsidRPr="002A797A">
        <w:rPr>
          <w:noProof/>
          <w:lang w:val="en-US"/>
        </w:rPr>
        <w:drawing>
          <wp:anchor distT="0" distB="0" distL="114300" distR="114300" simplePos="0" relativeHeight="251905024" behindDoc="0" locked="0" layoutInCell="1" allowOverlap="1" wp14:anchorId="52A56638" wp14:editId="2E4F4C2F">
            <wp:simplePos x="0" y="0"/>
            <wp:positionH relativeFrom="column">
              <wp:posOffset>5146040</wp:posOffset>
            </wp:positionH>
            <wp:positionV relativeFrom="paragraph">
              <wp:posOffset>263525</wp:posOffset>
            </wp:positionV>
            <wp:extent cx="989965" cy="1201420"/>
            <wp:effectExtent l="19050" t="19050" r="19685" b="17780"/>
            <wp:wrapSquare wrapText="bothSides"/>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76028" r="2217" b="24498"/>
                    <a:stretch/>
                  </pic:blipFill>
                  <pic:spPr bwMode="auto">
                    <a:xfrm>
                      <a:off x="0" y="0"/>
                      <a:ext cx="989965" cy="12014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CE8" w:rsidRPr="002A797A">
        <w:rPr>
          <w:lang w:val="pt-PT"/>
        </w:rPr>
        <w:t>O utilizador após terminar o seu trabalho no sistema deve sempre sair do sistema, até mesmo por questões de segurança. Para sair do sistema desloque o cursor para o Menu “Perfil” e dê um clique na opção “Sair”.</w:t>
      </w:r>
      <w:r w:rsidR="00504453" w:rsidRPr="002A797A">
        <w:rPr>
          <w:lang w:val="pt-PT"/>
        </w:rPr>
        <w:t xml:space="preserve"> </w:t>
      </w:r>
      <w:r w:rsidR="00D81CE8" w:rsidRPr="002A797A">
        <w:rPr>
          <w:lang w:val="pt-PT"/>
        </w:rPr>
        <w:t>O Sistema retornará à janela Inicial de Sign In onde são mostradas as áreas para inserção das credências.</w:t>
      </w:r>
    </w:p>
    <w:p w:rsidR="00D81CE8" w:rsidRDefault="00D81CE8" w:rsidP="00D81CE8">
      <w:pPr>
        <w:tabs>
          <w:tab w:val="left" w:pos="680"/>
        </w:tabs>
        <w:spacing w:after="240" w:line="260" w:lineRule="atLeast"/>
        <w:ind w:left="113"/>
        <w:jc w:val="both"/>
        <w:rPr>
          <w:spacing w:val="0"/>
          <w:lang w:val="pt-PT"/>
        </w:rPr>
      </w:pPr>
    </w:p>
    <w:p w:rsidR="002E7E6B" w:rsidRPr="002A797A" w:rsidRDefault="002E7E6B" w:rsidP="00D81CE8">
      <w:pPr>
        <w:tabs>
          <w:tab w:val="left" w:pos="680"/>
        </w:tabs>
        <w:spacing w:after="240" w:line="260" w:lineRule="atLeast"/>
        <w:ind w:left="113"/>
        <w:jc w:val="both"/>
        <w:rPr>
          <w:spacing w:val="0"/>
          <w:lang w:val="pt-PT"/>
        </w:rPr>
      </w:pPr>
    </w:p>
    <w:p w:rsidR="00AB1C70" w:rsidRPr="002A797A" w:rsidRDefault="00AB1C70" w:rsidP="00EF6B94">
      <w:pPr>
        <w:pStyle w:val="Heading2"/>
      </w:pPr>
      <w:bookmarkStart w:id="416" w:name="_Toc373499275"/>
      <w:bookmarkStart w:id="417" w:name="_Toc377369514"/>
      <w:bookmarkStart w:id="418" w:name="_Ref378180605"/>
      <w:bookmarkStart w:id="419" w:name="_Ref378180633"/>
      <w:bookmarkStart w:id="420" w:name="_Ref381180790"/>
      <w:bookmarkStart w:id="421" w:name="_Ref381180800"/>
      <w:bookmarkStart w:id="422" w:name="_Ref381262155"/>
      <w:bookmarkStart w:id="423" w:name="_Ref381262157"/>
      <w:bookmarkStart w:id="424" w:name="_Ref381369221"/>
      <w:bookmarkStart w:id="425" w:name="_Ref381371344"/>
      <w:bookmarkStart w:id="426" w:name="_Toc391301041"/>
      <w:r w:rsidRPr="002A797A">
        <w:t>Utilizando o visualizador de dados</w:t>
      </w:r>
      <w:bookmarkEnd w:id="416"/>
      <w:bookmarkEnd w:id="417"/>
      <w:bookmarkEnd w:id="418"/>
      <w:bookmarkEnd w:id="419"/>
      <w:bookmarkEnd w:id="420"/>
      <w:bookmarkEnd w:id="421"/>
      <w:bookmarkEnd w:id="422"/>
      <w:bookmarkEnd w:id="423"/>
      <w:bookmarkEnd w:id="424"/>
      <w:bookmarkEnd w:id="425"/>
      <w:bookmarkEnd w:id="426"/>
    </w:p>
    <w:p w:rsidR="00AB1C70" w:rsidRPr="002A797A" w:rsidRDefault="00AB1C70" w:rsidP="00AB1C70">
      <w:pPr>
        <w:pStyle w:val="Heading3"/>
        <w:rPr>
          <w:lang w:val="pt-PT" w:bidi="en-US"/>
        </w:rPr>
      </w:pPr>
      <w:bookmarkStart w:id="427" w:name="_Toc377369515"/>
      <w:bookmarkStart w:id="428" w:name="_Toc391301042"/>
      <w:r w:rsidRPr="002A797A">
        <w:rPr>
          <w:lang w:val="pt-PT" w:bidi="en-US"/>
        </w:rPr>
        <w:t xml:space="preserve">Um olhar sobre o </w:t>
      </w:r>
      <w:r w:rsidR="00B33275">
        <w:rPr>
          <w:lang w:val="pt-PT"/>
        </w:rPr>
        <w:t>v</w:t>
      </w:r>
      <w:r w:rsidRPr="002A797A">
        <w:rPr>
          <w:lang w:val="pt-PT"/>
        </w:rPr>
        <w:t>isualizador</w:t>
      </w:r>
      <w:r w:rsidRPr="002A797A">
        <w:rPr>
          <w:lang w:val="pt-PT" w:bidi="en-US"/>
        </w:rPr>
        <w:t xml:space="preserve"> de </w:t>
      </w:r>
      <w:r w:rsidR="00B33275">
        <w:rPr>
          <w:lang w:val="pt-PT" w:bidi="en-US"/>
        </w:rPr>
        <w:t>d</w:t>
      </w:r>
      <w:r w:rsidRPr="002A797A">
        <w:rPr>
          <w:lang w:val="pt-PT" w:bidi="en-US"/>
        </w:rPr>
        <w:t>ados</w:t>
      </w:r>
      <w:bookmarkEnd w:id="427"/>
      <w:bookmarkEnd w:id="428"/>
    </w:p>
    <w:p w:rsidR="00AB1C70" w:rsidRPr="002A797A" w:rsidRDefault="00C14404" w:rsidP="00AB1C70">
      <w:pPr>
        <w:pStyle w:val="BodyText"/>
        <w:rPr>
          <w:lang w:val="pt-PT" w:bidi="en-US"/>
        </w:rPr>
      </w:pPr>
      <w:r w:rsidRPr="002A797A">
        <w:rPr>
          <w:noProof/>
          <w:lang w:val="en-US"/>
        </w:rPr>
        <w:drawing>
          <wp:anchor distT="0" distB="0" distL="114300" distR="114300" simplePos="0" relativeHeight="251726848" behindDoc="0" locked="0" layoutInCell="1" allowOverlap="1" wp14:anchorId="332A78BF" wp14:editId="7F6710C6">
            <wp:simplePos x="0" y="0"/>
            <wp:positionH relativeFrom="column">
              <wp:posOffset>2562860</wp:posOffset>
            </wp:positionH>
            <wp:positionV relativeFrom="paragraph">
              <wp:posOffset>416560</wp:posOffset>
            </wp:positionV>
            <wp:extent cx="3609975" cy="1645920"/>
            <wp:effectExtent l="19050" t="19050" r="28575" b="11430"/>
            <wp:wrapSquare wrapText="bothSides"/>
            <wp:docPr id="4302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09975" cy="16459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B1C70" w:rsidRPr="002A797A">
        <w:rPr>
          <w:lang w:val="pt-PT" w:bidi="en-US"/>
        </w:rPr>
        <w:t xml:space="preserve">O módulo de visualização de dados permite aos utilizadores criar facilmente análises de dados e visualizações dinâmicas através de gráficos ou tabelas de dados. Para a análise, </w:t>
      </w:r>
      <w:r w:rsidR="00A07FEF" w:rsidRPr="002A797A">
        <w:rPr>
          <w:lang w:val="pt-PT" w:bidi="en-US"/>
        </w:rPr>
        <w:t>seleccione</w:t>
      </w:r>
      <w:r w:rsidR="00AB1C70" w:rsidRPr="002A797A">
        <w:rPr>
          <w:lang w:val="pt-PT" w:bidi="en-US"/>
        </w:rPr>
        <w:t xml:space="preserve"> livremente o conteúdo </w:t>
      </w:r>
      <w:r w:rsidRPr="002A797A">
        <w:rPr>
          <w:lang w:val="pt-PT" w:bidi="en-US"/>
        </w:rPr>
        <w:t xml:space="preserve">desejado </w:t>
      </w:r>
      <w:r w:rsidR="00AB1C70" w:rsidRPr="002A797A">
        <w:rPr>
          <w:lang w:val="pt-PT" w:bidi="en-US"/>
        </w:rPr>
        <w:t>(por exemplo, indicadores, prazos e UOs).</w:t>
      </w:r>
    </w:p>
    <w:p w:rsidR="00AB1C70" w:rsidRPr="002A797A" w:rsidRDefault="00AB1C70" w:rsidP="00AB1C70">
      <w:pPr>
        <w:pStyle w:val="BodyText"/>
        <w:rPr>
          <w:lang w:val="pt-PT" w:bidi="en-US"/>
        </w:rPr>
      </w:pPr>
      <w:r w:rsidRPr="002A797A">
        <w:rPr>
          <w:lang w:val="pt-PT" w:bidi="en-US"/>
        </w:rPr>
        <w:t>Para aceder ao módulo partimos do menu principal "Serviços" e seleccionamos o S</w:t>
      </w:r>
      <w:r w:rsidR="00757ADA" w:rsidRPr="002A797A">
        <w:rPr>
          <w:lang w:val="pt-PT" w:bidi="en-US"/>
        </w:rPr>
        <w:t>ubmenu "Visualização de Dados", de onde surgirá uma janela como a apresentada na imagem ao lado:</w:t>
      </w:r>
    </w:p>
    <w:p w:rsidR="00AB1C70" w:rsidRPr="002A797A" w:rsidRDefault="00AB1C70" w:rsidP="00AB1C70">
      <w:pPr>
        <w:pStyle w:val="BodyText"/>
        <w:rPr>
          <w:lang w:val="pt-PT" w:bidi="en-US"/>
        </w:rPr>
      </w:pPr>
      <w:r w:rsidRPr="002A797A">
        <w:rPr>
          <w:lang w:val="pt-PT" w:bidi="en-US"/>
        </w:rPr>
        <w:t>Para começar a usá-lo</w:t>
      </w:r>
      <w:r w:rsidR="00C14404" w:rsidRPr="002A797A">
        <w:rPr>
          <w:lang w:val="pt-PT" w:bidi="en-US"/>
        </w:rPr>
        <w:t xml:space="preserve"> o utilizador deve</w:t>
      </w:r>
      <w:r w:rsidRPr="002A797A">
        <w:rPr>
          <w:lang w:val="pt-PT" w:bidi="en-US"/>
        </w:rPr>
        <w:t>:</w:t>
      </w:r>
    </w:p>
    <w:p w:rsidR="00AB1C70" w:rsidRPr="002A797A" w:rsidRDefault="00C14404" w:rsidP="00AD5E9D">
      <w:pPr>
        <w:pStyle w:val="ListNumber"/>
        <w:numPr>
          <w:ilvl w:val="0"/>
          <w:numId w:val="34"/>
        </w:numPr>
        <w:ind w:left="681" w:hanging="397"/>
        <w:contextualSpacing w:val="0"/>
        <w:rPr>
          <w:lang w:val="pt-PT" w:bidi="en-US"/>
        </w:rPr>
      </w:pPr>
      <w:r w:rsidRPr="002A797A">
        <w:rPr>
          <w:lang w:val="pt-PT" w:bidi="en-US"/>
        </w:rPr>
        <w:t>Observar</w:t>
      </w:r>
      <w:r w:rsidR="00AB1C70" w:rsidRPr="002A797A">
        <w:rPr>
          <w:lang w:val="pt-PT" w:bidi="en-US"/>
        </w:rPr>
        <w:t xml:space="preserve"> o título "indicadores" e seleccione um grupo de indicadores a partir da lista de grupos.</w:t>
      </w:r>
    </w:p>
    <w:p w:rsidR="00AB1C70" w:rsidRPr="002A797A" w:rsidRDefault="00AB1C70" w:rsidP="00AD5E9D">
      <w:pPr>
        <w:pStyle w:val="ListNumber"/>
        <w:numPr>
          <w:ilvl w:val="0"/>
          <w:numId w:val="34"/>
        </w:numPr>
        <w:ind w:left="681" w:hanging="397"/>
        <w:contextualSpacing w:val="0"/>
        <w:rPr>
          <w:lang w:val="pt-PT" w:bidi="en-US"/>
        </w:rPr>
      </w:pPr>
      <w:r w:rsidRPr="002A797A">
        <w:rPr>
          <w:lang w:val="pt-PT" w:bidi="en-US"/>
        </w:rPr>
        <w:t>A partir da lista “Disponível” de indicadores seleccion</w:t>
      </w:r>
      <w:r w:rsidR="00C14404" w:rsidRPr="002A797A">
        <w:rPr>
          <w:lang w:val="pt-PT" w:bidi="en-US"/>
        </w:rPr>
        <w:t>ar</w:t>
      </w:r>
      <w:r w:rsidRPr="002A797A">
        <w:rPr>
          <w:lang w:val="pt-PT" w:bidi="en-US"/>
        </w:rPr>
        <w:t xml:space="preserve"> alguns indicadores com um duplo clique em cada.</w:t>
      </w:r>
    </w:p>
    <w:p w:rsidR="00AB1C70" w:rsidRPr="002A797A" w:rsidRDefault="00C14404" w:rsidP="00AD5E9D">
      <w:pPr>
        <w:pStyle w:val="ListNumber"/>
        <w:numPr>
          <w:ilvl w:val="0"/>
          <w:numId w:val="34"/>
        </w:numPr>
        <w:ind w:left="681" w:hanging="397"/>
        <w:contextualSpacing w:val="0"/>
        <w:rPr>
          <w:lang w:val="pt-PT" w:bidi="en-US"/>
        </w:rPr>
      </w:pPr>
      <w:r w:rsidRPr="002A797A">
        <w:rPr>
          <w:lang w:val="pt-PT" w:bidi="en-US"/>
        </w:rPr>
        <w:t>Clicar</w:t>
      </w:r>
      <w:r w:rsidR="00AB1C70" w:rsidRPr="002A797A">
        <w:rPr>
          <w:lang w:val="pt-PT" w:bidi="en-US"/>
        </w:rPr>
        <w:t xml:space="preserve"> em "Actualizar" na barra superior para que apareça o gráfico com os indicadores seleccionados.</w:t>
      </w:r>
    </w:p>
    <w:p w:rsidR="00AB1C70" w:rsidRPr="002A797A" w:rsidRDefault="00AB1C70" w:rsidP="00AB1C70">
      <w:pPr>
        <w:pStyle w:val="BodyText"/>
        <w:rPr>
          <w:lang w:val="pt-PT"/>
        </w:rPr>
      </w:pPr>
      <w:r w:rsidRPr="002A797A">
        <w:rPr>
          <w:lang w:val="pt-PT"/>
        </w:rPr>
        <w:lastRenderedPageBreak/>
        <w:t>A visualização dos dados foi desenhada para ser de fácil utilização. Pode-se seleccionar os indicadores, os elementos de dados, os períodos e unidades organizacionais desejadas e incluir, em seguida, clique em "Actualizar" para realizar a visualização. A visualização dos dados foi desenhada também para ser rápida e proporcionar um bom funcionamento, mesmo com conexões de Internet lentas: os gráficos são gerados no navegador web e são muito poucos os dados que realmente se enviam através da rede.</w:t>
      </w:r>
    </w:p>
    <w:p w:rsidR="00AB1C70" w:rsidRPr="002A797A" w:rsidRDefault="00AB1C70" w:rsidP="00AB1C70">
      <w:pPr>
        <w:pStyle w:val="Heading3"/>
        <w:rPr>
          <w:lang w:val="pt-PT"/>
        </w:rPr>
      </w:pPr>
      <w:bookmarkStart w:id="429" w:name="_Toc377369516"/>
      <w:bookmarkStart w:id="430" w:name="_Toc391301043"/>
      <w:r w:rsidRPr="002A797A">
        <w:rPr>
          <w:lang w:val="pt-PT"/>
        </w:rPr>
        <w:t>Mostrando um gráfico</w:t>
      </w:r>
      <w:bookmarkEnd w:id="429"/>
      <w:bookmarkEnd w:id="430"/>
    </w:p>
    <w:p w:rsidR="00AB1C70" w:rsidRPr="002A797A" w:rsidRDefault="00AB1C70" w:rsidP="00AB1C70">
      <w:pPr>
        <w:pStyle w:val="BodyText"/>
        <w:rPr>
          <w:lang w:val="pt-PT"/>
        </w:rPr>
      </w:pPr>
      <w:r w:rsidRPr="002A797A">
        <w:rPr>
          <w:lang w:val="pt-PT"/>
        </w:rPr>
        <w:t>Podemos mostrar um gráfico com base nas selecções feitas clicando no botão "Actualizar" no menu de Topo Central de gráfico. Isso exige que se seleccione um ou mais elementos em cada uma das três dimensões - dados (indicadores, elementos de dados, taxas de reporte), períodos e unidades organizacionais (ou grupos). Lembre-se, que "Meses de Ano Actual", no período de dimensão e a unidade organizativa de raiz aparecem seleccionadas por padrão.</w:t>
      </w:r>
    </w:p>
    <w:p w:rsidR="00AB1C70" w:rsidRPr="002A797A" w:rsidRDefault="00AB1C70" w:rsidP="00AB1C70">
      <w:pPr>
        <w:pStyle w:val="BodyText"/>
        <w:rPr>
          <w:lang w:val="pt-PT"/>
        </w:rPr>
      </w:pPr>
      <w:r w:rsidRPr="002A797A">
        <w:rPr>
          <w:lang w:val="pt-PT"/>
        </w:rPr>
        <w:t>É importante ter em conta que podemos ocultar e mostrar séries individuais de dados no gráfico clicando directamente no rótulo da série gráfico - que aparece acima ou à direita do gráfico.</w:t>
      </w:r>
    </w:p>
    <w:p w:rsidR="00AB1C70" w:rsidRPr="002A797A" w:rsidRDefault="00AB1C70" w:rsidP="00AB1C70">
      <w:pPr>
        <w:pStyle w:val="BodyText"/>
        <w:rPr>
          <w:lang w:val="pt-PT" w:bidi="en-US"/>
        </w:rPr>
      </w:pPr>
      <w:r w:rsidRPr="002A797A">
        <w:rPr>
          <w:lang w:val="pt-PT" w:bidi="en-US"/>
        </w:rPr>
        <w:t>Se quisermos ampliar o gráfico na tela, podemos clicar no botão de seta no menu central triplo superior. Isso faz com que o menu à esquerda seja recolhido. Podemos estende-lo novamente clicando no mesmo botão novamente.</w:t>
      </w:r>
    </w:p>
    <w:p w:rsidR="00AB1C70" w:rsidRPr="002A797A" w:rsidRDefault="00AB1C70" w:rsidP="00AB1C70">
      <w:pPr>
        <w:pStyle w:val="BodyText"/>
        <w:rPr>
          <w:lang w:val="pt-PT" w:bidi="en-US"/>
        </w:rPr>
      </w:pPr>
      <w:r w:rsidRPr="002A797A">
        <w:rPr>
          <w:noProof/>
          <w:lang w:val="en-US"/>
        </w:rPr>
        <w:drawing>
          <wp:inline distT="0" distB="0" distL="0" distR="0" wp14:anchorId="2FFB7085" wp14:editId="5C186A11">
            <wp:extent cx="5593650" cy="2456121"/>
            <wp:effectExtent l="19050" t="19050" r="26670" b="20955"/>
            <wp:docPr id="43021" name="Picture 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18598" b="6699"/>
                    <a:stretch/>
                  </pic:blipFill>
                  <pic:spPr bwMode="auto">
                    <a:xfrm>
                      <a:off x="0" y="0"/>
                      <a:ext cx="5600483" cy="245912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B1C70" w:rsidRPr="002A797A" w:rsidRDefault="00AB1C70" w:rsidP="00AB1C70">
      <w:pPr>
        <w:pStyle w:val="Heading3"/>
        <w:rPr>
          <w:lang w:val="pt-PT" w:bidi="en-US"/>
        </w:rPr>
      </w:pPr>
      <w:bookmarkStart w:id="431" w:name="_Toc377369517"/>
      <w:bookmarkStart w:id="432" w:name="_Toc391301044"/>
      <w:r w:rsidRPr="002A797A">
        <w:rPr>
          <w:lang w:val="pt-PT" w:bidi="en-US"/>
        </w:rPr>
        <w:t xml:space="preserve">Seleccionando o </w:t>
      </w:r>
      <w:r w:rsidR="00B33275">
        <w:rPr>
          <w:lang w:val="pt-PT" w:bidi="en-US"/>
        </w:rPr>
        <w:t>t</w:t>
      </w:r>
      <w:r w:rsidRPr="002A797A">
        <w:rPr>
          <w:lang w:val="pt-PT" w:bidi="en-US"/>
        </w:rPr>
        <w:t xml:space="preserve">ipo de </w:t>
      </w:r>
      <w:r w:rsidR="00B33275">
        <w:rPr>
          <w:lang w:val="pt-PT" w:bidi="en-US"/>
        </w:rPr>
        <w:t>g</w:t>
      </w:r>
      <w:r w:rsidRPr="002A797A">
        <w:rPr>
          <w:lang w:val="pt-PT" w:bidi="en-US"/>
        </w:rPr>
        <w:t>ráfico</w:t>
      </w:r>
      <w:bookmarkEnd w:id="431"/>
      <w:bookmarkEnd w:id="432"/>
    </w:p>
    <w:p w:rsidR="00AB1C70" w:rsidRPr="002A797A" w:rsidRDefault="00AB1C70" w:rsidP="00AB1C70">
      <w:pPr>
        <w:pStyle w:val="BodyText"/>
        <w:rPr>
          <w:lang w:val="pt-PT" w:bidi="en-US"/>
        </w:rPr>
      </w:pPr>
      <w:r w:rsidRPr="002A797A">
        <w:rPr>
          <w:lang w:val="pt-PT" w:bidi="en-US"/>
        </w:rPr>
        <w:t>O módulo de visualização oferece oito tipos de gráficos diferentes, cada um com características diferentes.</w:t>
      </w:r>
    </w:p>
    <w:p w:rsidR="00AB1C70" w:rsidRPr="002A797A" w:rsidRDefault="00AB1C70" w:rsidP="00AB1C70">
      <w:pPr>
        <w:pStyle w:val="BodyText"/>
        <w:rPr>
          <w:lang w:val="pt-PT" w:bidi="en-US"/>
        </w:rPr>
      </w:pPr>
      <w:r w:rsidRPr="002A797A">
        <w:rPr>
          <w:lang w:val="pt-PT" w:bidi="en-US"/>
        </w:rPr>
        <w:t>Pode seleccionar o tipo de gráfico que deseja clicando em um dos ícones no canto superior esquerdo, designado "Tipo de Gráfico":</w:t>
      </w:r>
    </w:p>
    <w:p w:rsidR="00AB1C70" w:rsidRPr="002A797A" w:rsidRDefault="00AB1C70" w:rsidP="00AD5E9D">
      <w:pPr>
        <w:pStyle w:val="ListNumber"/>
        <w:numPr>
          <w:ilvl w:val="0"/>
          <w:numId w:val="35"/>
        </w:numPr>
        <w:contextualSpacing w:val="0"/>
        <w:rPr>
          <w:lang w:val="pt-PT" w:bidi="en-US"/>
        </w:rPr>
      </w:pPr>
      <w:r w:rsidRPr="002A797A">
        <w:rPr>
          <w:lang w:val="pt-PT" w:bidi="en-US"/>
        </w:rPr>
        <w:t>Gráfico de Barras: um gráfico que mostra a informação em forma de colunas verticais rectangulares em que o comprimento é proporcional aos valores que ela representa. É sempre útil para comparar os resultados de diferentes Distritos por exemplo.</w:t>
      </w:r>
    </w:p>
    <w:p w:rsidR="00AB1C70" w:rsidRPr="002A797A" w:rsidRDefault="00AB1C70" w:rsidP="00AD5E9D">
      <w:pPr>
        <w:pStyle w:val="ListNumber"/>
        <w:numPr>
          <w:ilvl w:val="0"/>
          <w:numId w:val="35"/>
        </w:numPr>
        <w:contextualSpacing w:val="0"/>
        <w:rPr>
          <w:lang w:val="pt-PT" w:bidi="en-US"/>
        </w:rPr>
      </w:pPr>
      <w:r w:rsidRPr="002A797A">
        <w:rPr>
          <w:lang w:val="pt-PT" w:bidi="en-US"/>
        </w:rPr>
        <w:t>Gráfico de Barra Sobrepostas: um gráfico com colunas rectangulares onde as barras verticais representam várias categorias</w:t>
      </w:r>
      <w:r w:rsidR="002E7E6B">
        <w:rPr>
          <w:lang w:val="pt-PT" w:bidi="en-US"/>
        </w:rPr>
        <w:t>,</w:t>
      </w:r>
      <w:r w:rsidRPr="002A797A">
        <w:rPr>
          <w:lang w:val="pt-PT" w:bidi="en-US"/>
        </w:rPr>
        <w:t xml:space="preserve"> empilhadas umas sobre as outras. É sempre útil para mostrar tendências ou somas de elementos de dados inter-relacionados.</w:t>
      </w:r>
    </w:p>
    <w:p w:rsidR="00AB1C70" w:rsidRPr="002A797A" w:rsidRDefault="00AB1C70" w:rsidP="00AD5E9D">
      <w:pPr>
        <w:pStyle w:val="ListNumber"/>
        <w:numPr>
          <w:ilvl w:val="0"/>
          <w:numId w:val="35"/>
        </w:numPr>
        <w:contextualSpacing w:val="0"/>
        <w:rPr>
          <w:lang w:val="pt-PT" w:bidi="en-US"/>
        </w:rPr>
      </w:pPr>
      <w:r w:rsidRPr="002A797A">
        <w:rPr>
          <w:lang w:val="pt-PT" w:bidi="en-US"/>
        </w:rPr>
        <w:lastRenderedPageBreak/>
        <w:t>Gráfico de barras horizontais é o mesmo que o gráfico de barras verticais, mas as barras crescem na horizontal da esquerda para a direita.</w:t>
      </w:r>
    </w:p>
    <w:p w:rsidR="00AB1C70" w:rsidRPr="002A797A" w:rsidRDefault="00AB1C70" w:rsidP="00AD5E9D">
      <w:pPr>
        <w:pStyle w:val="ListNumber"/>
        <w:numPr>
          <w:ilvl w:val="0"/>
          <w:numId w:val="35"/>
        </w:numPr>
        <w:contextualSpacing w:val="0"/>
        <w:rPr>
          <w:lang w:val="pt-PT" w:bidi="en-US"/>
        </w:rPr>
      </w:pPr>
      <w:r w:rsidRPr="002A797A">
        <w:rPr>
          <w:lang w:val="pt-PT" w:bidi="en-US"/>
        </w:rPr>
        <w:t>Gráfico de barras horizontais empilhadas é como o gráfico de barras empilhadas, mas a barra é horizontal.</w:t>
      </w:r>
    </w:p>
    <w:p w:rsidR="00AB1C70" w:rsidRPr="002A797A" w:rsidRDefault="00AB1C70" w:rsidP="00AD5E9D">
      <w:pPr>
        <w:pStyle w:val="ListNumber"/>
        <w:numPr>
          <w:ilvl w:val="0"/>
          <w:numId w:val="35"/>
        </w:numPr>
        <w:contextualSpacing w:val="0"/>
        <w:rPr>
          <w:lang w:val="pt-PT" w:bidi="en-US"/>
        </w:rPr>
      </w:pPr>
      <w:r w:rsidRPr="002A797A">
        <w:rPr>
          <w:lang w:val="pt-PT" w:bidi="en-US"/>
        </w:rPr>
        <w:t>Gráfico de linha: um gráfico que exibe informações como uma série de pontos conectados por linhas rectas. Também conhecido com o nome de séries temporais. É útil por exemplo para visualizar a tendência dos dados de um indicador ao longo de vários períodos de tempo.</w:t>
      </w:r>
    </w:p>
    <w:p w:rsidR="00AB1C70" w:rsidRPr="002A797A" w:rsidRDefault="00AB1C70" w:rsidP="00AD5E9D">
      <w:pPr>
        <w:pStyle w:val="ListNumber"/>
        <w:numPr>
          <w:ilvl w:val="0"/>
          <w:numId w:val="35"/>
        </w:numPr>
        <w:contextualSpacing w:val="0"/>
        <w:rPr>
          <w:lang w:val="pt-PT" w:bidi="en-US"/>
        </w:rPr>
      </w:pPr>
      <w:r w:rsidRPr="002A797A">
        <w:rPr>
          <w:lang w:val="pt-PT" w:bidi="en-US"/>
        </w:rPr>
        <w:t>Diagrama de Área: é um gráfico baseado no gráfico linear, em que o espaço entre o eixo e a linha aparece destacado a cores, e as linhas de cada elemento representado se empilham uns sobre os outros. Ele é útil para comparar as tendências entre indicadores relacionados.</w:t>
      </w:r>
    </w:p>
    <w:p w:rsidR="00AB1C70" w:rsidRPr="002A797A" w:rsidRDefault="00AB1C70" w:rsidP="00AD5E9D">
      <w:pPr>
        <w:pStyle w:val="ListNumber"/>
        <w:numPr>
          <w:ilvl w:val="0"/>
          <w:numId w:val="35"/>
        </w:numPr>
        <w:contextualSpacing w:val="0"/>
        <w:rPr>
          <w:lang w:val="pt-PT" w:bidi="en-US"/>
        </w:rPr>
      </w:pPr>
      <w:r w:rsidRPr="002A797A">
        <w:rPr>
          <w:lang w:val="pt-PT" w:bidi="en-US"/>
        </w:rPr>
        <w:t>Gráfico Circular: é um gráfico em forma de torta dividida em sectores (ou fatias). É útil, por exemplo para exibir a taxa de dados de elementos de dados individuais comparado com a soma total de todos os elementos de dados no gráfico.</w:t>
      </w:r>
    </w:p>
    <w:p w:rsidR="00AB1C70" w:rsidRPr="002A797A" w:rsidRDefault="00AB1C70" w:rsidP="00AD5E9D">
      <w:pPr>
        <w:pStyle w:val="ListNumber"/>
        <w:numPr>
          <w:ilvl w:val="0"/>
          <w:numId w:val="35"/>
        </w:numPr>
        <w:contextualSpacing w:val="0"/>
        <w:rPr>
          <w:lang w:val="pt-PT" w:bidi="en-US"/>
        </w:rPr>
      </w:pPr>
      <w:r w:rsidRPr="002A797A">
        <w:rPr>
          <w:lang w:val="pt-PT" w:bidi="en-US"/>
        </w:rPr>
        <w:t>Gráfico radar: Um gráfico de radar desenha os valores de cada categoria ao longo de um eixo separado, o qual começa no centro do gráfico e termina no anel exterior. É uma boa maneira de exibir uma ou mais variáveis em um gráfico bidimensional, com um raio para cada variável, tendo uma linha que conecta todos os pontos de dados de sua planilha em cada raio.</w:t>
      </w:r>
    </w:p>
    <w:p w:rsidR="00AB1C70" w:rsidRPr="002A797A" w:rsidRDefault="002E7E6B" w:rsidP="00FB00CA">
      <w:pPr>
        <w:pStyle w:val="BodyText"/>
        <w:tabs>
          <w:tab w:val="left" w:pos="8364"/>
        </w:tabs>
        <w:ind w:left="142"/>
        <w:rPr>
          <w:lang w:val="pt-PT" w:bidi="en-US"/>
        </w:rPr>
      </w:pPr>
      <w:r w:rsidRPr="002A797A">
        <w:rPr>
          <w:noProof/>
          <w:lang w:val="en-US"/>
        </w:rPr>
        <w:drawing>
          <wp:anchor distT="0" distB="0" distL="114300" distR="114300" simplePos="0" relativeHeight="251724800" behindDoc="0" locked="0" layoutInCell="1" allowOverlap="1" wp14:anchorId="2FAA0085" wp14:editId="27E2A8D6">
            <wp:simplePos x="0" y="0"/>
            <wp:positionH relativeFrom="margin">
              <wp:posOffset>1417955</wp:posOffset>
            </wp:positionH>
            <wp:positionV relativeFrom="paragraph">
              <wp:posOffset>13970</wp:posOffset>
            </wp:positionV>
            <wp:extent cx="3136265" cy="2308860"/>
            <wp:effectExtent l="0" t="0" r="6985" b="0"/>
            <wp:wrapSquare wrapText="bothSides"/>
            <wp:docPr id="43023" name="Picture 4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136265" cy="2308860"/>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70" w:rsidRPr="002A797A">
        <w:rPr>
          <w:lang w:val="pt-PT" w:bidi="en-US"/>
        </w:rPr>
        <w:t xml:space="preserve"> </w:t>
      </w:r>
    </w:p>
    <w:p w:rsidR="00AB1C70" w:rsidRPr="002A797A" w:rsidRDefault="00AB1C70" w:rsidP="00F9111C">
      <w:pPr>
        <w:pStyle w:val="BodyText"/>
        <w:spacing w:after="0"/>
        <w:rPr>
          <w:lang w:val="pt-PT" w:bidi="en-US"/>
        </w:rPr>
      </w:pPr>
    </w:p>
    <w:p w:rsidR="002E7E6B" w:rsidRDefault="002E7E6B">
      <w:pPr>
        <w:rPr>
          <w:caps/>
          <w:spacing w:val="0"/>
          <w:lang w:val="pt-PT" w:bidi="en-US"/>
        </w:rPr>
      </w:pPr>
      <w:r w:rsidRPr="002A797A">
        <w:rPr>
          <w:noProof/>
          <w:lang w:val="en-US"/>
        </w:rPr>
        <w:drawing>
          <wp:anchor distT="0" distB="0" distL="114300" distR="114300" simplePos="0" relativeHeight="251725824" behindDoc="1" locked="0" layoutInCell="1" allowOverlap="1" wp14:anchorId="3D73EE43" wp14:editId="238855FC">
            <wp:simplePos x="0" y="0"/>
            <wp:positionH relativeFrom="margin">
              <wp:posOffset>1418590</wp:posOffset>
            </wp:positionH>
            <wp:positionV relativeFrom="paragraph">
              <wp:posOffset>1942465</wp:posOffset>
            </wp:positionV>
            <wp:extent cx="3167380" cy="2344420"/>
            <wp:effectExtent l="0" t="0" r="0" b="0"/>
            <wp:wrapSquare wrapText="bothSides"/>
            <wp:docPr id="43022" name="Picture 4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167380" cy="2344420"/>
                    </a:xfrm>
                    <a:prstGeom prst="rect">
                      <a:avLst/>
                    </a:prstGeom>
                    <a:noFill/>
                    <a:ln>
                      <a:noFill/>
                    </a:ln>
                  </pic:spPr>
                </pic:pic>
              </a:graphicData>
            </a:graphic>
            <wp14:sizeRelH relativeFrom="page">
              <wp14:pctWidth>0</wp14:pctWidth>
            </wp14:sizeRelH>
            <wp14:sizeRelV relativeFrom="page">
              <wp14:pctHeight>0</wp14:pctHeight>
            </wp14:sizeRelV>
          </wp:anchor>
        </w:drawing>
      </w:r>
      <w:r>
        <w:rPr>
          <w:caps/>
          <w:lang w:val="pt-PT" w:bidi="en-US"/>
        </w:rPr>
        <w:br w:type="page"/>
      </w:r>
    </w:p>
    <w:p w:rsidR="00C14404" w:rsidRPr="002A797A" w:rsidRDefault="00C14404" w:rsidP="00C14404">
      <w:pPr>
        <w:pStyle w:val="BodyText"/>
        <w:spacing w:after="0"/>
        <w:rPr>
          <w:caps/>
          <w:lang w:val="pt-PT" w:bidi="en-US"/>
        </w:rPr>
      </w:pPr>
    </w:p>
    <w:p w:rsidR="00AB1C70" w:rsidRPr="002A797A" w:rsidRDefault="00AB1C70" w:rsidP="00AB1C70">
      <w:pPr>
        <w:pStyle w:val="Heading3"/>
        <w:rPr>
          <w:lang w:val="pt-PT" w:bidi="en-US"/>
        </w:rPr>
      </w:pPr>
      <w:bookmarkStart w:id="433" w:name="_Toc377369518"/>
      <w:bookmarkStart w:id="434" w:name="_Toc391301045"/>
      <w:r w:rsidRPr="002A797A">
        <w:rPr>
          <w:lang w:val="pt-PT" w:bidi="en-US"/>
        </w:rPr>
        <w:t xml:space="preserve">Seleccionando séries, </w:t>
      </w:r>
      <w:r w:rsidRPr="002A797A">
        <w:rPr>
          <w:lang w:val="pt-PT"/>
        </w:rPr>
        <w:t>categorias</w:t>
      </w:r>
      <w:r w:rsidRPr="002A797A">
        <w:rPr>
          <w:lang w:val="pt-PT" w:bidi="en-US"/>
        </w:rPr>
        <w:t xml:space="preserve"> e filtros</w:t>
      </w:r>
      <w:bookmarkEnd w:id="433"/>
      <w:bookmarkEnd w:id="434"/>
    </w:p>
    <w:p w:rsidR="00AB1C70" w:rsidRPr="002A797A" w:rsidRDefault="00AB1C70" w:rsidP="00AB1C70">
      <w:pPr>
        <w:pStyle w:val="BodyText"/>
        <w:rPr>
          <w:lang w:val="pt-PT" w:bidi="en-US"/>
        </w:rPr>
      </w:pPr>
      <w:r w:rsidRPr="002A797A">
        <w:rPr>
          <w:lang w:val="pt-PT" w:bidi="en-US"/>
        </w:rPr>
        <w:t>Esta secção permite definir a dimensão de dados que pretendemos visualizar como séries, categorias ou filtros.</w:t>
      </w:r>
    </w:p>
    <w:p w:rsidR="00AB1C70" w:rsidRPr="002A797A" w:rsidRDefault="00F6296D" w:rsidP="00AB1C70">
      <w:pPr>
        <w:pStyle w:val="BodyText"/>
        <w:rPr>
          <w:lang w:val="pt-PT" w:bidi="en-US"/>
        </w:rPr>
      </w:pPr>
      <w:r w:rsidRPr="002A797A">
        <w:rPr>
          <w:noProof/>
          <w:spacing w:val="-5"/>
          <w:lang w:val="en-US"/>
        </w:rPr>
        <w:drawing>
          <wp:anchor distT="0" distB="0" distL="114300" distR="114300" simplePos="0" relativeHeight="251727872" behindDoc="1" locked="0" layoutInCell="1" allowOverlap="1" wp14:anchorId="40576FA0" wp14:editId="7562271C">
            <wp:simplePos x="0" y="0"/>
            <wp:positionH relativeFrom="column">
              <wp:posOffset>2868930</wp:posOffset>
            </wp:positionH>
            <wp:positionV relativeFrom="paragraph">
              <wp:posOffset>382270</wp:posOffset>
            </wp:positionV>
            <wp:extent cx="3217545" cy="2069465"/>
            <wp:effectExtent l="19050" t="19050" r="20955" b="26035"/>
            <wp:wrapTight wrapText="bothSides">
              <wp:wrapPolygon edited="0">
                <wp:start x="-128" y="-199"/>
                <wp:lineTo x="-128" y="21673"/>
                <wp:lineTo x="21613" y="21673"/>
                <wp:lineTo x="21613" y="-199"/>
                <wp:lineTo x="-128" y="-199"/>
              </wp:wrapPolygon>
            </wp:wrapTight>
            <wp:docPr id="43032" name="Picture 4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32107" t="4970" r="1712"/>
                    <a:stretch/>
                  </pic:blipFill>
                  <pic:spPr bwMode="auto">
                    <a:xfrm>
                      <a:off x="0" y="0"/>
                      <a:ext cx="3217545" cy="206946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C70" w:rsidRPr="002A797A">
        <w:rPr>
          <w:lang w:val="pt-PT" w:bidi="en-US"/>
        </w:rPr>
        <w:t>Entendemos por dimensão os elementos que descrevem os valores dos dados no sistema. No SIS-MA Existem três dimensões principais:</w:t>
      </w:r>
    </w:p>
    <w:p w:rsidR="00AB1C70" w:rsidRPr="002A797A" w:rsidRDefault="00AB1C70" w:rsidP="00AD5E9D">
      <w:pPr>
        <w:pStyle w:val="ListNumber"/>
        <w:numPr>
          <w:ilvl w:val="0"/>
          <w:numId w:val="36"/>
        </w:numPr>
        <w:tabs>
          <w:tab w:val="clear" w:pos="680"/>
          <w:tab w:val="num" w:pos="709"/>
        </w:tabs>
        <w:spacing w:after="120"/>
        <w:ind w:left="709" w:hanging="284"/>
        <w:contextualSpacing w:val="0"/>
        <w:rPr>
          <w:lang w:val="pt-PT" w:bidi="en-US"/>
        </w:rPr>
      </w:pPr>
      <w:r w:rsidRPr="002A797A">
        <w:rPr>
          <w:lang w:val="pt-PT" w:bidi="en-US"/>
        </w:rPr>
        <w:t>Dados: incluem os elementos de dados, indicadores e conjunto de dados (taxas de reporte), que descrevem fenómenos ou eventos dos dados, ou seja, o sucedido.</w:t>
      </w:r>
    </w:p>
    <w:p w:rsidR="00AB1C70" w:rsidRPr="002A797A" w:rsidRDefault="00AB1C70" w:rsidP="00AD5E9D">
      <w:pPr>
        <w:pStyle w:val="ListNumber"/>
        <w:numPr>
          <w:ilvl w:val="0"/>
          <w:numId w:val="36"/>
        </w:numPr>
        <w:spacing w:after="120"/>
        <w:ind w:hanging="284"/>
        <w:contextualSpacing w:val="0"/>
        <w:rPr>
          <w:lang w:val="pt-PT" w:bidi="en-US"/>
        </w:rPr>
      </w:pPr>
      <w:r w:rsidRPr="002A797A">
        <w:rPr>
          <w:lang w:val="pt-PT" w:bidi="en-US"/>
        </w:rPr>
        <w:t>Períodos: descrevem quando se sucederam os eventos.</w:t>
      </w:r>
    </w:p>
    <w:p w:rsidR="00AB1C70" w:rsidRPr="002A797A" w:rsidRDefault="00AB1C70" w:rsidP="00AD5E9D">
      <w:pPr>
        <w:pStyle w:val="ListNumber"/>
        <w:numPr>
          <w:ilvl w:val="0"/>
          <w:numId w:val="36"/>
        </w:numPr>
        <w:spacing w:after="120"/>
        <w:ind w:hanging="284"/>
        <w:contextualSpacing w:val="0"/>
        <w:rPr>
          <w:lang w:val="pt-PT" w:bidi="en-US"/>
        </w:rPr>
      </w:pPr>
      <w:r w:rsidRPr="002A797A">
        <w:rPr>
          <w:lang w:val="pt-PT" w:bidi="en-US"/>
        </w:rPr>
        <w:t>Unidades organizacionais: descrevem de onde se sucederam os eventos.</w:t>
      </w:r>
    </w:p>
    <w:p w:rsidR="001C1E3E" w:rsidRPr="002A797A" w:rsidRDefault="001C1E3E" w:rsidP="001C1E3E">
      <w:pPr>
        <w:pStyle w:val="ListNumber"/>
        <w:ind w:left="680"/>
        <w:rPr>
          <w:lang w:val="pt-PT" w:bidi="en-US"/>
        </w:rPr>
      </w:pPr>
    </w:p>
    <w:p w:rsidR="00AB1C70" w:rsidRPr="002A797A" w:rsidRDefault="00AB1C70" w:rsidP="00AB1C70">
      <w:pPr>
        <w:pStyle w:val="BodyText"/>
        <w:rPr>
          <w:lang w:val="pt-PT"/>
        </w:rPr>
      </w:pPr>
      <w:r w:rsidRPr="002A797A">
        <w:rPr>
          <w:lang w:val="pt-PT"/>
        </w:rPr>
        <w:t>O módulo de visualização permite usar estas dimensões de forma totalmente flexível no sentido de que, aparecem como séries, categorias ou filtros. Para compreender melhor a sua funcionalidade observemos exemplo abaixo:</w:t>
      </w:r>
    </w:p>
    <w:p w:rsidR="00AB1C70" w:rsidRPr="002A797A" w:rsidRDefault="00AB1C70" w:rsidP="00AB1C70">
      <w:pPr>
        <w:rPr>
          <w:lang w:val="pt-PT" w:bidi="en-US"/>
        </w:rPr>
      </w:pPr>
    </w:p>
    <w:p w:rsidR="00AB1C70" w:rsidRPr="002A797A" w:rsidRDefault="00AB1C70" w:rsidP="001C1E3E">
      <w:pPr>
        <w:spacing w:after="240"/>
        <w:rPr>
          <w:lang w:val="pt-PT" w:bidi="en-US"/>
        </w:rPr>
      </w:pPr>
      <w:r w:rsidRPr="002A797A" w:rsidDel="00366A2E">
        <w:rPr>
          <w:lang w:val="pt-PT" w:bidi="en-US"/>
        </w:rPr>
        <w:t xml:space="preserve"> </w:t>
      </w:r>
      <w:r w:rsidRPr="002A797A">
        <w:rPr>
          <w:lang w:val="pt-PT" w:bidi="en-US"/>
        </w:rPr>
        <w:t xml:space="preserve">Tendo em conta o exemplo acima, podemos </w:t>
      </w:r>
      <w:r w:rsidR="00F6296D" w:rsidRPr="002A797A">
        <w:rPr>
          <w:lang w:val="pt-PT" w:bidi="en-US"/>
        </w:rPr>
        <w:t>verificar:</w:t>
      </w:r>
    </w:p>
    <w:p w:rsidR="00AB1C70" w:rsidRPr="002A797A" w:rsidRDefault="00AB1C70" w:rsidP="00AD5E9D">
      <w:pPr>
        <w:pStyle w:val="ListNumber"/>
        <w:numPr>
          <w:ilvl w:val="0"/>
          <w:numId w:val="37"/>
        </w:numPr>
        <w:spacing w:after="120"/>
        <w:ind w:left="681" w:hanging="284"/>
        <w:contextualSpacing w:val="0"/>
        <w:rPr>
          <w:lang w:val="pt-PT" w:bidi="en-US"/>
        </w:rPr>
      </w:pPr>
      <w:r w:rsidRPr="002A797A">
        <w:rPr>
          <w:lang w:val="pt-PT" w:bidi="en-US"/>
        </w:rPr>
        <w:t>Séries: A série é um conjunto de elementos contínuos e relacionados (por exemplo, períodos ou elementos de dados) que queremos visualizar para destacar tendências ou relações entre estes dados.</w:t>
      </w:r>
    </w:p>
    <w:p w:rsidR="00AB1C70" w:rsidRPr="002A797A" w:rsidRDefault="00AB1C70" w:rsidP="00AD5E9D">
      <w:pPr>
        <w:pStyle w:val="ListNumber"/>
        <w:numPr>
          <w:ilvl w:val="0"/>
          <w:numId w:val="37"/>
        </w:numPr>
        <w:spacing w:after="120"/>
        <w:ind w:left="681" w:hanging="284"/>
        <w:contextualSpacing w:val="0"/>
        <w:rPr>
          <w:lang w:val="pt-PT" w:bidi="en-US"/>
        </w:rPr>
      </w:pPr>
      <w:r w:rsidRPr="002A797A">
        <w:rPr>
          <w:lang w:val="pt-PT" w:bidi="en-US"/>
        </w:rPr>
        <w:t>Categorias: Uma categoria é um conjunto de elementos (por exemplo, indicadores ou unidades organizacionais), cujos dados que pretende comparar.</w:t>
      </w:r>
    </w:p>
    <w:p w:rsidR="00AB1C70" w:rsidRPr="002A797A" w:rsidRDefault="00AB1C70" w:rsidP="00AD5E9D">
      <w:pPr>
        <w:pStyle w:val="ListNumber"/>
        <w:numPr>
          <w:ilvl w:val="0"/>
          <w:numId w:val="37"/>
        </w:numPr>
        <w:spacing w:after="120"/>
        <w:ind w:left="681" w:hanging="284"/>
        <w:contextualSpacing w:val="0"/>
        <w:rPr>
          <w:lang w:val="pt-PT" w:bidi="en-US"/>
        </w:rPr>
      </w:pPr>
      <w:r w:rsidRPr="002A797A">
        <w:rPr>
          <w:lang w:val="pt-PT" w:bidi="en-US"/>
        </w:rPr>
        <w:t>Filtros: dado que a maioria dos gráficos é bidimensional, utilizamos os filtros na terceira dimensão com o objectivo de simplificar a um único elemento que dá sentido ao gráfico.</w:t>
      </w:r>
    </w:p>
    <w:p w:rsidR="00AB1C70" w:rsidRPr="002A797A" w:rsidRDefault="00AB1C70" w:rsidP="00AB1C70">
      <w:pPr>
        <w:pStyle w:val="ListParagraph"/>
        <w:rPr>
          <w:lang w:val="pt-PT" w:bidi="en-US"/>
        </w:rPr>
      </w:pPr>
    </w:p>
    <w:p w:rsidR="00AB1C70" w:rsidRPr="002A797A" w:rsidRDefault="00AB1C70" w:rsidP="00AB1C70">
      <w:pPr>
        <w:pStyle w:val="Heading3"/>
        <w:rPr>
          <w:lang w:val="pt-PT"/>
        </w:rPr>
      </w:pPr>
      <w:bookmarkStart w:id="435" w:name="_Toc377369519"/>
      <w:bookmarkStart w:id="436" w:name="_Toc391301046"/>
      <w:r w:rsidRPr="002A797A">
        <w:rPr>
          <w:lang w:val="pt-PT"/>
        </w:rPr>
        <w:t>Seleccionando indicadores e elementos de dados</w:t>
      </w:r>
      <w:bookmarkEnd w:id="435"/>
      <w:bookmarkEnd w:id="436"/>
    </w:p>
    <w:p w:rsidR="00F6296D" w:rsidRPr="002A797A" w:rsidRDefault="00F6296D" w:rsidP="00F6296D">
      <w:pPr>
        <w:pStyle w:val="BodyText"/>
        <w:rPr>
          <w:lang w:val="pt-PT"/>
        </w:rPr>
      </w:pPr>
      <w:r w:rsidRPr="002A797A">
        <w:rPr>
          <w:b/>
          <w:noProof/>
          <w:spacing w:val="-5"/>
          <w:lang w:val="en-US"/>
        </w:rPr>
        <w:drawing>
          <wp:anchor distT="0" distB="0" distL="114300" distR="114300" simplePos="0" relativeHeight="251728896" behindDoc="0" locked="0" layoutInCell="1" allowOverlap="1" wp14:anchorId="51836325" wp14:editId="387F5397">
            <wp:simplePos x="0" y="0"/>
            <wp:positionH relativeFrom="column">
              <wp:posOffset>2470785</wp:posOffset>
            </wp:positionH>
            <wp:positionV relativeFrom="paragraph">
              <wp:posOffset>70485</wp:posOffset>
            </wp:positionV>
            <wp:extent cx="3724275" cy="1503680"/>
            <wp:effectExtent l="19050" t="19050" r="28575" b="20320"/>
            <wp:wrapSquare wrapText="bothSides"/>
            <wp:docPr id="43033" name="Picture 4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3065" t="6372" r="6313"/>
                    <a:stretch/>
                  </pic:blipFill>
                  <pic:spPr bwMode="auto">
                    <a:xfrm>
                      <a:off x="0" y="0"/>
                      <a:ext cx="3724275" cy="15036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C70" w:rsidRPr="002A797A">
        <w:rPr>
          <w:lang w:val="pt-PT"/>
        </w:rPr>
        <w:t>O módulo de visualização pode exibir muitos indicadores e elementos de dados em um gráfico e em tabela de dados. Tanto os indicadores assim como os elementos de dados podem ser seleccionados um de cada vez e aparecerem juntos no gráfico. Podemos seleccionar os indicadores clicando sobre o título "Indicadores" e seleccionar um grupo de indicadores a partir da lista que aparece abaixo na barra "Seleccionar grupo de indicadores". Isso faz com que os indicadores no grupo seleccionado sejam exibidos na lista de Indicadores "Disponíveis" na coluna da esquerda. Nesta lista podemos clicar duas vezes sobre qualquer indicador para seleccionar e passar para a l</w:t>
      </w:r>
      <w:r w:rsidR="00277278" w:rsidRPr="002A797A">
        <w:rPr>
          <w:lang w:val="pt-PT"/>
        </w:rPr>
        <w:t>ista de indicadores “Escolhido"</w:t>
      </w:r>
      <w:r w:rsidR="00AB1C70" w:rsidRPr="002A797A">
        <w:rPr>
          <w:lang w:val="pt-PT"/>
        </w:rPr>
        <w:t>,</w:t>
      </w:r>
      <w:r w:rsidR="00277278" w:rsidRPr="002A797A">
        <w:rPr>
          <w:lang w:val="pt-PT"/>
        </w:rPr>
        <w:t xml:space="preserve"> </w:t>
      </w:r>
      <w:r w:rsidR="00AB1C70" w:rsidRPr="002A797A">
        <w:rPr>
          <w:lang w:val="pt-PT"/>
        </w:rPr>
        <w:t xml:space="preserve">do lado direito. Outra maneira de fazê-lo é marcando um ou mais indicadores e, em seguida, clicar no botão de seta única para passa-los para a coluna da direita. Se quisermos seleccionar e passar todos os indicadores para a </w:t>
      </w:r>
      <w:r w:rsidR="00AB1C70" w:rsidRPr="002A797A">
        <w:rPr>
          <w:lang w:val="pt-PT"/>
        </w:rPr>
        <w:lastRenderedPageBreak/>
        <w:t>coluna da direita, então clicamos no botão de seta dupla. Para apagar os indicadores fazemos o mesmo na lista de indicadores “Escolhido".</w:t>
      </w:r>
    </w:p>
    <w:p w:rsidR="00AB1C70" w:rsidRPr="002A797A" w:rsidRDefault="00AB1C70" w:rsidP="001C1E3E">
      <w:pPr>
        <w:pStyle w:val="BodyText"/>
        <w:spacing w:after="0"/>
        <w:rPr>
          <w:lang w:val="pt-PT"/>
        </w:rPr>
      </w:pPr>
      <w:r w:rsidRPr="002A797A">
        <w:rPr>
          <w:lang w:val="pt-PT" w:bidi="en-US"/>
        </w:rPr>
        <w:t>Para seleccionar elementos de dados clicamos no título de "Elementos de dados". Aqui seguimos o mesmo procedimento descrito acima para marcar e desmarcar os indicadores.</w:t>
      </w:r>
    </w:p>
    <w:p w:rsidR="00AB1C70" w:rsidRPr="002A797A" w:rsidRDefault="004C05B0" w:rsidP="00AB1C70">
      <w:pPr>
        <w:pStyle w:val="Heading3"/>
        <w:rPr>
          <w:lang w:val="pt-PT" w:bidi="en-US"/>
        </w:rPr>
      </w:pPr>
      <w:bookmarkStart w:id="437" w:name="_Toc377369520"/>
      <w:bookmarkStart w:id="438" w:name="_Toc391301047"/>
      <w:r w:rsidRPr="002A797A">
        <w:rPr>
          <w:b/>
          <w:noProof/>
          <w:spacing w:val="-5"/>
          <w:lang w:val="en-US"/>
        </w:rPr>
        <w:drawing>
          <wp:anchor distT="0" distB="0" distL="114300" distR="114300" simplePos="0" relativeHeight="251729920" behindDoc="0" locked="0" layoutInCell="1" allowOverlap="1" wp14:anchorId="07B696D5" wp14:editId="02C52E18">
            <wp:simplePos x="0" y="0"/>
            <wp:positionH relativeFrom="column">
              <wp:posOffset>3536315</wp:posOffset>
            </wp:positionH>
            <wp:positionV relativeFrom="paragraph">
              <wp:posOffset>212725</wp:posOffset>
            </wp:positionV>
            <wp:extent cx="2561590" cy="1716405"/>
            <wp:effectExtent l="19050" t="19050" r="10160" b="17145"/>
            <wp:wrapSquare wrapText="bothSides"/>
            <wp:docPr id="43034" name="Picture 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3">
                      <a:extLst>
                        <a:ext uri="{28A0092B-C50C-407E-A947-70E740481C1C}">
                          <a14:useLocalDpi xmlns:a14="http://schemas.microsoft.com/office/drawing/2010/main" val="0"/>
                        </a:ext>
                      </a:extLst>
                    </a:blip>
                    <a:srcRect l="1608" r="2846"/>
                    <a:stretch/>
                  </pic:blipFill>
                  <pic:spPr bwMode="auto">
                    <a:xfrm>
                      <a:off x="0" y="0"/>
                      <a:ext cx="2561590" cy="17164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C70" w:rsidRPr="002A797A">
        <w:rPr>
          <w:lang w:val="pt-PT" w:bidi="en-US"/>
        </w:rPr>
        <w:t>Seleccionando taxas de relatório</w:t>
      </w:r>
      <w:bookmarkEnd w:id="437"/>
      <w:bookmarkEnd w:id="438"/>
    </w:p>
    <w:p w:rsidR="00AB1C70" w:rsidRPr="002A797A" w:rsidRDefault="00AB1C70" w:rsidP="00AB1C70">
      <w:pPr>
        <w:pStyle w:val="BodyText"/>
        <w:rPr>
          <w:lang w:val="pt-PT" w:bidi="en-US"/>
        </w:rPr>
      </w:pPr>
      <w:r w:rsidRPr="002A797A">
        <w:rPr>
          <w:lang w:val="pt-PT" w:bidi="en-US"/>
        </w:rPr>
        <w:t>O visualizador de dados pode mostrar as taxas de Relatório em um gráfico, seja isoladamente ou em juntamente com indicadores e elementos de dados. As taxas de Relatório se seleccionam clicando no título "Taxas de Relatório". As taxas de Relatório são definidas pelos conjuntos de dados, de modo que estes podem ser seleccionados com um duplo clique sobre a lista de conjuntos de dados disponíveis na coluna da esquerda.</w:t>
      </w:r>
    </w:p>
    <w:p w:rsidR="00AB1C70" w:rsidRPr="002A797A" w:rsidRDefault="00AB1C70" w:rsidP="00AB1C70">
      <w:pPr>
        <w:rPr>
          <w:b/>
          <w:lang w:val="pt-PT" w:bidi="en-US"/>
        </w:rPr>
      </w:pPr>
    </w:p>
    <w:p w:rsidR="00AB1C70" w:rsidRPr="002A797A" w:rsidRDefault="00AB1C70" w:rsidP="00AB1C70">
      <w:pPr>
        <w:pStyle w:val="Heading3"/>
        <w:rPr>
          <w:lang w:val="pt-PT" w:bidi="en-US"/>
        </w:rPr>
      </w:pPr>
      <w:bookmarkStart w:id="439" w:name="_Toc377369521"/>
      <w:bookmarkStart w:id="440" w:name="_Toc391301048"/>
      <w:r w:rsidRPr="002A797A">
        <w:rPr>
          <w:lang w:val="pt-PT" w:bidi="en-US"/>
        </w:rPr>
        <w:t xml:space="preserve">Seleccionando </w:t>
      </w:r>
      <w:r w:rsidRPr="002A797A">
        <w:rPr>
          <w:lang w:val="pt-PT"/>
        </w:rPr>
        <w:t>períodos</w:t>
      </w:r>
      <w:bookmarkEnd w:id="439"/>
      <w:bookmarkEnd w:id="440"/>
      <w:r w:rsidRPr="002A797A">
        <w:rPr>
          <w:lang w:val="pt-PT" w:bidi="en-US"/>
        </w:rPr>
        <w:t xml:space="preserve"> </w:t>
      </w:r>
    </w:p>
    <w:p w:rsidR="00AB1C70" w:rsidRPr="002A797A" w:rsidRDefault="00AB1C70" w:rsidP="00AB1C70">
      <w:pPr>
        <w:pStyle w:val="BodyText"/>
        <w:rPr>
          <w:lang w:val="pt-PT"/>
        </w:rPr>
      </w:pPr>
      <w:r w:rsidRPr="002A797A">
        <w:rPr>
          <w:lang w:val="pt-PT"/>
        </w:rPr>
        <w:t>Para seleccionar períodos relativos clicamos no título de "Períodos". Podemos seleccionar quantos períodos desejarmos do conjunto de períodos listados abaixo do título, como "Mês passado", "Este Ano " ou "últimos 5 anos". Os nomes dos períodos devem ser auto descritivos, para agilizar este processo. Todos os períodos são relativos à data actual, ou seja, se o mês actual é Março e selecciona-se "Mês passado", então ele vai incluir o mês de Fevereiro no gráfico.</w:t>
      </w:r>
    </w:p>
    <w:p w:rsidR="00AB1C70" w:rsidRPr="002A797A" w:rsidRDefault="00AB1C70" w:rsidP="00AB1C70">
      <w:pPr>
        <w:pStyle w:val="CSWNote"/>
        <w:rPr>
          <w:lang w:val="pt-PT" w:bidi="en-US"/>
        </w:rPr>
      </w:pPr>
      <w:r w:rsidRPr="002A797A">
        <w:rPr>
          <w:lang w:val="pt-PT" w:bidi="en-US"/>
        </w:rPr>
        <w:t>Nota: A visualização de períodos deve ser combinada com elementos de dados ou indicadores. O utilizador não visualizará nenhum dado se não seleccionar algum tipo de dados.</w:t>
      </w:r>
    </w:p>
    <w:p w:rsidR="00AB1C70" w:rsidRPr="002A797A" w:rsidRDefault="00AB1C70" w:rsidP="00AB1C70">
      <w:pPr>
        <w:pStyle w:val="BodyText"/>
        <w:rPr>
          <w:lang w:val="pt-PT" w:bidi="en-US"/>
        </w:rPr>
      </w:pPr>
      <w:r w:rsidRPr="002A797A">
        <w:rPr>
          <w:lang w:val="pt-PT" w:bidi="en-US"/>
        </w:rPr>
        <w:t>A selecção dos períodos pode ser combinada gerando gráficos combinados relativos aos períodos seleccionados.</w:t>
      </w:r>
    </w:p>
    <w:p w:rsidR="00AB1C70" w:rsidRPr="002A797A" w:rsidRDefault="00AB1C70" w:rsidP="00F6296D">
      <w:pPr>
        <w:jc w:val="center"/>
        <w:rPr>
          <w:b/>
          <w:color w:val="00B050"/>
          <w:lang w:val="pt-PT" w:bidi="en-US"/>
        </w:rPr>
      </w:pPr>
      <w:r w:rsidRPr="002A797A">
        <w:rPr>
          <w:b/>
          <w:noProof/>
          <w:color w:val="00B050"/>
          <w:lang w:val="en-US"/>
        </w:rPr>
        <w:drawing>
          <wp:inline distT="0" distB="0" distL="0" distR="0" wp14:anchorId="6185F17C" wp14:editId="6A8E06AD">
            <wp:extent cx="4025558" cy="2686050"/>
            <wp:effectExtent l="19050" t="19050" r="13335" b="19050"/>
            <wp:docPr id="43035" name="Picture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023040" cy="2684370"/>
                    </a:xfrm>
                    <a:prstGeom prst="rect">
                      <a:avLst/>
                    </a:prstGeom>
                    <a:noFill/>
                    <a:ln>
                      <a:solidFill>
                        <a:schemeClr val="tx1"/>
                      </a:solidFill>
                    </a:ln>
                  </pic:spPr>
                </pic:pic>
              </a:graphicData>
            </a:graphic>
          </wp:inline>
        </w:drawing>
      </w:r>
    </w:p>
    <w:p w:rsidR="00AB1C70" w:rsidRPr="002A797A" w:rsidRDefault="00AB1C70" w:rsidP="00AB1C70">
      <w:pPr>
        <w:rPr>
          <w:b/>
          <w:color w:val="00B050"/>
          <w:lang w:val="pt-PT" w:bidi="en-US"/>
        </w:rPr>
      </w:pPr>
    </w:p>
    <w:p w:rsidR="00AB1C70" w:rsidRPr="002A797A" w:rsidRDefault="00AB1C70" w:rsidP="00AB1C70">
      <w:pPr>
        <w:rPr>
          <w:b/>
          <w:color w:val="00B050"/>
          <w:lang w:val="pt-PT" w:bidi="en-US"/>
        </w:rPr>
      </w:pPr>
    </w:p>
    <w:p w:rsidR="00AB1C70" w:rsidRPr="00BC3B13" w:rsidRDefault="00AB1C70" w:rsidP="00BC3B13">
      <w:pPr>
        <w:pStyle w:val="Heading3"/>
      </w:pPr>
      <w:bookmarkStart w:id="441" w:name="_Toc377369522"/>
      <w:bookmarkStart w:id="442" w:name="_Toc391301049"/>
      <w:r w:rsidRPr="00BC3B13">
        <w:lastRenderedPageBreak/>
        <w:t>Seleccionando unidades organizacionais</w:t>
      </w:r>
      <w:bookmarkEnd w:id="441"/>
      <w:bookmarkEnd w:id="442"/>
    </w:p>
    <w:p w:rsidR="00AB1C70" w:rsidRPr="002A797A" w:rsidRDefault="002E7E6B" w:rsidP="00AB1C70">
      <w:pPr>
        <w:pStyle w:val="BodyText"/>
        <w:rPr>
          <w:lang w:val="pt-PT" w:bidi="en-US"/>
        </w:rPr>
      </w:pPr>
      <w:r w:rsidRPr="002A797A">
        <w:rPr>
          <w:b/>
          <w:noProof/>
          <w:lang w:val="en-US"/>
        </w:rPr>
        <w:drawing>
          <wp:anchor distT="0" distB="0" distL="114300" distR="114300" simplePos="0" relativeHeight="251906048" behindDoc="0" locked="0" layoutInCell="1" allowOverlap="1" wp14:anchorId="65A30984" wp14:editId="3AB0F1A8">
            <wp:simplePos x="0" y="0"/>
            <wp:positionH relativeFrom="margin">
              <wp:posOffset>3653155</wp:posOffset>
            </wp:positionH>
            <wp:positionV relativeFrom="paragraph">
              <wp:posOffset>420370</wp:posOffset>
            </wp:positionV>
            <wp:extent cx="2460625" cy="1695450"/>
            <wp:effectExtent l="19050" t="19050" r="15875" b="19050"/>
            <wp:wrapSquare wrapText="bothSides"/>
            <wp:docPr id="43036" name="Picture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60625" cy="16954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B1C70" w:rsidRPr="002A797A">
        <w:rPr>
          <w:lang w:val="pt-PT" w:bidi="en-US"/>
        </w:rPr>
        <w:t xml:space="preserve">Podemos seleccionar que unidades organizacionais incluir no gráfico clicando no título "Unidades Organizacionais". Esta secção pública em árvore inclui todas as unidades organizacionais do sistema. </w:t>
      </w:r>
    </w:p>
    <w:p w:rsidR="001C1E3E" w:rsidRPr="002A797A" w:rsidRDefault="001C1E3E">
      <w:pPr>
        <w:rPr>
          <w:b/>
          <w:lang w:val="pt-PT" w:bidi="en-US"/>
        </w:rPr>
      </w:pPr>
    </w:p>
    <w:p w:rsidR="00AB1C70" w:rsidRPr="002A797A" w:rsidRDefault="00ED23B5" w:rsidP="00F6296D">
      <w:pPr>
        <w:pStyle w:val="BodyText"/>
        <w:rPr>
          <w:lang w:val="pt-PT" w:bidi="en-US"/>
        </w:rPr>
      </w:pPr>
      <w:r w:rsidRPr="002A797A">
        <w:rPr>
          <w:b/>
          <w:noProof/>
          <w:lang w:val="en-US"/>
        </w:rPr>
        <w:drawing>
          <wp:anchor distT="0" distB="0" distL="114300" distR="114300" simplePos="0" relativeHeight="251730944" behindDoc="0" locked="0" layoutInCell="1" allowOverlap="1" wp14:anchorId="313398AB" wp14:editId="23749B69">
            <wp:simplePos x="0" y="0"/>
            <wp:positionH relativeFrom="column">
              <wp:posOffset>4178300</wp:posOffset>
            </wp:positionH>
            <wp:positionV relativeFrom="paragraph">
              <wp:posOffset>36830</wp:posOffset>
            </wp:positionV>
            <wp:extent cx="1395095" cy="1137920"/>
            <wp:effectExtent l="19050" t="19050" r="14605" b="24130"/>
            <wp:wrapSquare wrapText="bothSides"/>
            <wp:docPr id="43037" name="Picture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95095" cy="11379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B1C70" w:rsidRPr="002A797A">
        <w:rPr>
          <w:lang w:val="pt-PT" w:bidi="en-US"/>
        </w:rPr>
        <w:t xml:space="preserve">Se quisermos seleccionar várias unidades organizacionais, de forma arbitrária, podemos pressionar o botão </w:t>
      </w:r>
      <w:r w:rsidR="00AB1C70" w:rsidRPr="002A797A">
        <w:rPr>
          <w:i/>
          <w:lang w:val="pt-PT" w:bidi="en-US"/>
        </w:rPr>
        <w:t>Ctrl</w:t>
      </w:r>
      <w:r w:rsidR="00AB1C70" w:rsidRPr="002A797A">
        <w:rPr>
          <w:lang w:val="pt-PT" w:bidi="en-US"/>
        </w:rPr>
        <w:t xml:space="preserve"> (no teclado) e clicar na árvore. Se quisermos incluir todas as unidades organizacionais de uma determinada unidade (ou seja, todos os filhos de uma UO) clicamos o botão direito do mouse na unidade e seleccionamos a opção "Seleccionar todos os descendentes". </w:t>
      </w:r>
    </w:p>
    <w:p w:rsidR="00AB1C70" w:rsidRPr="002A797A" w:rsidRDefault="00AB1C70" w:rsidP="00F6296D">
      <w:pPr>
        <w:pStyle w:val="BodyText"/>
        <w:rPr>
          <w:lang w:val="pt-PT" w:bidi="en-US"/>
        </w:rPr>
      </w:pPr>
      <w:r w:rsidRPr="002A797A">
        <w:rPr>
          <w:lang w:val="pt-PT" w:bidi="en-US"/>
        </w:rPr>
        <w:t>Também podemos seleccionar automaticamente todas as unidades organizacionais de um determinado grupo de unidades: clique no botão "Modo de Selecção" no canto esquerdo da barra de ferramentas localizada acima da árvore e clicamos em “seleccionar grupos” na lista suspensa.</w:t>
      </w:r>
    </w:p>
    <w:p w:rsidR="00AB1C70" w:rsidRPr="002A797A" w:rsidRDefault="00AB1C70" w:rsidP="00AB1C70">
      <w:pPr>
        <w:pStyle w:val="BodyText"/>
        <w:rPr>
          <w:color w:val="FF0000"/>
          <w:lang w:val="pt-PT" w:bidi="en-US"/>
        </w:rPr>
      </w:pPr>
      <w:r w:rsidRPr="002A797A">
        <w:rPr>
          <w:lang w:val="pt-PT" w:bidi="en-US"/>
        </w:rPr>
        <w:t xml:space="preserve">Este painel também tem três caixas de selecção. Ao Seleccionar a caixa "Unidade Organizacional de usuário" a árvore de todas as unidades organizacionais será desactivada e passará a mostrar apenas a Unidade Organizacional associada com o usuário conectado actualmente no sistema. Esta funcionalidade é útil para os administradores, para que possam criar um "sistema" coerente predeterminado com esta opção habilitada, de modo que cada usuário encontrará a sua respectiva unidade organizacional quando abrir esta secção. O funcionamento é idêntico para as caixas de "Filhos da unidade organizacional do usuário" e "Netos da unidade organizacional". </w:t>
      </w:r>
    </w:p>
    <w:p w:rsidR="00AB1C70" w:rsidRPr="002A797A" w:rsidRDefault="00AB1C70" w:rsidP="00ED23B5">
      <w:pPr>
        <w:jc w:val="center"/>
        <w:rPr>
          <w:b/>
          <w:lang w:val="pt-PT" w:bidi="en-US"/>
        </w:rPr>
      </w:pPr>
      <w:r w:rsidRPr="002A797A">
        <w:rPr>
          <w:b/>
          <w:noProof/>
          <w:lang w:val="en-US"/>
        </w:rPr>
        <w:drawing>
          <wp:inline distT="0" distB="0" distL="0" distR="0" wp14:anchorId="4B7AC2F7" wp14:editId="3F9663EF">
            <wp:extent cx="4327451" cy="277374"/>
            <wp:effectExtent l="19050" t="19050" r="16510" b="27940"/>
            <wp:docPr id="43038" name="Picture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658267" cy="298578"/>
                    </a:xfrm>
                    <a:prstGeom prst="rect">
                      <a:avLst/>
                    </a:prstGeom>
                    <a:noFill/>
                    <a:ln>
                      <a:solidFill>
                        <a:schemeClr val="tx1"/>
                      </a:solidFill>
                    </a:ln>
                  </pic:spPr>
                </pic:pic>
              </a:graphicData>
            </a:graphic>
          </wp:inline>
        </w:drawing>
      </w:r>
    </w:p>
    <w:p w:rsidR="00AB1C70" w:rsidRPr="002A797A" w:rsidRDefault="00AB1C70" w:rsidP="00AB1C70">
      <w:pPr>
        <w:rPr>
          <w:b/>
          <w:lang w:val="pt-PT" w:bidi="en-US"/>
        </w:rPr>
      </w:pPr>
    </w:p>
    <w:p w:rsidR="00AB1C70" w:rsidRPr="002A797A" w:rsidRDefault="00AB1C70" w:rsidP="00ED23B5">
      <w:pPr>
        <w:pStyle w:val="Heading3"/>
        <w:ind w:left="851" w:hanging="709"/>
        <w:rPr>
          <w:lang w:val="pt-PT"/>
        </w:rPr>
      </w:pPr>
      <w:bookmarkStart w:id="443" w:name="_Ref362951034"/>
      <w:bookmarkStart w:id="444" w:name="_Toc362975068"/>
      <w:bookmarkStart w:id="445" w:name="_Toc377369523"/>
      <w:bookmarkStart w:id="446" w:name="_Toc391301050"/>
      <w:r w:rsidRPr="002A797A">
        <w:rPr>
          <w:lang w:val="pt-PT"/>
        </w:rPr>
        <w:t xml:space="preserve">Grupo de </w:t>
      </w:r>
      <w:r w:rsidR="00B33275">
        <w:rPr>
          <w:lang w:val="pt-PT"/>
        </w:rPr>
        <w:t>u</w:t>
      </w:r>
      <w:r w:rsidRPr="002A797A">
        <w:rPr>
          <w:lang w:val="pt-PT"/>
        </w:rPr>
        <w:t xml:space="preserve">nidades </w:t>
      </w:r>
      <w:r w:rsidR="00B33275">
        <w:rPr>
          <w:lang w:val="pt-PT"/>
        </w:rPr>
        <w:t>o</w:t>
      </w:r>
      <w:r w:rsidRPr="002A797A">
        <w:rPr>
          <w:lang w:val="pt-PT"/>
        </w:rPr>
        <w:t>rganizacionais</w:t>
      </w:r>
      <w:bookmarkEnd w:id="443"/>
      <w:bookmarkEnd w:id="444"/>
      <w:bookmarkEnd w:id="445"/>
      <w:bookmarkEnd w:id="446"/>
    </w:p>
    <w:p w:rsidR="00AB1C70" w:rsidRPr="002A797A" w:rsidRDefault="00AB1C70" w:rsidP="00AB1C70">
      <w:pPr>
        <w:pStyle w:val="BodyText"/>
        <w:rPr>
          <w:lang w:val="pt-PT"/>
        </w:rPr>
      </w:pPr>
      <w:r w:rsidRPr="002A797A">
        <w:rPr>
          <w:lang w:val="pt-PT"/>
        </w:rPr>
        <w:t>Os grupos de unidades organizacionais servem para diferenciar o tipo de localização das unidades organizacionais.</w:t>
      </w:r>
    </w:p>
    <w:p w:rsidR="00AB1C70" w:rsidRPr="002A797A" w:rsidRDefault="00AB1C70" w:rsidP="00AB1C70">
      <w:pPr>
        <w:pStyle w:val="BodyText"/>
        <w:rPr>
          <w:lang w:val="pt-PT"/>
        </w:rPr>
      </w:pPr>
      <w:r w:rsidRPr="002A797A">
        <w:rPr>
          <w:lang w:val="pt-PT"/>
        </w:rPr>
        <w:t>Para criar um novo grupo de unidade organizacional, é necessário realizar os seguintes passos:</w:t>
      </w:r>
    </w:p>
    <w:p w:rsidR="00AB1C70" w:rsidRPr="002A797A" w:rsidRDefault="00AB1C70" w:rsidP="0094518F">
      <w:pPr>
        <w:pStyle w:val="BodyText"/>
        <w:numPr>
          <w:ilvl w:val="0"/>
          <w:numId w:val="38"/>
        </w:numPr>
        <w:ind w:left="567" w:hanging="283"/>
        <w:rPr>
          <w:lang w:val="pt-PT"/>
        </w:rPr>
      </w:pPr>
      <w:r w:rsidRPr="002A797A">
        <w:rPr>
          <w:lang w:val="pt-PT"/>
        </w:rPr>
        <w:t>Seleccionar em “Manutenção/Unidades Organizacionais/ Grupo de Unidade Organizacional”</w:t>
      </w:r>
    </w:p>
    <w:p w:rsidR="00AB1C70" w:rsidRPr="002A797A" w:rsidRDefault="00AB1C70" w:rsidP="0094518F">
      <w:pPr>
        <w:pStyle w:val="BodyText"/>
        <w:numPr>
          <w:ilvl w:val="0"/>
          <w:numId w:val="38"/>
        </w:numPr>
        <w:ind w:left="567" w:hanging="283"/>
        <w:rPr>
          <w:lang w:val="pt-PT"/>
        </w:rPr>
      </w:pPr>
      <w:r w:rsidRPr="002A797A">
        <w:rPr>
          <w:lang w:val="pt-PT"/>
        </w:rPr>
        <w:t>Na interface seguinte é possível visualizar os grupos de unidades organizacionais criadas, criar novos, criar filtros, ordenar, editar e excluir grupos de unidades organizacionais específicas, entre outras funcionalidades.</w:t>
      </w:r>
    </w:p>
    <w:p w:rsidR="00AB1C70" w:rsidRPr="002A797A" w:rsidRDefault="00AB1C70" w:rsidP="0094518F">
      <w:pPr>
        <w:pStyle w:val="BodyText"/>
        <w:numPr>
          <w:ilvl w:val="0"/>
          <w:numId w:val="38"/>
        </w:numPr>
        <w:ind w:left="567" w:hanging="283"/>
        <w:rPr>
          <w:lang w:val="pt-PT"/>
        </w:rPr>
      </w:pPr>
      <w:r w:rsidRPr="002A797A">
        <w:rPr>
          <w:lang w:val="pt-PT"/>
        </w:rPr>
        <w:t>Seleccionar “Adicionar Novo” para criar um novo grupo de unidade organizacional.</w:t>
      </w:r>
    </w:p>
    <w:p w:rsidR="00AB1C70" w:rsidRDefault="00AB1C70" w:rsidP="00AB1C70">
      <w:pPr>
        <w:pStyle w:val="BodyText"/>
        <w:rPr>
          <w:spacing w:val="-5"/>
          <w:lang w:val="pt-PT" w:bidi="en-US"/>
        </w:rPr>
      </w:pPr>
      <w:r w:rsidRPr="002A797A">
        <w:rPr>
          <w:spacing w:val="-5"/>
          <w:lang w:val="pt-PT" w:bidi="en-US"/>
        </w:rPr>
        <w:t>De salientar que esta funcionalidade está disponível apenas para utilizadores com a respectiva permissão</w:t>
      </w:r>
    </w:p>
    <w:p w:rsidR="002E7E6B" w:rsidRPr="002A797A" w:rsidRDefault="002E7E6B" w:rsidP="00AB1C70">
      <w:pPr>
        <w:pStyle w:val="BodyText"/>
        <w:rPr>
          <w:lang w:val="pt-PT"/>
        </w:rPr>
      </w:pPr>
    </w:p>
    <w:p w:rsidR="004E1F59" w:rsidRPr="002A797A" w:rsidRDefault="004E1F59" w:rsidP="00EF6B94">
      <w:pPr>
        <w:pStyle w:val="Heading2"/>
      </w:pPr>
      <w:bookmarkStart w:id="447" w:name="_Toc391301051"/>
      <w:r w:rsidRPr="002A797A">
        <w:lastRenderedPageBreak/>
        <w:t xml:space="preserve">Utilizando o </w:t>
      </w:r>
      <w:r w:rsidR="00B33275">
        <w:t>p</w:t>
      </w:r>
      <w:r w:rsidRPr="002A797A">
        <w:t xml:space="preserve">ainel de </w:t>
      </w:r>
      <w:r w:rsidR="00B33275">
        <w:t>c</w:t>
      </w:r>
      <w:r w:rsidRPr="002A797A">
        <w:t>ontrolo</w:t>
      </w:r>
      <w:bookmarkEnd w:id="447"/>
    </w:p>
    <w:p w:rsidR="00C55627" w:rsidRPr="002A797A" w:rsidRDefault="00C55627" w:rsidP="00C55627">
      <w:pPr>
        <w:pStyle w:val="BodyText"/>
        <w:rPr>
          <w:lang w:val="pt-PT" w:bidi="en-US"/>
        </w:rPr>
      </w:pPr>
      <w:r w:rsidRPr="002A797A">
        <w:rPr>
          <w:lang w:val="pt-PT" w:bidi="en-US"/>
        </w:rPr>
        <w:t>O Painel de Controlo pretende oferecer um acesso rápido aos dados que foram armazenados no SIS-MA, a cada utilizador. Este painel tem várias secções, algumas das quais contêm links para os relatórios ou visualizações de mapas definidos previamente. Outras secções do painel de permitem aos utilizadores adicionarem gráficos que foram definidos através do módulo de visualização.</w:t>
      </w:r>
    </w:p>
    <w:p w:rsidR="004E1F59" w:rsidRPr="002A797A" w:rsidRDefault="004E1F59" w:rsidP="00E1622E">
      <w:pPr>
        <w:pStyle w:val="Heading3"/>
        <w:ind w:left="851" w:hanging="709"/>
        <w:rPr>
          <w:lang w:val="pt-PT"/>
        </w:rPr>
      </w:pPr>
      <w:bookmarkStart w:id="448" w:name="_Toc391301052"/>
      <w:r w:rsidRPr="002A797A">
        <w:rPr>
          <w:lang w:val="pt-PT"/>
        </w:rPr>
        <w:t>Pondo</w:t>
      </w:r>
      <w:r w:rsidR="00811874" w:rsidRPr="002A797A">
        <w:rPr>
          <w:lang w:val="pt-PT"/>
        </w:rPr>
        <w:t xml:space="preserve"> em marcha o painel de controlo</w:t>
      </w:r>
      <w:bookmarkEnd w:id="448"/>
    </w:p>
    <w:p w:rsidR="00C55627" w:rsidRDefault="00C55627" w:rsidP="00AD5E9D">
      <w:pPr>
        <w:pStyle w:val="BodyText"/>
        <w:ind w:left="0"/>
        <w:rPr>
          <w:lang w:val="pt-PT" w:bidi="en-US"/>
        </w:rPr>
      </w:pPr>
      <w:r w:rsidRPr="002A797A">
        <w:rPr>
          <w:noProof/>
          <w:lang w:val="en-US"/>
        </w:rPr>
        <w:drawing>
          <wp:anchor distT="0" distB="0" distL="114300" distR="114300" simplePos="0" relativeHeight="252028928" behindDoc="0" locked="0" layoutInCell="1" allowOverlap="1" wp14:anchorId="07849860" wp14:editId="04D65878">
            <wp:simplePos x="0" y="0"/>
            <wp:positionH relativeFrom="column">
              <wp:posOffset>2140585</wp:posOffset>
            </wp:positionH>
            <wp:positionV relativeFrom="paragraph">
              <wp:posOffset>92075</wp:posOffset>
            </wp:positionV>
            <wp:extent cx="3933825" cy="2445385"/>
            <wp:effectExtent l="19050" t="19050" r="28575" b="12065"/>
            <wp:wrapSquare wrapText="bothSides"/>
            <wp:docPr id="43039" name="Picture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r="9745"/>
                    <a:stretch/>
                  </pic:blipFill>
                  <pic:spPr bwMode="auto">
                    <a:xfrm>
                      <a:off x="0" y="0"/>
                      <a:ext cx="3933825" cy="24453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797A">
        <w:rPr>
          <w:lang w:val="pt-PT" w:bidi="en-US"/>
        </w:rPr>
        <w:t xml:space="preserve">O painel de controlo é dividido em duas seções principais: o painel da esquerda (A na imagem acima) que pode ser usado para reservar links para os relatórios, documentos (relatórios estáticos), tabelas de relatório, visualizações de mapas; o painel da direita (B na imagem acima) que pode ser utilizado para exibir seis gráficos diferentes que foram previamente criadas no módulo de </w:t>
      </w:r>
      <w:r w:rsidRPr="002A797A">
        <w:rPr>
          <w:color w:val="000000" w:themeColor="text1"/>
          <w:lang w:val="pt-PT" w:bidi="en-US"/>
        </w:rPr>
        <w:t>relatório</w:t>
      </w:r>
      <w:r w:rsidRPr="002A797A">
        <w:rPr>
          <w:lang w:val="pt-PT" w:bidi="en-US"/>
        </w:rPr>
        <w:t>.</w:t>
      </w:r>
    </w:p>
    <w:p w:rsidR="002E7E6B" w:rsidRPr="002A797A" w:rsidRDefault="002E7E6B" w:rsidP="00AD5E9D">
      <w:pPr>
        <w:pStyle w:val="BodyText"/>
        <w:ind w:left="0"/>
        <w:rPr>
          <w:lang w:val="pt-PT" w:bidi="en-US"/>
        </w:rPr>
      </w:pPr>
    </w:p>
    <w:p w:rsidR="00C55627" w:rsidRPr="002A797A" w:rsidRDefault="00C55627" w:rsidP="00C55627">
      <w:pPr>
        <w:rPr>
          <w:lang w:val="pt-PT" w:bidi="en-US"/>
        </w:rPr>
      </w:pPr>
    </w:p>
    <w:p w:rsidR="00C55627" w:rsidRPr="002A797A" w:rsidRDefault="00C55627" w:rsidP="00EF6B94">
      <w:pPr>
        <w:pStyle w:val="Heading2"/>
      </w:pPr>
      <w:bookmarkStart w:id="449" w:name="_Toc373499277"/>
      <w:bookmarkStart w:id="450" w:name="_Toc377369526"/>
      <w:bookmarkStart w:id="451" w:name="_Ref379291284"/>
      <w:bookmarkStart w:id="452" w:name="_Ref379291293"/>
      <w:bookmarkStart w:id="453" w:name="_Ref381180525"/>
      <w:bookmarkStart w:id="454" w:name="_Ref381180532"/>
      <w:bookmarkStart w:id="455" w:name="_Ref381370452"/>
      <w:bookmarkStart w:id="456" w:name="_Ref381372881"/>
      <w:bookmarkStart w:id="457" w:name="_Toc391301053"/>
      <w:r w:rsidRPr="002A797A">
        <w:t>Utilizando tabelas dinâmicas web</w:t>
      </w:r>
      <w:bookmarkEnd w:id="449"/>
      <w:bookmarkEnd w:id="450"/>
      <w:bookmarkEnd w:id="451"/>
      <w:bookmarkEnd w:id="452"/>
      <w:bookmarkEnd w:id="453"/>
      <w:bookmarkEnd w:id="454"/>
      <w:bookmarkEnd w:id="455"/>
      <w:bookmarkEnd w:id="456"/>
      <w:bookmarkEnd w:id="457"/>
    </w:p>
    <w:p w:rsidR="00C55627" w:rsidRPr="002A797A" w:rsidRDefault="004C05B0" w:rsidP="00C55627">
      <w:pPr>
        <w:pStyle w:val="BodyText"/>
        <w:rPr>
          <w:lang w:val="pt-PT" w:bidi="en-US"/>
        </w:rPr>
      </w:pPr>
      <w:r w:rsidRPr="002A797A">
        <w:rPr>
          <w:noProof/>
          <w:lang w:val="en-US"/>
        </w:rPr>
        <w:drawing>
          <wp:anchor distT="0" distB="0" distL="114300" distR="114300" simplePos="0" relativeHeight="251731968" behindDoc="0" locked="0" layoutInCell="1" allowOverlap="1" wp14:anchorId="2E0CB2E9" wp14:editId="38385AC7">
            <wp:simplePos x="0" y="0"/>
            <wp:positionH relativeFrom="column">
              <wp:posOffset>5172075</wp:posOffset>
            </wp:positionH>
            <wp:positionV relativeFrom="paragraph">
              <wp:posOffset>266065</wp:posOffset>
            </wp:positionV>
            <wp:extent cx="892810" cy="1645285"/>
            <wp:effectExtent l="19050" t="19050" r="21590" b="12065"/>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77755" b="24575"/>
                    <a:stretch/>
                  </pic:blipFill>
                  <pic:spPr bwMode="auto">
                    <a:xfrm>
                      <a:off x="0" y="0"/>
                      <a:ext cx="892810" cy="16452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5627" w:rsidRPr="002A797A">
        <w:rPr>
          <w:lang w:val="pt-PT" w:bidi="en-US"/>
        </w:rPr>
        <w:t>Esta é uma ferramenta muito útil e de fácil utilização, para análise de dados e tomada de decisão. Com o uso de Tabela</w:t>
      </w:r>
      <w:r w:rsidR="00E1622E" w:rsidRPr="002A797A">
        <w:rPr>
          <w:lang w:val="pt-PT" w:bidi="en-US"/>
        </w:rPr>
        <w:t xml:space="preserve">s Dinâmicas podemos, facilmente, </w:t>
      </w:r>
      <w:r w:rsidR="00C55627" w:rsidRPr="002A797A">
        <w:rPr>
          <w:lang w:val="pt-PT" w:bidi="en-US"/>
        </w:rPr>
        <w:t>obter múltiplas visões do mesmo conjunto de dados.</w:t>
      </w:r>
    </w:p>
    <w:p w:rsidR="00175651" w:rsidRDefault="00C55627" w:rsidP="00C55627">
      <w:pPr>
        <w:pStyle w:val="BodyText"/>
        <w:rPr>
          <w:lang w:val="pt-PT" w:bidi="en-US"/>
        </w:rPr>
      </w:pPr>
      <w:r w:rsidRPr="002A797A">
        <w:rPr>
          <w:lang w:val="pt-PT" w:bidi="en-US"/>
        </w:rPr>
        <w:t xml:space="preserve">Para visualizar os dados em uma tabela dinâmica, o utilizador deve ir ao </w:t>
      </w:r>
      <w:r w:rsidR="00175651" w:rsidRPr="002A797A">
        <w:rPr>
          <w:lang w:val="pt-PT" w:bidi="en-US"/>
        </w:rPr>
        <w:t xml:space="preserve">Menu </w:t>
      </w:r>
      <w:r w:rsidRPr="002A797A">
        <w:rPr>
          <w:lang w:val="pt-PT" w:bidi="en-US"/>
        </w:rPr>
        <w:t xml:space="preserve">“serviços”, carregar no submenu “Tabela Pivot” e seleccionar itens à partir de qualquer dimensão do menu à esquerda. </w:t>
      </w:r>
    </w:p>
    <w:p w:rsidR="00C55627" w:rsidRPr="002A797A" w:rsidRDefault="00C55627" w:rsidP="00C55627">
      <w:pPr>
        <w:pStyle w:val="BodyText"/>
        <w:rPr>
          <w:lang w:val="pt-PT" w:bidi="en-US"/>
        </w:rPr>
      </w:pPr>
      <w:r w:rsidRPr="002A797A">
        <w:rPr>
          <w:lang w:val="pt-PT" w:bidi="en-US"/>
        </w:rPr>
        <w:t>Após isso clique em “Layout” para configurar dimensões nas linhas e colunas na tabela. Em seguida clique no botão “Actualizar” para criar a tabela.</w:t>
      </w:r>
    </w:p>
    <w:p w:rsidR="00C55627" w:rsidRPr="002A797A" w:rsidRDefault="00C55627" w:rsidP="00C827C1">
      <w:pPr>
        <w:pStyle w:val="BodyText"/>
        <w:rPr>
          <w:lang w:val="pt-PT" w:bidi="en-US"/>
        </w:rPr>
      </w:pPr>
      <w:r w:rsidRPr="002A797A">
        <w:rPr>
          <w:lang w:val="pt-PT" w:bidi="en-US"/>
        </w:rPr>
        <w:t>Após criar a tabela dinâmica, o utilizador pode fazer uso das outras opções que aparecem no mesmo menu:</w:t>
      </w:r>
    </w:p>
    <w:p w:rsidR="00C55627" w:rsidRPr="002A797A" w:rsidRDefault="00C55627" w:rsidP="00C827C1">
      <w:pPr>
        <w:pStyle w:val="ListNumber"/>
        <w:numPr>
          <w:ilvl w:val="0"/>
          <w:numId w:val="78"/>
        </w:numPr>
        <w:rPr>
          <w:lang w:val="pt-PT" w:bidi="en-US"/>
        </w:rPr>
      </w:pPr>
      <w:r w:rsidRPr="002A797A">
        <w:rPr>
          <w:lang w:val="pt-PT" w:bidi="en-US"/>
        </w:rPr>
        <w:t>Clicando no botão “Opções”, o utilizador pode tomar acções como esconder subtotais ou linhas vazias, ajustar tamanho da fonte, mostrar a hierarquia das unidades organizacionais, entre outras.</w:t>
      </w:r>
    </w:p>
    <w:p w:rsidR="00C55627" w:rsidRPr="002A797A" w:rsidRDefault="00C55627" w:rsidP="00C827C1">
      <w:pPr>
        <w:pStyle w:val="ListNumber"/>
        <w:numPr>
          <w:ilvl w:val="0"/>
          <w:numId w:val="78"/>
        </w:numPr>
        <w:rPr>
          <w:lang w:val="pt-PT" w:bidi="en-US"/>
        </w:rPr>
      </w:pPr>
      <w:r w:rsidRPr="002A797A">
        <w:rPr>
          <w:lang w:val="pt-PT" w:bidi="en-US"/>
        </w:rPr>
        <w:t>Por sua vez, o botão “favorito” possibilita ao utilizador guardar sua tabela para usá-la posteriormente.</w:t>
      </w:r>
    </w:p>
    <w:p w:rsidR="00C55627" w:rsidRPr="002A797A" w:rsidRDefault="00C55627" w:rsidP="00C827C1">
      <w:pPr>
        <w:pStyle w:val="ListNumber"/>
        <w:numPr>
          <w:ilvl w:val="0"/>
          <w:numId w:val="78"/>
        </w:numPr>
        <w:rPr>
          <w:lang w:val="pt-PT" w:bidi="en-US"/>
        </w:rPr>
      </w:pPr>
      <w:r w:rsidRPr="002A797A">
        <w:rPr>
          <w:lang w:val="pt-PT" w:bidi="en-US"/>
        </w:rPr>
        <w:t>Clicando no botão “Download”, o utilizador tem a possibilidade de baixar a tabela em outro formato que desejar, tendo em conta as opções que lhe são apresentadas pelo SIS-MA (como por exemplo Excel, CSV, HTML).</w:t>
      </w:r>
    </w:p>
    <w:p w:rsidR="00C55627" w:rsidRPr="002A797A" w:rsidRDefault="00C55627" w:rsidP="00C55627">
      <w:pPr>
        <w:pStyle w:val="BodyText"/>
        <w:rPr>
          <w:lang w:val="pt-PT" w:bidi="en-US"/>
        </w:rPr>
      </w:pPr>
    </w:p>
    <w:p w:rsidR="00C55627" w:rsidRPr="002A797A" w:rsidRDefault="00C55627" w:rsidP="00C55627">
      <w:pPr>
        <w:rPr>
          <w:lang w:val="pt-PT"/>
        </w:rPr>
      </w:pPr>
    </w:p>
    <w:p w:rsidR="00C55627" w:rsidRPr="002A797A" w:rsidRDefault="00C55627" w:rsidP="00C55627">
      <w:pPr>
        <w:pStyle w:val="BodyText"/>
        <w:rPr>
          <w:lang w:val="pt-PT"/>
        </w:rPr>
      </w:pPr>
    </w:p>
    <w:p w:rsidR="00811874" w:rsidRPr="002A797A" w:rsidRDefault="004C05B0" w:rsidP="00811874">
      <w:pPr>
        <w:pStyle w:val="BodyText"/>
        <w:rPr>
          <w:lang w:val="pt-PT"/>
        </w:rPr>
      </w:pPr>
      <w:r w:rsidRPr="002A797A">
        <w:rPr>
          <w:noProof/>
          <w:lang w:val="en-US"/>
        </w:rPr>
        <w:lastRenderedPageBreak/>
        <mc:AlternateContent>
          <mc:Choice Requires="wpg">
            <w:drawing>
              <wp:anchor distT="0" distB="0" distL="114300" distR="114300" simplePos="0" relativeHeight="251734016" behindDoc="0" locked="0" layoutInCell="1" allowOverlap="1" wp14:anchorId="64FF5EBB" wp14:editId="33E20EFD">
                <wp:simplePos x="0" y="0"/>
                <wp:positionH relativeFrom="column">
                  <wp:posOffset>127635</wp:posOffset>
                </wp:positionH>
                <wp:positionV relativeFrom="paragraph">
                  <wp:posOffset>-312420</wp:posOffset>
                </wp:positionV>
                <wp:extent cx="5520690" cy="3018790"/>
                <wp:effectExtent l="19050" t="19050" r="22860" b="10160"/>
                <wp:wrapNone/>
                <wp:docPr id="20" name="Group 20"/>
                <wp:cNvGraphicFramePr/>
                <a:graphic xmlns:a="http://schemas.openxmlformats.org/drawingml/2006/main">
                  <a:graphicData uri="http://schemas.microsoft.com/office/word/2010/wordprocessingGroup">
                    <wpg:wgp>
                      <wpg:cNvGrpSpPr/>
                      <wpg:grpSpPr>
                        <a:xfrm>
                          <a:off x="0" y="0"/>
                          <a:ext cx="5520690" cy="3018790"/>
                          <a:chOff x="0" y="0"/>
                          <a:chExt cx="5520905" cy="3019245"/>
                        </a:xfrm>
                      </wpg:grpSpPr>
                      <pic:pic xmlns:pic="http://schemas.openxmlformats.org/drawingml/2006/picture">
                        <pic:nvPicPr>
                          <pic:cNvPr id="234" name="Picture 234"/>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1621766" y="0"/>
                            <a:ext cx="3899139" cy="2622430"/>
                          </a:xfrm>
                          <a:prstGeom prst="rect">
                            <a:avLst/>
                          </a:prstGeom>
                          <a:noFill/>
                          <a:ln>
                            <a:solidFill>
                              <a:schemeClr val="tx1"/>
                            </a:solidFill>
                          </a:ln>
                        </pic:spPr>
                      </pic:pic>
                      <pic:pic xmlns:pic="http://schemas.openxmlformats.org/drawingml/2006/picture">
                        <pic:nvPicPr>
                          <pic:cNvPr id="235" name="Picture 235"/>
                          <pic:cNvPicPr>
                            <a:picLocks noChangeAspect="1"/>
                          </pic:cNvPicPr>
                        </pic:nvPicPr>
                        <pic:blipFill rotWithShape="1">
                          <a:blip r:embed="rId171" cstate="print">
                            <a:extLst>
                              <a:ext uri="{28A0092B-C50C-407E-A947-70E740481C1C}">
                                <a14:useLocalDpi xmlns:a14="http://schemas.microsoft.com/office/drawing/2010/main" val="0"/>
                              </a:ext>
                            </a:extLst>
                          </a:blip>
                          <a:srcRect r="15197"/>
                          <a:stretch/>
                        </pic:blipFill>
                        <pic:spPr bwMode="auto">
                          <a:xfrm>
                            <a:off x="0" y="1112808"/>
                            <a:ext cx="3743864" cy="1906437"/>
                          </a:xfrm>
                          <a:prstGeom prst="rect">
                            <a:avLst/>
                          </a:prstGeom>
                          <a:solidFill>
                            <a:schemeClr val="bg1"/>
                          </a:solid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id="Group 20" o:spid="_x0000_s1026" style="position:absolute;margin-left:10.05pt;margin-top:-24.6pt;width:434.7pt;height:237.7pt;z-index:251734016" coordsize="55209,30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">
                <v:shape id="Picture 234" o:spid="_x0000_s1027" type="#_x0000_t75" style="position:absolute;left:16217;width:38992;height:26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K4hzBAAAA3AAAAA8AAABkcnMvZG93bnJldi54bWxEj9GKwjAURN8X/IdwBd/WVFdWqUYRQdgn&#10;0eoHXJprUmxuahO1/r0RhH0cZuYMs1h1rhZ3akPlWcFomIEgLr2u2Cg4HbffMxAhImusPZOCJwVY&#10;LXtfC8y1f/CB7kU0IkE45KjAxtjkUobSksMw9A1x8s6+dRiTbI3ULT4S3NVynGW/0mHFacFiQxtL&#10;5aW4OQXuYM0+2zbmOtldN7dqWoQTPpUa9Lv1HESkLv6HP+0/rWD8M4H3mXQE5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qK4hzBAAAA3AAAAA8AAAAAAAAAAAAAAAAAnwIA&#10;AGRycy9kb3ducmV2LnhtbFBLBQYAAAAABAAEAPcAAACNAwAAAAA=&#10;" stroked="t" strokecolor="black [3213]">
                  <v:imagedata r:id="rId185" o:title=""/>
                  <v:path arrowok="t"/>
                </v:shape>
                <v:shape id="Picture 235" o:spid="_x0000_s1028" type="#_x0000_t75" style="position:absolute;top:11128;width:37438;height:19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fCDEAAAA3AAAAA8AAABkcnMvZG93bnJldi54bWxEj09rAjEUxO9Cv0N4BW+ardKiW6NUwVa8&#10;SP13fmxeN4ubl2WTavTTG6HQ4zAzv2Ems2hrcabWV44VvPQzEMSF0xWXCva7ZW8EwgdkjbVjUnAl&#10;D7PpU2eCuXYX/qbzNpQiQdjnqMCE0ORS+sKQRd93DXHyflxrMSTZllK3eElwW8tBlr1JixWnBYMN&#10;LQwVp+2vVXAbH+3n15jWLo4WNWYbMz8dolLd5/jxDiJQDP/hv/ZKKxgMX+FxJh0BOb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fCDEAAAA3AAAAA8AAAAAAAAAAAAAAAAA&#10;nwIAAGRycy9kb3ducmV2LnhtbFBLBQYAAAAABAAEAPcAAACQAwAAAAA=&#10;" filled="t" fillcolor="white [3212]" stroked="t" strokecolor="black [3213]">
                  <v:stroke joinstyle="round"/>
                  <v:imagedata r:id="rId186" o:title="" cropright="9960f"/>
                  <v:path arrowok="t"/>
                </v:shape>
              </v:group>
            </w:pict>
          </mc:Fallback>
        </mc:AlternateContent>
      </w: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Pr="002A797A" w:rsidRDefault="00C55627" w:rsidP="00811874">
      <w:pPr>
        <w:pStyle w:val="BodyText"/>
        <w:rPr>
          <w:lang w:val="pt-PT"/>
        </w:rPr>
      </w:pPr>
    </w:p>
    <w:p w:rsidR="00C55627" w:rsidRDefault="00C55627" w:rsidP="00811874">
      <w:pPr>
        <w:pStyle w:val="BodyText"/>
        <w:rPr>
          <w:lang w:val="pt-PT"/>
        </w:rPr>
      </w:pPr>
    </w:p>
    <w:p w:rsidR="00175651" w:rsidRPr="002A797A" w:rsidRDefault="00175651" w:rsidP="00811874">
      <w:pPr>
        <w:pStyle w:val="BodyText"/>
        <w:rPr>
          <w:lang w:val="pt-PT"/>
        </w:rPr>
      </w:pPr>
    </w:p>
    <w:p w:rsidR="002213EE" w:rsidRPr="002A797A" w:rsidRDefault="002213EE" w:rsidP="00EF6B94">
      <w:pPr>
        <w:pStyle w:val="Heading2"/>
      </w:pPr>
      <w:bookmarkStart w:id="458" w:name="_Ref378230787"/>
      <w:bookmarkStart w:id="459" w:name="_Ref378230797"/>
      <w:bookmarkStart w:id="460" w:name="_Toc391301054"/>
      <w:bookmarkStart w:id="461" w:name="_Toc378156919"/>
      <w:r w:rsidRPr="002A797A">
        <w:t xml:space="preserve">Utilizando a </w:t>
      </w:r>
      <w:r w:rsidR="00B33275">
        <w:t>f</w:t>
      </w:r>
      <w:r w:rsidRPr="002A797A">
        <w:t xml:space="preserve">uncionalidade de </w:t>
      </w:r>
      <w:r w:rsidR="00B33275">
        <w:t>s</w:t>
      </w:r>
      <w:r w:rsidRPr="002A797A">
        <w:t xml:space="preserve">istema de </w:t>
      </w:r>
      <w:r w:rsidR="00B33275">
        <w:t>i</w:t>
      </w:r>
      <w:r w:rsidRPr="002A797A">
        <w:t xml:space="preserve">nformação </w:t>
      </w:r>
      <w:r w:rsidR="00B33275">
        <w:t>g</w:t>
      </w:r>
      <w:r w:rsidRPr="002A797A">
        <w:t>eográfica</w:t>
      </w:r>
      <w:r w:rsidR="000B6829" w:rsidRPr="002A797A">
        <w:t xml:space="preserve"> (SIG)</w:t>
      </w:r>
      <w:bookmarkEnd w:id="458"/>
      <w:bookmarkEnd w:id="459"/>
      <w:bookmarkEnd w:id="460"/>
    </w:p>
    <w:p w:rsidR="002213EE" w:rsidRPr="002A797A" w:rsidRDefault="002213EE" w:rsidP="002213EE">
      <w:pPr>
        <w:pStyle w:val="BodyText"/>
        <w:rPr>
          <w:lang w:val="pt-PT"/>
        </w:rPr>
      </w:pPr>
      <w:r w:rsidRPr="002A797A">
        <w:rPr>
          <w:lang w:val="pt-PT"/>
        </w:rPr>
        <w:t>O módulo integrado SIG mostra facilmente os nossos dados em mapas, tanto em polígonos (áreas) como em pontos (unidades sanitárias), assim como pode mostrar os elementos de dados e indicadores.</w:t>
      </w:r>
    </w:p>
    <w:p w:rsidR="002213EE" w:rsidRPr="002A797A" w:rsidRDefault="002213EE" w:rsidP="002213EE">
      <w:pPr>
        <w:pStyle w:val="BodyText"/>
        <w:rPr>
          <w:lang w:val="pt-PT"/>
        </w:rPr>
      </w:pPr>
      <w:r w:rsidRPr="002A797A">
        <w:rPr>
          <w:lang w:val="pt-PT"/>
        </w:rPr>
        <w:t xml:space="preserve">Para os dados serem apresentados geograficamente no mapa, sãs utilizados os botões do canto superior esquerdo da janela do SIG, nomeadamente, o botão de Camada de </w:t>
      </w:r>
      <w:r w:rsidR="00D3553A" w:rsidRPr="002A797A">
        <w:rPr>
          <w:lang w:val="pt-PT"/>
        </w:rPr>
        <w:t>Infra-estrutura</w:t>
      </w:r>
      <w:r w:rsidRPr="002A797A">
        <w:rPr>
          <w:lang w:val="pt-PT"/>
        </w:rPr>
        <w:t xml:space="preserve"> que configura o tipo de </w:t>
      </w:r>
      <w:r w:rsidR="00D3553A" w:rsidRPr="002A797A">
        <w:rPr>
          <w:lang w:val="pt-PT"/>
        </w:rPr>
        <w:t>infra-estrutura</w:t>
      </w:r>
      <w:r w:rsidRPr="002A797A">
        <w:rPr>
          <w:lang w:val="pt-PT"/>
        </w:rPr>
        <w:t xml:space="preserve"> a apresentar na qual podemos configurar o tipo e níveis das Unidades sanitárias a apresentar no mapa, a Camada limite que configura diferentes limitações ou fronteiras a apresentar geograficamente no mapa, e os restantes botões são para representar no mapa os elementos de dados e indicadores. A funcionalidade SIG apresenta quatro botões de representação de elementos de dados e Indicadores nomeadamente os botões 1,2,3 e 4 para o utilizador poder apresentar no mapa mais do que um elemento ou indicador e por exemplo poder comparar os valores entre o elemento da sua US com outros elementos ou indicadores de uma outra província.</w:t>
      </w:r>
    </w:p>
    <w:p w:rsidR="002213EE" w:rsidRPr="002A797A" w:rsidRDefault="002213EE" w:rsidP="002213EE">
      <w:pPr>
        <w:pStyle w:val="BodyText"/>
        <w:rPr>
          <w:rFonts w:cs="Franklin Gothic Book"/>
          <w:color w:val="272A34"/>
          <w:lang w:val="pt-PT"/>
        </w:rPr>
      </w:pPr>
      <w:r w:rsidRPr="002A797A">
        <w:rPr>
          <w:lang w:val="pt-PT"/>
        </w:rPr>
        <w:t xml:space="preserve">O SIG oferece-nos a possibilidade de </w:t>
      </w:r>
      <w:r w:rsidRPr="002A797A">
        <w:rPr>
          <w:rFonts w:cs="Franklin Gothic Book"/>
          <w:color w:val="272A34"/>
          <w:lang w:val="pt-PT"/>
        </w:rPr>
        <w:t xml:space="preserve">visualizar as unidades organizacionais nos seus diferentes níveis geograficamente em forma de mapa. </w:t>
      </w:r>
    </w:p>
    <w:p w:rsidR="002213EE" w:rsidRPr="002A797A" w:rsidRDefault="002213EE" w:rsidP="002213EE">
      <w:pPr>
        <w:pStyle w:val="BodyText"/>
        <w:rPr>
          <w:lang w:val="pt-PT"/>
        </w:rPr>
      </w:pPr>
      <w:r w:rsidRPr="002A797A">
        <w:rPr>
          <w:lang w:val="pt-PT"/>
        </w:rPr>
        <w:t>Podemos visualizar em forma de mapa:</w:t>
      </w:r>
    </w:p>
    <w:p w:rsidR="002213EE" w:rsidRPr="002A797A" w:rsidRDefault="002213EE" w:rsidP="00AD5E9D">
      <w:pPr>
        <w:pStyle w:val="ListBullet"/>
        <w:numPr>
          <w:ilvl w:val="0"/>
          <w:numId w:val="77"/>
        </w:numPr>
        <w:spacing w:after="120"/>
        <w:ind w:left="714" w:hanging="357"/>
        <w:contextualSpacing w:val="0"/>
        <w:rPr>
          <w:lang w:val="pt-PT"/>
        </w:rPr>
      </w:pPr>
      <w:r w:rsidRPr="002A797A">
        <w:rPr>
          <w:lang w:val="pt-PT"/>
        </w:rPr>
        <w:t>As unidades sanitárias existentes ao longo do País, Província ou Distrito</w:t>
      </w:r>
    </w:p>
    <w:p w:rsidR="002213EE" w:rsidRPr="002A797A" w:rsidRDefault="002213EE" w:rsidP="00AD5E9D">
      <w:pPr>
        <w:pStyle w:val="ListBullet"/>
        <w:numPr>
          <w:ilvl w:val="0"/>
          <w:numId w:val="77"/>
        </w:numPr>
        <w:spacing w:after="120"/>
        <w:ind w:left="714" w:hanging="357"/>
        <w:contextualSpacing w:val="0"/>
        <w:rPr>
          <w:lang w:val="pt-PT"/>
        </w:rPr>
      </w:pPr>
      <w:r w:rsidRPr="002A797A">
        <w:rPr>
          <w:lang w:val="pt-PT"/>
        </w:rPr>
        <w:t>Os elementos de dados recolhidos;</w:t>
      </w:r>
    </w:p>
    <w:p w:rsidR="002213EE" w:rsidRPr="002A797A" w:rsidRDefault="002213EE" w:rsidP="00AD5E9D">
      <w:pPr>
        <w:pStyle w:val="ListBullet"/>
        <w:numPr>
          <w:ilvl w:val="0"/>
          <w:numId w:val="77"/>
        </w:numPr>
        <w:spacing w:after="120"/>
        <w:ind w:left="714" w:hanging="357"/>
        <w:contextualSpacing w:val="0"/>
        <w:rPr>
          <w:lang w:val="pt-PT"/>
        </w:rPr>
      </w:pPr>
      <w:r w:rsidRPr="002A797A">
        <w:rPr>
          <w:lang w:val="pt-PT"/>
        </w:rPr>
        <w:t>Os indicadores relativo a um certo período de tempo e unidade organizacional;</w:t>
      </w:r>
    </w:p>
    <w:p w:rsidR="002213EE" w:rsidRPr="002A797A" w:rsidRDefault="002213EE" w:rsidP="00AD5E9D">
      <w:pPr>
        <w:pStyle w:val="ListBullet"/>
        <w:numPr>
          <w:ilvl w:val="0"/>
          <w:numId w:val="77"/>
        </w:numPr>
        <w:spacing w:after="120"/>
        <w:ind w:left="714" w:hanging="357"/>
        <w:contextualSpacing w:val="0"/>
        <w:rPr>
          <w:lang w:val="pt-PT"/>
        </w:rPr>
      </w:pPr>
      <w:r w:rsidRPr="002A797A">
        <w:rPr>
          <w:lang w:val="pt-PT"/>
        </w:rPr>
        <w:t>Comparações de elementos de dados e indicadores para</w:t>
      </w:r>
      <w:r w:rsidRPr="002A797A">
        <w:rPr>
          <w:rFonts w:cs="Franklin Gothic Book"/>
          <w:color w:val="272A34"/>
          <w:lang w:val="pt-PT"/>
        </w:rPr>
        <w:t xml:space="preserve"> as diferentes unidades organizacionais</w:t>
      </w:r>
    </w:p>
    <w:p w:rsidR="002213EE" w:rsidRPr="002A797A" w:rsidRDefault="002213EE" w:rsidP="002213EE">
      <w:pPr>
        <w:pStyle w:val="BodyText"/>
        <w:rPr>
          <w:lang w:val="pt-PT"/>
        </w:rPr>
      </w:pPr>
      <w:r w:rsidRPr="002A797A">
        <w:rPr>
          <w:lang w:val="pt-PT"/>
        </w:rPr>
        <w:t>O módulo de Sistema de Informação Geográfica permite-nos ainda:</w:t>
      </w:r>
    </w:p>
    <w:p w:rsidR="002213EE" w:rsidRPr="002A797A" w:rsidRDefault="002213EE" w:rsidP="00AD5E9D">
      <w:pPr>
        <w:pStyle w:val="ListBullet"/>
        <w:numPr>
          <w:ilvl w:val="0"/>
          <w:numId w:val="77"/>
        </w:numPr>
        <w:spacing w:after="120"/>
        <w:ind w:left="714" w:hanging="357"/>
        <w:contextualSpacing w:val="0"/>
        <w:rPr>
          <w:lang w:val="pt-PT"/>
        </w:rPr>
      </w:pPr>
      <w:r w:rsidRPr="002A797A">
        <w:rPr>
          <w:lang w:val="pt-PT"/>
        </w:rPr>
        <w:t xml:space="preserve">Criar legendas para facilitar a compreensão ao utilizador e </w:t>
      </w:r>
    </w:p>
    <w:p w:rsidR="002213EE" w:rsidRPr="002A797A" w:rsidRDefault="002213EE" w:rsidP="00AD5E9D">
      <w:pPr>
        <w:pStyle w:val="ListBullet"/>
        <w:numPr>
          <w:ilvl w:val="0"/>
          <w:numId w:val="77"/>
        </w:numPr>
        <w:spacing w:after="120"/>
        <w:ind w:left="714" w:hanging="357"/>
        <w:contextualSpacing w:val="0"/>
        <w:rPr>
          <w:lang w:val="pt-PT"/>
        </w:rPr>
      </w:pPr>
      <w:r w:rsidRPr="002A797A">
        <w:rPr>
          <w:lang w:val="pt-PT"/>
        </w:rPr>
        <w:t>Gravar as pesquisa feitas para serem posteriormente descarregadas em formato de imagem</w:t>
      </w:r>
    </w:p>
    <w:p w:rsidR="002E7E6B" w:rsidRPr="002A797A" w:rsidRDefault="002E7E6B" w:rsidP="002213EE">
      <w:pPr>
        <w:pStyle w:val="BodyText"/>
        <w:rPr>
          <w:lang w:val="pt-PT"/>
        </w:rPr>
      </w:pPr>
    </w:p>
    <w:p w:rsidR="002213EE" w:rsidRPr="002A797A" w:rsidRDefault="00175651" w:rsidP="002213EE">
      <w:pPr>
        <w:pStyle w:val="BodyText"/>
        <w:rPr>
          <w:lang w:val="pt-PT"/>
        </w:rPr>
      </w:pPr>
      <w:r w:rsidRPr="002A797A">
        <w:rPr>
          <w:noProof/>
          <w:lang w:val="en-US"/>
        </w:rPr>
        <w:lastRenderedPageBreak/>
        <w:drawing>
          <wp:anchor distT="0" distB="0" distL="114300" distR="114300" simplePos="0" relativeHeight="251825152" behindDoc="0" locked="0" layoutInCell="1" allowOverlap="1" wp14:anchorId="0265DEB3" wp14:editId="191D23E4">
            <wp:simplePos x="0" y="0"/>
            <wp:positionH relativeFrom="column">
              <wp:posOffset>4648835</wp:posOffset>
            </wp:positionH>
            <wp:positionV relativeFrom="paragraph">
              <wp:posOffset>179705</wp:posOffset>
            </wp:positionV>
            <wp:extent cx="990600" cy="1126490"/>
            <wp:effectExtent l="19050" t="19050" r="19050" b="1651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3937"/>
                    <a:stretch/>
                  </pic:blipFill>
                  <pic:spPr bwMode="auto">
                    <a:xfrm>
                      <a:off x="0" y="0"/>
                      <a:ext cx="990600" cy="11264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3EE" w:rsidRPr="002A797A">
        <w:rPr>
          <w:lang w:val="pt-PT"/>
        </w:rPr>
        <w:t>Para aceder ao Módulo de SIG (Sistema de Informação Geográfica) seleccionamos:</w:t>
      </w:r>
    </w:p>
    <w:p w:rsidR="002213EE" w:rsidRPr="002A797A" w:rsidRDefault="002213EE" w:rsidP="000B6829">
      <w:pPr>
        <w:pStyle w:val="ListBullet"/>
        <w:numPr>
          <w:ilvl w:val="0"/>
          <w:numId w:val="77"/>
        </w:numPr>
        <w:rPr>
          <w:lang w:val="pt-PT"/>
        </w:rPr>
      </w:pPr>
      <w:r w:rsidRPr="002A797A">
        <w:rPr>
          <w:lang w:val="pt-PT"/>
        </w:rPr>
        <w:t xml:space="preserve">Menu </w:t>
      </w:r>
      <w:r w:rsidR="000B6829" w:rsidRPr="002A797A">
        <w:rPr>
          <w:lang w:val="pt-PT"/>
        </w:rPr>
        <w:t>“</w:t>
      </w:r>
      <w:r w:rsidRPr="002A797A">
        <w:rPr>
          <w:lang w:val="pt-PT"/>
        </w:rPr>
        <w:t>Serviços</w:t>
      </w:r>
      <w:r w:rsidR="000B6829" w:rsidRPr="002A797A">
        <w:rPr>
          <w:lang w:val="pt-PT"/>
        </w:rPr>
        <w:t>”</w:t>
      </w:r>
      <w:r w:rsidRPr="002A797A">
        <w:rPr>
          <w:lang w:val="pt-PT"/>
        </w:rPr>
        <w:t xml:space="preserve"> &gt; </w:t>
      </w:r>
      <w:r w:rsidR="000B6829" w:rsidRPr="002A797A">
        <w:rPr>
          <w:lang w:val="pt-PT"/>
        </w:rPr>
        <w:t>“</w:t>
      </w:r>
      <w:r w:rsidRPr="002A797A">
        <w:rPr>
          <w:lang w:val="pt-PT"/>
        </w:rPr>
        <w:t>SIG</w:t>
      </w:r>
      <w:r w:rsidR="000B6829" w:rsidRPr="002A797A">
        <w:rPr>
          <w:lang w:val="pt-PT"/>
        </w:rPr>
        <w:t>”</w:t>
      </w:r>
    </w:p>
    <w:p w:rsidR="002213EE" w:rsidRPr="002A797A" w:rsidRDefault="00175651" w:rsidP="002213EE">
      <w:pPr>
        <w:pStyle w:val="BodyText"/>
        <w:rPr>
          <w:lang w:val="pt-PT"/>
        </w:rPr>
      </w:pPr>
      <w:r w:rsidRPr="002A797A">
        <w:rPr>
          <w:noProof/>
          <w:lang w:val="en-US"/>
        </w:rPr>
        <w:drawing>
          <wp:anchor distT="0" distB="0" distL="114300" distR="114300" simplePos="0" relativeHeight="251852800" behindDoc="0" locked="0" layoutInCell="1" allowOverlap="1" wp14:anchorId="0DF6916A" wp14:editId="473540BC">
            <wp:simplePos x="0" y="0"/>
            <wp:positionH relativeFrom="margin">
              <wp:posOffset>74930</wp:posOffset>
            </wp:positionH>
            <wp:positionV relativeFrom="paragraph">
              <wp:posOffset>441325</wp:posOffset>
            </wp:positionV>
            <wp:extent cx="3954780" cy="2577465"/>
            <wp:effectExtent l="19050" t="19050" r="26670" b="13335"/>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8">
                      <a:extLst>
                        <a:ext uri="{28A0092B-C50C-407E-A947-70E740481C1C}">
                          <a14:useLocalDpi xmlns:a14="http://schemas.microsoft.com/office/drawing/2010/main" val="0"/>
                        </a:ext>
                      </a:extLst>
                    </a:blip>
                    <a:srcRect l="2648" t="2737" r="6110" b="8473"/>
                    <a:stretch/>
                  </pic:blipFill>
                  <pic:spPr bwMode="auto">
                    <a:xfrm>
                      <a:off x="0" y="0"/>
                      <a:ext cx="3954780" cy="25774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3EE" w:rsidRPr="002A797A">
        <w:rPr>
          <w:lang w:val="pt-PT"/>
        </w:rPr>
        <w:t>Seguidamente é apresentada a janela do SIG:</w:t>
      </w:r>
    </w:p>
    <w:p w:rsidR="000B6829" w:rsidRDefault="000B6829" w:rsidP="000B6829">
      <w:pPr>
        <w:tabs>
          <w:tab w:val="left" w:pos="680"/>
        </w:tabs>
        <w:spacing w:after="240" w:line="260" w:lineRule="atLeast"/>
        <w:jc w:val="both"/>
        <w:rPr>
          <w:spacing w:val="0"/>
          <w:lang w:val="pt-PT"/>
        </w:rPr>
      </w:pPr>
    </w:p>
    <w:p w:rsidR="00175651" w:rsidRDefault="00175651" w:rsidP="000B6829">
      <w:pPr>
        <w:tabs>
          <w:tab w:val="left" w:pos="680"/>
        </w:tabs>
        <w:spacing w:after="240" w:line="260" w:lineRule="atLeast"/>
        <w:jc w:val="both"/>
        <w:rPr>
          <w:spacing w:val="0"/>
          <w:lang w:val="pt-PT"/>
        </w:rPr>
      </w:pPr>
    </w:p>
    <w:p w:rsidR="00175651" w:rsidRDefault="00175651" w:rsidP="000B6829">
      <w:pPr>
        <w:tabs>
          <w:tab w:val="left" w:pos="680"/>
        </w:tabs>
        <w:spacing w:after="240" w:line="260" w:lineRule="atLeast"/>
        <w:jc w:val="both"/>
        <w:rPr>
          <w:spacing w:val="0"/>
          <w:lang w:val="pt-PT"/>
        </w:rPr>
      </w:pPr>
    </w:p>
    <w:p w:rsidR="00175651" w:rsidRDefault="00175651" w:rsidP="000B6829">
      <w:pPr>
        <w:tabs>
          <w:tab w:val="left" w:pos="680"/>
        </w:tabs>
        <w:spacing w:after="240" w:line="260" w:lineRule="atLeast"/>
        <w:jc w:val="both"/>
        <w:rPr>
          <w:spacing w:val="0"/>
          <w:lang w:val="pt-PT"/>
        </w:rPr>
      </w:pPr>
    </w:p>
    <w:p w:rsidR="00175651" w:rsidRDefault="00175651" w:rsidP="000B6829">
      <w:pPr>
        <w:tabs>
          <w:tab w:val="left" w:pos="680"/>
        </w:tabs>
        <w:spacing w:after="240" w:line="260" w:lineRule="atLeast"/>
        <w:jc w:val="both"/>
        <w:rPr>
          <w:spacing w:val="0"/>
          <w:lang w:val="pt-PT"/>
        </w:rPr>
      </w:pPr>
    </w:p>
    <w:p w:rsidR="00175651" w:rsidRDefault="00175651" w:rsidP="000B6829">
      <w:pPr>
        <w:tabs>
          <w:tab w:val="left" w:pos="680"/>
        </w:tabs>
        <w:spacing w:after="240" w:line="260" w:lineRule="atLeast"/>
        <w:jc w:val="both"/>
        <w:rPr>
          <w:spacing w:val="0"/>
          <w:lang w:val="pt-PT"/>
        </w:rPr>
      </w:pPr>
    </w:p>
    <w:p w:rsidR="00175651" w:rsidRDefault="00175651" w:rsidP="000B6829">
      <w:pPr>
        <w:tabs>
          <w:tab w:val="left" w:pos="680"/>
        </w:tabs>
        <w:spacing w:after="240" w:line="260" w:lineRule="atLeast"/>
        <w:jc w:val="both"/>
        <w:rPr>
          <w:spacing w:val="0"/>
          <w:lang w:val="pt-PT"/>
        </w:rPr>
      </w:pPr>
    </w:p>
    <w:p w:rsidR="00175651" w:rsidRDefault="00175651" w:rsidP="000B6829">
      <w:pPr>
        <w:tabs>
          <w:tab w:val="left" w:pos="680"/>
        </w:tabs>
        <w:spacing w:after="240" w:line="260" w:lineRule="atLeast"/>
        <w:jc w:val="both"/>
        <w:rPr>
          <w:spacing w:val="0"/>
          <w:lang w:val="pt-PT"/>
        </w:rPr>
      </w:pPr>
    </w:p>
    <w:p w:rsidR="002213EE" w:rsidRPr="002A797A" w:rsidRDefault="002213EE" w:rsidP="003B1348">
      <w:pPr>
        <w:pStyle w:val="Heading3"/>
      </w:pPr>
      <w:bookmarkStart w:id="462" w:name="_Toc383603290"/>
      <w:bookmarkStart w:id="463" w:name="_Toc373499279"/>
      <w:bookmarkStart w:id="464" w:name="_Toc377943052"/>
      <w:bookmarkStart w:id="465" w:name="_Ref381262255"/>
      <w:bookmarkStart w:id="466" w:name="_Ref381262270"/>
      <w:bookmarkStart w:id="467" w:name="_Ref381371383"/>
      <w:bookmarkStart w:id="468" w:name="_Toc391301055"/>
      <w:bookmarkEnd w:id="462"/>
      <w:r w:rsidRPr="002A797A">
        <w:t>Uma visão do módulo SIG</w:t>
      </w:r>
      <w:bookmarkEnd w:id="463"/>
      <w:bookmarkEnd w:id="464"/>
      <w:bookmarkEnd w:id="465"/>
      <w:bookmarkEnd w:id="466"/>
      <w:bookmarkEnd w:id="467"/>
      <w:bookmarkEnd w:id="468"/>
    </w:p>
    <w:p w:rsidR="002213EE" w:rsidRPr="002A797A" w:rsidRDefault="002213EE" w:rsidP="002213EE">
      <w:pPr>
        <w:pStyle w:val="BodyText"/>
        <w:rPr>
          <w:lang w:val="pt-PT"/>
        </w:rPr>
      </w:pPr>
      <w:r w:rsidRPr="002A797A">
        <w:rPr>
          <w:noProof/>
          <w:lang w:val="en-US"/>
        </w:rPr>
        <w:drawing>
          <wp:anchor distT="0" distB="0" distL="114300" distR="114300" simplePos="0" relativeHeight="251826176" behindDoc="0" locked="0" layoutInCell="1" allowOverlap="1" wp14:anchorId="61015319" wp14:editId="0ADDC804">
            <wp:simplePos x="0" y="0"/>
            <wp:positionH relativeFrom="column">
              <wp:posOffset>78740</wp:posOffset>
            </wp:positionH>
            <wp:positionV relativeFrom="paragraph">
              <wp:posOffset>504190</wp:posOffset>
            </wp:positionV>
            <wp:extent cx="5305425" cy="366395"/>
            <wp:effectExtent l="19050" t="19050" r="28575" b="14605"/>
            <wp:wrapTopAndBottom/>
            <wp:docPr id="2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305425" cy="36639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Pr="002A797A">
        <w:rPr>
          <w:lang w:val="pt-PT"/>
        </w:rPr>
        <w:t>No topo da janela é apresentada um barra de ferramentas com os botões de acesso às diferentes funcionalidades dos SIG:</w:t>
      </w:r>
    </w:p>
    <w:p w:rsidR="002213EE" w:rsidRPr="002A797A" w:rsidRDefault="002213EE" w:rsidP="002213EE">
      <w:pPr>
        <w:pStyle w:val="BodyText"/>
        <w:rPr>
          <w:lang w:val="pt-PT"/>
        </w:rPr>
      </w:pPr>
      <w:r w:rsidRPr="002A797A">
        <w:rPr>
          <w:lang w:val="pt-PT"/>
        </w:rPr>
        <w:t>São apresentados do lado esquerdo da barra de ferramentas os botões das diferentes “camadas” nomeadamente:</w:t>
      </w:r>
    </w:p>
    <w:p w:rsidR="002213EE" w:rsidRPr="002A797A" w:rsidRDefault="00175651" w:rsidP="00504453">
      <w:pPr>
        <w:pStyle w:val="ListBullet"/>
        <w:numPr>
          <w:ilvl w:val="0"/>
          <w:numId w:val="77"/>
        </w:numPr>
        <w:tabs>
          <w:tab w:val="clear" w:pos="720"/>
          <w:tab w:val="num" w:pos="567"/>
        </w:tabs>
        <w:rPr>
          <w:lang w:val="pt-PT"/>
        </w:rPr>
      </w:pPr>
      <w:r w:rsidRPr="002A797A">
        <w:rPr>
          <w:noProof/>
          <w:lang w:val="en-US"/>
        </w:rPr>
        <w:drawing>
          <wp:anchor distT="0" distB="0" distL="114300" distR="114300" simplePos="0" relativeHeight="251832320" behindDoc="0" locked="0" layoutInCell="1" allowOverlap="1" wp14:anchorId="794F0470" wp14:editId="676A255C">
            <wp:simplePos x="0" y="0"/>
            <wp:positionH relativeFrom="column">
              <wp:posOffset>5076825</wp:posOffset>
            </wp:positionH>
            <wp:positionV relativeFrom="paragraph">
              <wp:posOffset>22860</wp:posOffset>
            </wp:positionV>
            <wp:extent cx="219075" cy="219075"/>
            <wp:effectExtent l="19050" t="19050" r="28575" b="28575"/>
            <wp:wrapSquare wrapText="bothSides"/>
            <wp:docPr id="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002213EE" w:rsidRPr="002A797A">
        <w:rPr>
          <w:lang w:val="pt-PT"/>
        </w:rPr>
        <w:t xml:space="preserve">Camada de </w:t>
      </w:r>
      <w:r w:rsidRPr="002A797A">
        <w:rPr>
          <w:lang w:val="pt-PT"/>
        </w:rPr>
        <w:t>Infra-estrutura</w:t>
      </w:r>
      <w:r w:rsidR="002213EE" w:rsidRPr="002A797A">
        <w:rPr>
          <w:lang w:val="pt-PT"/>
        </w:rPr>
        <w:t>: Configura a representação das Unidades Sanitárias</w:t>
      </w:r>
    </w:p>
    <w:p w:rsidR="000B6829" w:rsidRPr="002A797A" w:rsidRDefault="000B6829" w:rsidP="000B6829">
      <w:pPr>
        <w:pStyle w:val="ListBullet"/>
        <w:ind w:left="720"/>
        <w:rPr>
          <w:lang w:val="pt-PT"/>
        </w:rPr>
      </w:pPr>
    </w:p>
    <w:p w:rsidR="000B6829" w:rsidRPr="002A797A" w:rsidRDefault="00175651" w:rsidP="000B6829">
      <w:pPr>
        <w:pStyle w:val="ListBullet"/>
        <w:numPr>
          <w:ilvl w:val="0"/>
          <w:numId w:val="77"/>
        </w:numPr>
        <w:tabs>
          <w:tab w:val="clear" w:pos="720"/>
          <w:tab w:val="num" w:pos="567"/>
        </w:tabs>
        <w:spacing w:after="0"/>
        <w:rPr>
          <w:lang w:val="pt-PT"/>
        </w:rPr>
      </w:pPr>
      <w:r w:rsidRPr="002A797A">
        <w:rPr>
          <w:noProof/>
          <w:lang w:val="en-US"/>
        </w:rPr>
        <w:drawing>
          <wp:anchor distT="0" distB="0" distL="114300" distR="114300" simplePos="0" relativeHeight="251833344" behindDoc="0" locked="0" layoutInCell="1" allowOverlap="1" wp14:anchorId="6E28312E" wp14:editId="16F3AE18">
            <wp:simplePos x="0" y="0"/>
            <wp:positionH relativeFrom="column">
              <wp:posOffset>5076825</wp:posOffset>
            </wp:positionH>
            <wp:positionV relativeFrom="paragraph">
              <wp:posOffset>27940</wp:posOffset>
            </wp:positionV>
            <wp:extent cx="219075" cy="208280"/>
            <wp:effectExtent l="19050" t="19050" r="28575" b="20320"/>
            <wp:wrapSquare wrapText="bothSides"/>
            <wp:docPr id="2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19075" cy="208280"/>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002213EE" w:rsidRPr="002A797A">
        <w:rPr>
          <w:lang w:val="pt-PT"/>
        </w:rPr>
        <w:t>Camada Limite: Configura os limites ou fronteiras regionais</w:t>
      </w:r>
    </w:p>
    <w:p w:rsidR="000B6829" w:rsidRPr="002A797A" w:rsidRDefault="000B6829" w:rsidP="000B6829">
      <w:pPr>
        <w:pStyle w:val="ListBullet"/>
        <w:spacing w:after="0"/>
        <w:ind w:left="720"/>
        <w:rPr>
          <w:lang w:val="pt-PT"/>
        </w:rPr>
      </w:pPr>
    </w:p>
    <w:p w:rsidR="002213EE" w:rsidRPr="002A797A" w:rsidRDefault="00175651" w:rsidP="000B6829">
      <w:pPr>
        <w:pStyle w:val="ListBullet"/>
        <w:numPr>
          <w:ilvl w:val="0"/>
          <w:numId w:val="77"/>
        </w:numPr>
        <w:tabs>
          <w:tab w:val="clear" w:pos="720"/>
          <w:tab w:val="num" w:pos="567"/>
        </w:tabs>
        <w:spacing w:after="0"/>
        <w:rPr>
          <w:lang w:val="pt-PT"/>
        </w:rPr>
      </w:pPr>
      <w:r w:rsidRPr="002A797A">
        <w:rPr>
          <w:noProof/>
          <w:lang w:val="en-US"/>
        </w:rPr>
        <w:drawing>
          <wp:anchor distT="0" distB="0" distL="114300" distR="114300" simplePos="0" relativeHeight="251834368" behindDoc="0" locked="0" layoutInCell="1" allowOverlap="1" wp14:anchorId="1D6A9647" wp14:editId="1D13E72E">
            <wp:simplePos x="0" y="0"/>
            <wp:positionH relativeFrom="column">
              <wp:posOffset>4724400</wp:posOffset>
            </wp:positionH>
            <wp:positionV relativeFrom="paragraph">
              <wp:posOffset>52705</wp:posOffset>
            </wp:positionV>
            <wp:extent cx="923925" cy="177165"/>
            <wp:effectExtent l="19050" t="19050" r="28575" b="13335"/>
            <wp:wrapSquare wrapText="bothSides"/>
            <wp:docPr id="2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23925" cy="17716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002213EE" w:rsidRPr="002A797A">
        <w:rPr>
          <w:lang w:val="pt-PT"/>
        </w:rPr>
        <w:t>Camadas Temáticas 1,2,3 e 4: Configuram elementos de dados ou indicadores</w:t>
      </w:r>
    </w:p>
    <w:p w:rsidR="002213EE" w:rsidRPr="002A797A" w:rsidRDefault="000B6829" w:rsidP="000B6829">
      <w:pPr>
        <w:pStyle w:val="BodyText"/>
        <w:spacing w:after="0"/>
        <w:ind w:left="0"/>
        <w:rPr>
          <w:lang w:val="pt-PT"/>
        </w:rPr>
      </w:pPr>
      <w:r w:rsidRPr="002A797A">
        <w:rPr>
          <w:lang w:val="pt-PT"/>
        </w:rPr>
        <w:t xml:space="preserve"> </w:t>
      </w:r>
    </w:p>
    <w:p w:rsidR="000B6829" w:rsidRPr="002A797A" w:rsidRDefault="000B6829" w:rsidP="000B6829">
      <w:pPr>
        <w:pStyle w:val="BodyText"/>
        <w:rPr>
          <w:b/>
          <w:lang w:val="pt-PT"/>
        </w:rPr>
      </w:pPr>
    </w:p>
    <w:p w:rsidR="002213EE" w:rsidRPr="002A797A" w:rsidRDefault="00943A38" w:rsidP="000B6829">
      <w:pPr>
        <w:pStyle w:val="BodyText"/>
        <w:rPr>
          <w:b/>
          <w:u w:val="single"/>
          <w:lang w:val="pt-PT"/>
        </w:rPr>
      </w:pPr>
      <w:r w:rsidRPr="002A797A">
        <w:rPr>
          <w:b/>
          <w:u w:val="single"/>
          <w:lang w:val="pt-PT"/>
        </w:rPr>
        <w:t>BOTÕES DE REDIMENSIONAMENTO DO MAPA</w:t>
      </w:r>
      <w:r w:rsidR="002213EE" w:rsidRPr="002A797A">
        <w:rPr>
          <w:b/>
          <w:u w:val="single"/>
          <w:lang w:val="pt-PT"/>
        </w:rPr>
        <w:t>:</w:t>
      </w:r>
    </w:p>
    <w:p w:rsidR="002213EE" w:rsidRPr="002A797A" w:rsidRDefault="00175651" w:rsidP="00AD5E9D">
      <w:pPr>
        <w:pStyle w:val="BodyText"/>
        <w:contextualSpacing/>
        <w:rPr>
          <w:lang w:val="pt-PT"/>
        </w:rPr>
      </w:pPr>
      <w:r w:rsidRPr="002A797A">
        <w:rPr>
          <w:noProof/>
          <w:lang w:val="en-US"/>
        </w:rPr>
        <w:drawing>
          <wp:anchor distT="0" distB="0" distL="114300" distR="114300" simplePos="0" relativeHeight="251828224" behindDoc="1" locked="0" layoutInCell="1" allowOverlap="1" wp14:anchorId="1F988AD5" wp14:editId="3A12CCEB">
            <wp:simplePos x="0" y="0"/>
            <wp:positionH relativeFrom="column">
              <wp:posOffset>3496310</wp:posOffset>
            </wp:positionH>
            <wp:positionV relativeFrom="paragraph">
              <wp:posOffset>459105</wp:posOffset>
            </wp:positionV>
            <wp:extent cx="186690" cy="179070"/>
            <wp:effectExtent l="0" t="0" r="3810" b="0"/>
            <wp:wrapTight wrapText="bothSides">
              <wp:wrapPolygon edited="0">
                <wp:start x="0" y="0"/>
                <wp:lineTo x="0" y="18383"/>
                <wp:lineTo x="19837" y="18383"/>
                <wp:lineTo x="19837" y="0"/>
                <wp:lineTo x="0" y="0"/>
              </wp:wrapPolygon>
            </wp:wrapTight>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86690" cy="17907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 xml:space="preserve">Os botões de redimensionamento de mapas situam-se do lado direito e </w:t>
      </w:r>
      <w:r w:rsidR="00504453" w:rsidRPr="002A797A">
        <w:rPr>
          <w:lang w:val="pt-PT"/>
        </w:rPr>
        <w:t>abaixo da</w:t>
      </w:r>
      <w:r w:rsidR="002213EE" w:rsidRPr="002A797A">
        <w:rPr>
          <w:lang w:val="pt-PT"/>
        </w:rPr>
        <w:t xml:space="preserve"> barra de ferramentas, têm as funções de:</w:t>
      </w:r>
    </w:p>
    <w:p w:rsidR="002213EE" w:rsidRPr="002A797A" w:rsidRDefault="002213EE" w:rsidP="00AD5E9D">
      <w:pPr>
        <w:pStyle w:val="ListBullet"/>
        <w:numPr>
          <w:ilvl w:val="0"/>
          <w:numId w:val="77"/>
        </w:numPr>
        <w:tabs>
          <w:tab w:val="clear" w:pos="720"/>
          <w:tab w:val="num" w:pos="567"/>
        </w:tabs>
        <w:ind w:left="567" w:hanging="210"/>
        <w:contextualSpacing w:val="0"/>
        <w:rPr>
          <w:lang w:val="pt-PT"/>
        </w:rPr>
      </w:pPr>
      <w:r w:rsidRPr="002A797A">
        <w:rPr>
          <w:lang w:val="pt-PT"/>
        </w:rPr>
        <w:t>“Ampliar”, aproxima a visualização dos dados no mapa;</w:t>
      </w:r>
    </w:p>
    <w:p w:rsidR="002213EE" w:rsidRPr="002A797A" w:rsidRDefault="00AD5E9D" w:rsidP="00AD5E9D">
      <w:pPr>
        <w:pStyle w:val="ListBullet"/>
        <w:numPr>
          <w:ilvl w:val="0"/>
          <w:numId w:val="77"/>
        </w:numPr>
        <w:tabs>
          <w:tab w:val="clear" w:pos="720"/>
          <w:tab w:val="num" w:pos="567"/>
        </w:tabs>
        <w:ind w:left="567" w:hanging="210"/>
        <w:contextualSpacing w:val="0"/>
        <w:rPr>
          <w:lang w:val="pt-PT"/>
        </w:rPr>
      </w:pPr>
      <w:r w:rsidRPr="002A797A">
        <w:rPr>
          <w:noProof/>
          <w:lang w:val="en-US"/>
        </w:rPr>
        <w:lastRenderedPageBreak/>
        <w:drawing>
          <wp:anchor distT="0" distB="0" distL="114300" distR="114300" simplePos="0" relativeHeight="251829248" behindDoc="1" locked="0" layoutInCell="1" allowOverlap="1" wp14:anchorId="7E4C2E68" wp14:editId="4B9D4038">
            <wp:simplePos x="0" y="0"/>
            <wp:positionH relativeFrom="column">
              <wp:posOffset>3601720</wp:posOffset>
            </wp:positionH>
            <wp:positionV relativeFrom="paragraph">
              <wp:posOffset>-5080</wp:posOffset>
            </wp:positionV>
            <wp:extent cx="186690" cy="179070"/>
            <wp:effectExtent l="0" t="0" r="3810" b="0"/>
            <wp:wrapTight wrapText="bothSides">
              <wp:wrapPolygon edited="0">
                <wp:start x="0" y="0"/>
                <wp:lineTo x="0" y="18383"/>
                <wp:lineTo x="19837" y="18383"/>
                <wp:lineTo x="19837" y="0"/>
                <wp:lineTo x="0" y="0"/>
              </wp:wrapPolygon>
            </wp:wrapTight>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86690" cy="17907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“Reduzir”, distancia a visualização dos dados no mapa;</w:t>
      </w:r>
    </w:p>
    <w:p w:rsidR="002213EE" w:rsidRPr="002A797A" w:rsidRDefault="00AD5E9D" w:rsidP="00AD5E9D">
      <w:pPr>
        <w:pStyle w:val="ListBullet"/>
        <w:numPr>
          <w:ilvl w:val="0"/>
          <w:numId w:val="77"/>
        </w:numPr>
        <w:tabs>
          <w:tab w:val="clear" w:pos="720"/>
          <w:tab w:val="num" w:pos="567"/>
        </w:tabs>
        <w:ind w:left="567" w:hanging="210"/>
        <w:contextualSpacing w:val="0"/>
        <w:rPr>
          <w:lang w:val="pt-PT"/>
        </w:rPr>
      </w:pPr>
      <w:r w:rsidRPr="002A797A">
        <w:rPr>
          <w:noProof/>
          <w:lang w:val="en-US"/>
        </w:rPr>
        <w:drawing>
          <wp:anchor distT="0" distB="0" distL="114300" distR="114300" simplePos="0" relativeHeight="251830272" behindDoc="1" locked="0" layoutInCell="1" allowOverlap="1" wp14:anchorId="6AB588AC" wp14:editId="514910A4">
            <wp:simplePos x="0" y="0"/>
            <wp:positionH relativeFrom="column">
              <wp:posOffset>5888355</wp:posOffset>
            </wp:positionH>
            <wp:positionV relativeFrom="paragraph">
              <wp:posOffset>6985</wp:posOffset>
            </wp:positionV>
            <wp:extent cx="186690" cy="179070"/>
            <wp:effectExtent l="0" t="0" r="3810" b="0"/>
            <wp:wrapTight wrapText="bothSides">
              <wp:wrapPolygon edited="0">
                <wp:start x="0" y="0"/>
                <wp:lineTo x="0" y="18383"/>
                <wp:lineTo x="19837" y="18383"/>
                <wp:lineTo x="19837" y="0"/>
                <wp:lineTo x="0" y="0"/>
              </wp:wrapPolygon>
            </wp:wrapTight>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86690" cy="17907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“Reduzir extensão ampliada” (enquadra todos os dados do mapa na área de visualização geográfica)</w:t>
      </w:r>
    </w:p>
    <w:p w:rsidR="002213EE" w:rsidRPr="002A797A" w:rsidRDefault="002E7E6B" w:rsidP="00AD5E9D">
      <w:pPr>
        <w:pStyle w:val="ListBullet"/>
        <w:numPr>
          <w:ilvl w:val="0"/>
          <w:numId w:val="77"/>
        </w:numPr>
        <w:tabs>
          <w:tab w:val="clear" w:pos="720"/>
          <w:tab w:val="num" w:pos="567"/>
        </w:tabs>
        <w:ind w:left="567" w:hanging="210"/>
        <w:contextualSpacing w:val="0"/>
        <w:rPr>
          <w:lang w:val="pt-PT"/>
        </w:rPr>
      </w:pPr>
      <w:r w:rsidRPr="002A797A">
        <w:rPr>
          <w:noProof/>
          <w:lang w:val="en-US"/>
        </w:rPr>
        <w:drawing>
          <wp:anchor distT="0" distB="0" distL="114300" distR="114300" simplePos="0" relativeHeight="251831296" behindDoc="1" locked="0" layoutInCell="1" allowOverlap="1" wp14:anchorId="7B103B77" wp14:editId="38C646E8">
            <wp:simplePos x="0" y="0"/>
            <wp:positionH relativeFrom="column">
              <wp:posOffset>5872480</wp:posOffset>
            </wp:positionH>
            <wp:positionV relativeFrom="paragraph">
              <wp:posOffset>39370</wp:posOffset>
            </wp:positionV>
            <wp:extent cx="198755" cy="207645"/>
            <wp:effectExtent l="0" t="0" r="0" b="1905"/>
            <wp:wrapTight wrapText="bothSides">
              <wp:wrapPolygon edited="0">
                <wp:start x="0" y="0"/>
                <wp:lineTo x="0" y="19817"/>
                <wp:lineTo x="18633" y="19817"/>
                <wp:lineTo x="18633" y="0"/>
                <wp:lineTo x="0" y="0"/>
              </wp:wrapPolygon>
            </wp:wrapTight>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8755" cy="20764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“Medidor de Distância” mede a distância em quilómetros de um primeiro ponto A a um segundo ponto B em linha recta. Para usar a ferramenta basta selecciona-la, clicar no 1º ponto A deslocar o curso</w:t>
      </w:r>
      <w:r w:rsidR="00943A38" w:rsidRPr="002A797A">
        <w:rPr>
          <w:lang w:val="pt-PT"/>
        </w:rPr>
        <w:t>r</w:t>
      </w:r>
      <w:r w:rsidR="002213EE" w:rsidRPr="002A797A">
        <w:rPr>
          <w:lang w:val="pt-PT"/>
        </w:rPr>
        <w:t xml:space="preserve"> para o ponto B e clicar, será mostrada então de devida distância. </w:t>
      </w:r>
    </w:p>
    <w:p w:rsidR="002213EE" w:rsidRPr="002A797A" w:rsidRDefault="002213EE" w:rsidP="002213EE">
      <w:pPr>
        <w:pStyle w:val="BodyText"/>
        <w:rPr>
          <w:lang w:val="pt-PT"/>
        </w:rPr>
      </w:pPr>
      <w:r w:rsidRPr="002A797A">
        <w:rPr>
          <w:lang w:val="pt-PT"/>
        </w:rPr>
        <w:t>Ainda do lado direito, a barra de ferramentas contém os botões de “Favoritos” (para guardar vistas favoritas de mapas), “Legenda” (para adiciona legendas a conjuntos predefinidos) “Download” (para exportação dos mapas para PNG ou PDF) e “Share” (para partilhar o mapa no seu painel de Controle.</w:t>
      </w:r>
    </w:p>
    <w:p w:rsidR="002213EE" w:rsidRPr="002A797A" w:rsidRDefault="002213EE">
      <w:pPr>
        <w:pStyle w:val="BodyText"/>
        <w:rPr>
          <w:lang w:val="pt-PT"/>
        </w:rPr>
      </w:pPr>
      <w:r w:rsidRPr="002A797A">
        <w:rPr>
          <w:lang w:val="pt-PT"/>
        </w:rPr>
        <w:t>Outra área importante a referenciar é a coluna do lado direito da janela do SIG. Esta Coluna apresenta a possibilidade de Activar/ Desactivar a representação no mapa das camadas configuradas pelo utilizador e tem também a função de apresentar de uma forma contextual e dinâmica as legendas de todas as camadas.</w:t>
      </w:r>
    </w:p>
    <w:p w:rsidR="002213EE" w:rsidRPr="002A797A" w:rsidRDefault="004C05B0">
      <w:pPr>
        <w:pStyle w:val="BodyText"/>
        <w:rPr>
          <w:lang w:val="pt-PT"/>
        </w:rPr>
      </w:pPr>
      <w:r w:rsidRPr="002A797A">
        <w:rPr>
          <w:noProof/>
          <w:lang w:val="en-US"/>
        </w:rPr>
        <w:drawing>
          <wp:anchor distT="0" distB="0" distL="114300" distR="114300" simplePos="0" relativeHeight="251836416" behindDoc="0" locked="0" layoutInCell="1" allowOverlap="1" wp14:anchorId="299B03BB" wp14:editId="3AEAE16B">
            <wp:simplePos x="0" y="0"/>
            <wp:positionH relativeFrom="column">
              <wp:posOffset>2942590</wp:posOffset>
            </wp:positionH>
            <wp:positionV relativeFrom="paragraph">
              <wp:posOffset>459740</wp:posOffset>
            </wp:positionV>
            <wp:extent cx="1500505" cy="2044065"/>
            <wp:effectExtent l="19050" t="19050" r="23495" b="13335"/>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97">
                      <a:extLst>
                        <a:ext uri="{28A0092B-C50C-407E-A947-70E740481C1C}">
                          <a14:useLocalDpi xmlns:a14="http://schemas.microsoft.com/office/drawing/2010/main" val="0"/>
                        </a:ext>
                      </a:extLst>
                    </a:blip>
                    <a:srcRect b="17102"/>
                    <a:stretch/>
                  </pic:blipFill>
                  <pic:spPr bwMode="auto">
                    <a:xfrm>
                      <a:off x="0" y="0"/>
                      <a:ext cx="1500505" cy="204406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3EE" w:rsidRPr="002A797A">
        <w:rPr>
          <w:lang w:val="pt-PT"/>
        </w:rPr>
        <w:t>A coluna está seccionada em seis separadores que de seguida passamos a detalhar:</w:t>
      </w:r>
    </w:p>
    <w:p w:rsidR="002213EE" w:rsidRPr="002A797A" w:rsidRDefault="004C05B0" w:rsidP="00504453">
      <w:pPr>
        <w:pStyle w:val="ListNumber"/>
        <w:numPr>
          <w:ilvl w:val="0"/>
          <w:numId w:val="85"/>
        </w:numPr>
        <w:rPr>
          <w:lang w:val="pt-PT"/>
        </w:rPr>
      </w:pPr>
      <w:r w:rsidRPr="002A797A">
        <w:rPr>
          <w:noProof/>
          <w:lang w:val="en-US"/>
        </w:rPr>
        <w:drawing>
          <wp:anchor distT="0" distB="0" distL="114300" distR="114300" simplePos="0" relativeHeight="251835392" behindDoc="0" locked="0" layoutInCell="1" allowOverlap="1" wp14:anchorId="5FD6A075" wp14:editId="47D6997F">
            <wp:simplePos x="0" y="0"/>
            <wp:positionH relativeFrom="column">
              <wp:posOffset>4658360</wp:posOffset>
            </wp:positionH>
            <wp:positionV relativeFrom="paragraph">
              <wp:posOffset>144780</wp:posOffset>
            </wp:positionV>
            <wp:extent cx="1468755" cy="1796415"/>
            <wp:effectExtent l="19050" t="19050" r="17145" b="1333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extLst>
                        <a:ext uri="{28A0092B-C50C-407E-A947-70E740481C1C}">
                          <a14:useLocalDpi xmlns:a14="http://schemas.microsoft.com/office/drawing/2010/main" val="0"/>
                        </a:ext>
                      </a:extLst>
                    </a:blip>
                    <a:stretch>
                      <a:fillRect/>
                    </a:stretch>
                  </pic:blipFill>
                  <pic:spPr>
                    <a:xfrm>
                      <a:off x="0" y="0"/>
                      <a:ext cx="1468755" cy="17964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Separador: “Pilha de Camada / Transparência” (Layer Stack / Transparencie):</w:t>
      </w:r>
    </w:p>
    <w:p w:rsidR="002213EE" w:rsidRPr="002A797A" w:rsidRDefault="002213EE" w:rsidP="00504453">
      <w:pPr>
        <w:tabs>
          <w:tab w:val="left" w:pos="680"/>
        </w:tabs>
        <w:spacing w:after="240" w:line="260" w:lineRule="atLeast"/>
        <w:ind w:left="720"/>
        <w:jc w:val="both"/>
        <w:rPr>
          <w:rStyle w:val="BodyTextChar"/>
          <w:spacing w:val="0"/>
          <w:lang w:val="pt-PT"/>
        </w:rPr>
      </w:pPr>
      <w:r w:rsidRPr="002A797A">
        <w:rPr>
          <w:rStyle w:val="BodyTextChar"/>
          <w:lang w:val="pt-PT"/>
        </w:rPr>
        <w:t>Neste separador o utilizador tem possibilidade de activar e desactivar as camadas a representar no mapa, bastando para isso colocar um “check” nas camada desejadas e retirar o “check” das camadas que não lhe interessa (as camadas deve ser previamente configuradas, o processo será explicado mais abaixo). Para as camadas activas, é também disponibilizado uma opção de</w:t>
      </w:r>
      <w:r w:rsidRPr="002A797A">
        <w:rPr>
          <w:spacing w:val="0"/>
          <w:lang w:val="pt-PT"/>
        </w:rPr>
        <w:t xml:space="preserve"> transparência, que define </w:t>
      </w:r>
      <w:r w:rsidRPr="002A797A">
        <w:rPr>
          <w:rStyle w:val="BodyTextChar"/>
          <w:lang w:val="pt-PT"/>
        </w:rPr>
        <w:t xml:space="preserve">no mapa a intensidade com que será mostrada essa camada (são definidos valores de transparência de 0 a 100). </w:t>
      </w:r>
    </w:p>
    <w:p w:rsidR="002213EE" w:rsidRPr="002A797A" w:rsidRDefault="002213EE" w:rsidP="00504453">
      <w:pPr>
        <w:pStyle w:val="ListNumber"/>
        <w:numPr>
          <w:ilvl w:val="0"/>
          <w:numId w:val="85"/>
        </w:numPr>
        <w:rPr>
          <w:lang w:val="pt-PT"/>
        </w:rPr>
      </w:pPr>
      <w:r w:rsidRPr="002A797A">
        <w:rPr>
          <w:lang w:val="pt-PT"/>
        </w:rPr>
        <w:t xml:space="preserve">Separador: “Legenda da Camada de </w:t>
      </w:r>
      <w:r w:rsidR="00175651" w:rsidRPr="002A797A">
        <w:rPr>
          <w:lang w:val="pt-PT"/>
        </w:rPr>
        <w:t>Infra-estrutura</w:t>
      </w:r>
      <w:r w:rsidRPr="002A797A">
        <w:rPr>
          <w:lang w:val="pt-PT"/>
        </w:rPr>
        <w:t>” (Facility layer legend):</w:t>
      </w:r>
    </w:p>
    <w:p w:rsidR="002213EE" w:rsidRPr="002A797A" w:rsidRDefault="002213EE" w:rsidP="002213EE">
      <w:pPr>
        <w:pStyle w:val="BodyText"/>
        <w:rPr>
          <w:lang w:val="pt-PT"/>
        </w:rPr>
      </w:pPr>
      <w:r w:rsidRPr="002A797A">
        <w:rPr>
          <w:lang w:val="pt-PT"/>
        </w:rPr>
        <w:t xml:space="preserve">É o separador que representa de forma contextual as legendas da “Camada de US”. O Separador é contextual porque difere consoante a representação do conjunto grupo de US, que pode ser: Classificação, Tipo ou Nível. </w:t>
      </w:r>
    </w:p>
    <w:p w:rsidR="002213EE" w:rsidRPr="002A797A" w:rsidRDefault="00175651" w:rsidP="00504453">
      <w:pPr>
        <w:pStyle w:val="ListNumber"/>
        <w:numPr>
          <w:ilvl w:val="0"/>
          <w:numId w:val="85"/>
        </w:numPr>
        <w:rPr>
          <w:lang w:val="pt-PT"/>
        </w:rPr>
      </w:pPr>
      <w:r w:rsidRPr="002A797A">
        <w:rPr>
          <w:noProof/>
          <w:lang w:val="en-US"/>
        </w:rPr>
        <w:drawing>
          <wp:anchor distT="0" distB="0" distL="114300" distR="114300" simplePos="0" relativeHeight="251838464" behindDoc="0" locked="0" layoutInCell="1" allowOverlap="1" wp14:anchorId="0ECB73AF" wp14:editId="2E21AC2F">
            <wp:simplePos x="0" y="0"/>
            <wp:positionH relativeFrom="column">
              <wp:posOffset>1820545</wp:posOffset>
            </wp:positionH>
            <wp:positionV relativeFrom="paragraph">
              <wp:posOffset>-13970</wp:posOffset>
            </wp:positionV>
            <wp:extent cx="1595755" cy="1216025"/>
            <wp:effectExtent l="19050" t="19050" r="23495" b="222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ext uri="{28A0092B-C50C-407E-A947-70E740481C1C}">
                          <a14:useLocalDpi xmlns:a14="http://schemas.microsoft.com/office/drawing/2010/main" val="0"/>
                        </a:ext>
                      </a:extLst>
                    </a:blip>
                    <a:stretch>
                      <a:fillRect/>
                    </a:stretch>
                  </pic:blipFill>
                  <pic:spPr>
                    <a:xfrm>
                      <a:off x="0" y="0"/>
                      <a:ext cx="1595755" cy="12160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2A797A">
        <w:rPr>
          <w:noProof/>
          <w:lang w:val="en-US"/>
        </w:rPr>
        <w:drawing>
          <wp:anchor distT="0" distB="0" distL="114300" distR="114300" simplePos="0" relativeHeight="251837440" behindDoc="0" locked="0" layoutInCell="1" allowOverlap="1" wp14:anchorId="5CD755F9" wp14:editId="4C0A1590">
            <wp:simplePos x="0" y="0"/>
            <wp:positionH relativeFrom="column">
              <wp:posOffset>158750</wp:posOffset>
            </wp:positionH>
            <wp:positionV relativeFrom="paragraph">
              <wp:posOffset>-8890</wp:posOffset>
            </wp:positionV>
            <wp:extent cx="1619885" cy="1214755"/>
            <wp:effectExtent l="19050" t="19050" r="18415" b="23495"/>
            <wp:wrapSquare wrapText="bothSides"/>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619885" cy="121475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r w:rsidR="002213EE" w:rsidRPr="002A797A">
        <w:rPr>
          <w:lang w:val="pt-PT"/>
        </w:rPr>
        <w:t xml:space="preserve">Separador “Legenda da Camada </w:t>
      </w:r>
      <w:r>
        <w:rPr>
          <w:lang w:val="pt-PT"/>
        </w:rPr>
        <w:t>T</w:t>
      </w:r>
      <w:r w:rsidR="002213EE" w:rsidRPr="002A797A">
        <w:rPr>
          <w:lang w:val="pt-PT"/>
        </w:rPr>
        <w:t>emática 1” (Temathic Layer 1 legend):</w:t>
      </w:r>
    </w:p>
    <w:p w:rsidR="00911814" w:rsidRDefault="002213EE" w:rsidP="00040A7E">
      <w:pPr>
        <w:pStyle w:val="BodyText"/>
        <w:tabs>
          <w:tab w:val="clear" w:pos="680"/>
          <w:tab w:val="left" w:pos="142"/>
        </w:tabs>
        <w:ind w:left="142"/>
        <w:rPr>
          <w:lang w:val="pt-PT"/>
        </w:rPr>
      </w:pPr>
      <w:r w:rsidRPr="002A797A">
        <w:rPr>
          <w:lang w:val="pt-PT"/>
        </w:rPr>
        <w:t>Neste separador faz-se a leitura da legenda para a Camada Temática 1, ou seja, são representados os valores de dados ou de indicadores separados em gamas e por cores. Os valores representados entre parênteses indicam a quantidade de pontos no mapa onde estão representados valores de determinada gama</w:t>
      </w:r>
      <w:r w:rsidR="00AA1688" w:rsidRPr="002A797A">
        <w:rPr>
          <w:lang w:val="pt-PT"/>
        </w:rPr>
        <w:t>.</w:t>
      </w:r>
    </w:p>
    <w:p w:rsidR="008758DC" w:rsidRDefault="002213EE" w:rsidP="008758DC">
      <w:pPr>
        <w:pStyle w:val="CSWNote"/>
        <w:rPr>
          <w:lang w:val="pt-PT"/>
        </w:rPr>
      </w:pPr>
      <w:r w:rsidRPr="002A797A">
        <w:rPr>
          <w:lang w:val="pt-PT"/>
        </w:rPr>
        <w:lastRenderedPageBreak/>
        <w:t>Nos separadores 4, 5 e 6 são para representar mais camadas de indicadores ou elementos de dados pelo que a interpretação da sua legenda é idêntica à da Legenda da Camada Temática 1.</w:t>
      </w:r>
      <w:bookmarkStart w:id="469" w:name="_Toc377943054"/>
    </w:p>
    <w:p w:rsidR="008758DC" w:rsidRPr="008758DC" w:rsidRDefault="002E7E6B" w:rsidP="008758DC">
      <w:pPr>
        <w:pStyle w:val="BodyText"/>
        <w:rPr>
          <w:lang w:val="pt-PT"/>
        </w:rPr>
      </w:pPr>
      <w:r w:rsidRPr="002A797A">
        <w:rPr>
          <w:noProof/>
          <w:lang w:val="en-US"/>
        </w:rPr>
        <w:drawing>
          <wp:anchor distT="0" distB="0" distL="114300" distR="114300" simplePos="0" relativeHeight="251853824" behindDoc="0" locked="0" layoutInCell="1" allowOverlap="1" wp14:anchorId="39EA0290" wp14:editId="61713291">
            <wp:simplePos x="0" y="0"/>
            <wp:positionH relativeFrom="column">
              <wp:posOffset>4700905</wp:posOffset>
            </wp:positionH>
            <wp:positionV relativeFrom="paragraph">
              <wp:posOffset>184150</wp:posOffset>
            </wp:positionV>
            <wp:extent cx="1301750" cy="1678305"/>
            <wp:effectExtent l="19050" t="19050" r="12700" b="1714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b="21776"/>
                    <a:stretch/>
                  </pic:blipFill>
                  <pic:spPr bwMode="auto">
                    <a:xfrm>
                      <a:off x="0" y="0"/>
                      <a:ext cx="1301750" cy="167830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13EE" w:rsidRPr="00C87B1F" w:rsidRDefault="002213EE" w:rsidP="00672991">
      <w:pPr>
        <w:pStyle w:val="Heading3"/>
        <w:rPr>
          <w:lang w:val="pt-PT"/>
        </w:rPr>
      </w:pPr>
      <w:bookmarkStart w:id="470" w:name="_Toc391301056"/>
      <w:r w:rsidRPr="00C87B1F">
        <w:rPr>
          <w:lang w:val="pt-PT"/>
        </w:rPr>
        <w:t>Utilizando a camada de infraestrutura (camada de US)</w:t>
      </w:r>
      <w:bookmarkEnd w:id="469"/>
      <w:bookmarkEnd w:id="470"/>
    </w:p>
    <w:p w:rsidR="002213EE" w:rsidRPr="002A797A" w:rsidRDefault="002213EE" w:rsidP="002213EE">
      <w:pPr>
        <w:pStyle w:val="BodyText"/>
        <w:rPr>
          <w:lang w:val="pt-PT"/>
        </w:rPr>
      </w:pPr>
      <w:r w:rsidRPr="002A797A">
        <w:rPr>
          <w:lang w:val="pt-PT"/>
        </w:rPr>
        <w:t xml:space="preserve">Como foi anteriormente mencionado a camada de US serve para representar as Unidades Sanitárias (daqui em diante será designada por US): </w:t>
      </w:r>
    </w:p>
    <w:p w:rsidR="002213EE" w:rsidRPr="002A797A" w:rsidRDefault="00B0398D" w:rsidP="002213EE">
      <w:pPr>
        <w:pStyle w:val="BodyText"/>
        <w:rPr>
          <w:lang w:val="pt-PT"/>
        </w:rPr>
      </w:pPr>
      <w:r w:rsidRPr="002A797A">
        <w:rPr>
          <w:noProof/>
          <w:lang w:val="en-US"/>
        </w:rPr>
        <w:drawing>
          <wp:anchor distT="0" distB="0" distL="114300" distR="114300" simplePos="0" relativeHeight="251839488" behindDoc="0" locked="0" layoutInCell="1" allowOverlap="1" wp14:anchorId="4EADBFDD" wp14:editId="7AA65D4B">
            <wp:simplePos x="0" y="0"/>
            <wp:positionH relativeFrom="column">
              <wp:posOffset>2540000</wp:posOffset>
            </wp:positionH>
            <wp:positionV relativeFrom="paragraph">
              <wp:posOffset>320040</wp:posOffset>
            </wp:positionV>
            <wp:extent cx="179705" cy="179705"/>
            <wp:effectExtent l="0" t="0" r="0" b="0"/>
            <wp:wrapSquare wrapText="bothSides"/>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flipH="1">
                      <a:off x="0" y="0"/>
                      <a:ext cx="179705" cy="17970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2213EE" w:rsidRPr="002A797A">
        <w:rPr>
          <w:lang w:val="pt-PT"/>
        </w:rPr>
        <w:t>O processo inicia com a edição da camada, para tal:</w:t>
      </w:r>
    </w:p>
    <w:p w:rsidR="00B0398D" w:rsidRPr="002A797A" w:rsidRDefault="002213EE" w:rsidP="00504453">
      <w:pPr>
        <w:pStyle w:val="ListBullet"/>
        <w:numPr>
          <w:ilvl w:val="0"/>
          <w:numId w:val="86"/>
        </w:numPr>
        <w:rPr>
          <w:lang w:val="pt-PT"/>
        </w:rPr>
      </w:pPr>
      <w:r w:rsidRPr="002A797A">
        <w:rPr>
          <w:lang w:val="pt-PT"/>
        </w:rPr>
        <w:t>Clique no botão da “Camada de US”.</w:t>
      </w:r>
    </w:p>
    <w:p w:rsidR="00B0398D" w:rsidRPr="002A797A" w:rsidRDefault="00B0398D" w:rsidP="00B0398D">
      <w:pPr>
        <w:pStyle w:val="ListBullet"/>
        <w:ind w:left="720"/>
        <w:rPr>
          <w:lang w:val="pt-PT"/>
        </w:rPr>
      </w:pPr>
    </w:p>
    <w:p w:rsidR="005968ED" w:rsidRPr="002A797A" w:rsidRDefault="002213EE" w:rsidP="00504453">
      <w:pPr>
        <w:pStyle w:val="ListBullet"/>
        <w:numPr>
          <w:ilvl w:val="0"/>
          <w:numId w:val="86"/>
        </w:numPr>
        <w:rPr>
          <w:lang w:val="pt-PT"/>
        </w:rPr>
      </w:pPr>
      <w:r w:rsidRPr="002A797A">
        <w:rPr>
          <w:lang w:val="pt-PT"/>
        </w:rPr>
        <w:t>De seguida clique na opção “Editar camadas”. Surgirá uma mini janela de edição designada de “Camada US”.</w:t>
      </w:r>
    </w:p>
    <w:p w:rsidR="005968ED" w:rsidRPr="002A797A" w:rsidRDefault="005968ED" w:rsidP="005968ED">
      <w:pPr>
        <w:pStyle w:val="ListBullet"/>
        <w:ind w:left="720"/>
        <w:rPr>
          <w:lang w:val="pt-PT"/>
        </w:rPr>
      </w:pPr>
    </w:p>
    <w:p w:rsidR="005968ED" w:rsidRPr="002A797A" w:rsidRDefault="005968ED" w:rsidP="005968ED">
      <w:pPr>
        <w:pStyle w:val="ListBullet"/>
        <w:ind w:left="720"/>
        <w:rPr>
          <w:lang w:val="pt-PT"/>
        </w:rPr>
      </w:pPr>
    </w:p>
    <w:p w:rsidR="002213EE" w:rsidRPr="002A797A" w:rsidRDefault="005968ED" w:rsidP="005968ED">
      <w:pPr>
        <w:pStyle w:val="ListBullet"/>
        <w:numPr>
          <w:ilvl w:val="0"/>
          <w:numId w:val="86"/>
        </w:numPr>
        <w:rPr>
          <w:lang w:val="pt-PT"/>
        </w:rPr>
      </w:pPr>
      <w:r w:rsidRPr="002A797A">
        <w:rPr>
          <w:noProof/>
          <w:lang w:val="en-US"/>
        </w:rPr>
        <w:drawing>
          <wp:anchor distT="0" distB="0" distL="114300" distR="114300" simplePos="0" relativeHeight="251854848" behindDoc="0" locked="0" layoutInCell="1" allowOverlap="1" wp14:anchorId="5B56088C" wp14:editId="0E92B7E8">
            <wp:simplePos x="0" y="0"/>
            <wp:positionH relativeFrom="column">
              <wp:posOffset>3914140</wp:posOffset>
            </wp:positionH>
            <wp:positionV relativeFrom="paragraph">
              <wp:posOffset>168910</wp:posOffset>
            </wp:positionV>
            <wp:extent cx="1779270" cy="838200"/>
            <wp:effectExtent l="19050" t="19050" r="11430" b="19050"/>
            <wp:wrapSquare wrapText="bothSides"/>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79270" cy="838200"/>
                    </a:xfrm>
                    <a:prstGeom prst="rect">
                      <a:avLst/>
                    </a:prstGeom>
                    <a:noFill/>
                    <a:ln>
                      <a:solidFill>
                        <a:schemeClr val="tx1"/>
                      </a:solidFill>
                    </a:ln>
                    <a:effectLst/>
                    <a:extLst/>
                  </pic:spPr>
                </pic:pic>
              </a:graphicData>
            </a:graphic>
            <wp14:sizeRelH relativeFrom="page">
              <wp14:pctWidth>0</wp14:pctWidth>
            </wp14:sizeRelH>
            <wp14:sizeRelV relativeFrom="page">
              <wp14:pctHeight>0</wp14:pctHeight>
            </wp14:sizeRelV>
          </wp:anchor>
        </w:drawing>
      </w:r>
      <w:r w:rsidRPr="002A797A">
        <w:rPr>
          <w:lang w:val="pt-PT"/>
        </w:rPr>
        <w:t xml:space="preserve"> </w:t>
      </w:r>
      <w:r w:rsidR="002213EE" w:rsidRPr="002A797A">
        <w:rPr>
          <w:lang w:val="pt-PT"/>
        </w:rPr>
        <w:t>Na cama US, no campo “Conjunto de Grupo de Unidade Organizacional” (Organisation unit group set) seleccione o conjunto de grupo de US para apresentar. (O sistema permite apresentar as US por Classificação, Nível ou Tipo).</w:t>
      </w:r>
    </w:p>
    <w:p w:rsidR="005968ED" w:rsidRPr="002A797A" w:rsidRDefault="005968ED" w:rsidP="005968ED">
      <w:pPr>
        <w:pStyle w:val="ListBullet"/>
        <w:rPr>
          <w:lang w:val="pt-PT"/>
        </w:rPr>
      </w:pPr>
    </w:p>
    <w:p w:rsidR="005968ED" w:rsidRPr="002A797A" w:rsidRDefault="005968ED" w:rsidP="005968ED">
      <w:pPr>
        <w:pStyle w:val="ListBullet"/>
        <w:rPr>
          <w:lang w:val="pt-PT"/>
        </w:rPr>
      </w:pPr>
    </w:p>
    <w:p w:rsidR="005968ED" w:rsidRPr="002A797A" w:rsidRDefault="005968ED" w:rsidP="005968ED">
      <w:pPr>
        <w:pStyle w:val="ListBullet"/>
        <w:rPr>
          <w:lang w:val="pt-PT"/>
        </w:rPr>
      </w:pPr>
    </w:p>
    <w:p w:rsidR="002213EE" w:rsidRPr="002A797A" w:rsidRDefault="002213EE" w:rsidP="00AA1688">
      <w:pPr>
        <w:pStyle w:val="CSWNote"/>
        <w:rPr>
          <w:lang w:val="pt-PT"/>
        </w:rPr>
      </w:pPr>
      <w:r w:rsidRPr="002A797A">
        <w:rPr>
          <w:lang w:val="pt-PT"/>
        </w:rPr>
        <w:t>NOTA: A legenda da camada de US (Separador: “Legenda da Camada de Infra-estrutura” (Facility layer legend) situada do lado direito da janela do SIG) mostra uma legenda que difere consoante a escolha do “Conjunto de Grupo de Unidade Organizacional” (Organisation unit group set): Classificação, Nível, Tipo de US.</w:t>
      </w:r>
    </w:p>
    <w:p w:rsidR="002213EE" w:rsidRPr="002A797A" w:rsidRDefault="005968ED" w:rsidP="00AA1688">
      <w:pPr>
        <w:pStyle w:val="ListBullet"/>
        <w:numPr>
          <w:ilvl w:val="0"/>
          <w:numId w:val="86"/>
        </w:numPr>
        <w:rPr>
          <w:lang w:val="pt-PT"/>
        </w:rPr>
      </w:pPr>
      <w:r w:rsidRPr="002A797A">
        <w:rPr>
          <w:noProof/>
          <w:lang w:val="en-US"/>
        </w:rPr>
        <w:drawing>
          <wp:anchor distT="0" distB="0" distL="114300" distR="114300" simplePos="0" relativeHeight="251847680" behindDoc="0" locked="0" layoutInCell="1" allowOverlap="1" wp14:anchorId="2DA5F8FA" wp14:editId="534D636A">
            <wp:simplePos x="0" y="0"/>
            <wp:positionH relativeFrom="column">
              <wp:posOffset>5069205</wp:posOffset>
            </wp:positionH>
            <wp:positionV relativeFrom="paragraph">
              <wp:posOffset>28575</wp:posOffset>
            </wp:positionV>
            <wp:extent cx="1014730" cy="790575"/>
            <wp:effectExtent l="19050" t="19050" r="13970" b="2857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tretch>
                      <a:fillRect/>
                    </a:stretch>
                  </pic:blipFill>
                  <pic:spPr>
                    <a:xfrm>
                      <a:off x="0" y="0"/>
                      <a:ext cx="1014730" cy="7905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 xml:space="preserve">Logo abaixo é apresentado o ícone “Modo de Selecção” (Selection Mode). Existem três tipos de modos: </w:t>
      </w:r>
    </w:p>
    <w:p w:rsidR="002213EE" w:rsidRPr="002A797A" w:rsidRDefault="002213EE" w:rsidP="00AA1688">
      <w:pPr>
        <w:pStyle w:val="BodyText"/>
        <w:ind w:left="426"/>
        <w:rPr>
          <w:lang w:val="pt-PT"/>
        </w:rPr>
      </w:pPr>
      <w:r w:rsidRPr="002A797A">
        <w:rPr>
          <w:lang w:val="pt-PT"/>
        </w:rPr>
        <w:t>As diferentes opções do Modo de Selecção funcionam como diferentes tipos de selecção:</w:t>
      </w:r>
    </w:p>
    <w:p w:rsidR="002213EE" w:rsidRPr="002A797A" w:rsidRDefault="002213EE" w:rsidP="00607FC7">
      <w:pPr>
        <w:pStyle w:val="ListBullet"/>
        <w:numPr>
          <w:ilvl w:val="0"/>
          <w:numId w:val="87"/>
        </w:numPr>
        <w:spacing w:after="0"/>
        <w:rPr>
          <w:lang w:val="pt-PT"/>
        </w:rPr>
      </w:pPr>
      <w:r w:rsidRPr="002A797A">
        <w:rPr>
          <w:b/>
          <w:lang w:val="pt-PT"/>
        </w:rPr>
        <w:t>Seleccionar Unidades Organizacionais (Select Organizatrion Unit)</w:t>
      </w:r>
      <w:r w:rsidRPr="002A797A">
        <w:rPr>
          <w:lang w:val="pt-PT"/>
        </w:rPr>
        <w:t>: oferecem a opção de seleccionar as Unidade Organizacionais da responsabilidade do utilizador em questão, seus Filhos e netos (caso o utilizador os tenha)</w:t>
      </w:r>
    </w:p>
    <w:p w:rsidR="002213EE" w:rsidRPr="002A797A" w:rsidRDefault="004C05B0">
      <w:pPr>
        <w:pStyle w:val="BodyText"/>
        <w:rPr>
          <w:b/>
          <w:lang w:val="pt-PT"/>
        </w:rPr>
      </w:pPr>
      <w:r w:rsidRPr="002A797A">
        <w:rPr>
          <w:noProof/>
          <w:lang w:val="en-US"/>
        </w:rPr>
        <w:drawing>
          <wp:anchor distT="0" distB="0" distL="114300" distR="114300" simplePos="0" relativeHeight="251855872" behindDoc="0" locked="0" layoutInCell="1" allowOverlap="1" wp14:anchorId="5AEBB61E" wp14:editId="1FB68A39">
            <wp:simplePos x="0" y="0"/>
            <wp:positionH relativeFrom="column">
              <wp:posOffset>4034155</wp:posOffset>
            </wp:positionH>
            <wp:positionV relativeFrom="paragraph">
              <wp:posOffset>130810</wp:posOffset>
            </wp:positionV>
            <wp:extent cx="1880235" cy="1333500"/>
            <wp:effectExtent l="19050" t="19050" r="24765" b="1905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extLst>
                        <a:ext uri="{28A0092B-C50C-407E-A947-70E740481C1C}">
                          <a14:useLocalDpi xmlns:a14="http://schemas.microsoft.com/office/drawing/2010/main" val="0"/>
                        </a:ext>
                      </a:extLst>
                    </a:blip>
                    <a:stretch>
                      <a:fillRect/>
                    </a:stretch>
                  </pic:blipFill>
                  <pic:spPr>
                    <a:xfrm>
                      <a:off x="0" y="0"/>
                      <a:ext cx="1880235" cy="133350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5968ED" w:rsidRPr="002A797A">
        <w:rPr>
          <w:noProof/>
          <w:lang w:val="en-US"/>
        </w:rPr>
        <w:drawing>
          <wp:anchor distT="0" distB="0" distL="114300" distR="114300" simplePos="0" relativeHeight="251840512" behindDoc="0" locked="0" layoutInCell="1" allowOverlap="1" wp14:anchorId="38E160B5" wp14:editId="3947DBD7">
            <wp:simplePos x="0" y="0"/>
            <wp:positionH relativeFrom="margin">
              <wp:posOffset>1003935</wp:posOffset>
            </wp:positionH>
            <wp:positionV relativeFrom="paragraph">
              <wp:posOffset>137795</wp:posOffset>
            </wp:positionV>
            <wp:extent cx="2190115" cy="188595"/>
            <wp:effectExtent l="19050" t="19050" r="19685" b="2095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28A0092B-C50C-407E-A947-70E740481C1C}">
                          <a14:useLocalDpi xmlns:a14="http://schemas.microsoft.com/office/drawing/2010/main" val="0"/>
                        </a:ext>
                      </a:extLst>
                    </a:blip>
                    <a:stretch>
                      <a:fillRect/>
                    </a:stretch>
                  </pic:blipFill>
                  <pic:spPr>
                    <a:xfrm>
                      <a:off x="0" y="0"/>
                      <a:ext cx="2190115" cy="18859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rsidR="005968ED" w:rsidRPr="002A797A" w:rsidRDefault="005968ED" w:rsidP="005968ED">
      <w:pPr>
        <w:pStyle w:val="ListBullet"/>
        <w:ind w:left="720"/>
        <w:rPr>
          <w:b/>
          <w:lang w:val="pt-PT"/>
        </w:rPr>
      </w:pPr>
    </w:p>
    <w:p w:rsidR="00F37369" w:rsidRDefault="00F37369" w:rsidP="00607FC7">
      <w:pPr>
        <w:pStyle w:val="ListBullet"/>
        <w:ind w:left="720"/>
        <w:rPr>
          <w:b/>
          <w:lang w:val="pt-PT"/>
        </w:rPr>
      </w:pPr>
    </w:p>
    <w:p w:rsidR="002213EE" w:rsidRPr="002A797A" w:rsidRDefault="002213EE" w:rsidP="00AA1688">
      <w:pPr>
        <w:pStyle w:val="ListBullet"/>
        <w:numPr>
          <w:ilvl w:val="0"/>
          <w:numId w:val="87"/>
        </w:numPr>
        <w:rPr>
          <w:b/>
          <w:lang w:val="pt-PT"/>
        </w:rPr>
      </w:pPr>
      <w:r w:rsidRPr="002A797A">
        <w:rPr>
          <w:b/>
          <w:lang w:val="pt-PT"/>
        </w:rPr>
        <w:t xml:space="preserve">Selecção dos Níveis (Select Levels): </w:t>
      </w:r>
      <w:r w:rsidRPr="002A797A">
        <w:rPr>
          <w:lang w:val="pt-PT"/>
        </w:rPr>
        <w:t>seleccionam as US através de diferentes níveis regionais</w:t>
      </w:r>
    </w:p>
    <w:p w:rsidR="002213EE" w:rsidRPr="002A797A" w:rsidRDefault="005968ED">
      <w:pPr>
        <w:pStyle w:val="BodyText"/>
        <w:rPr>
          <w:lang w:val="pt-PT"/>
        </w:rPr>
      </w:pPr>
      <w:r w:rsidRPr="002A797A">
        <w:rPr>
          <w:b/>
          <w:noProof/>
          <w:lang w:val="en-US"/>
        </w:rPr>
        <w:lastRenderedPageBreak/>
        <w:drawing>
          <wp:anchor distT="0" distB="0" distL="114300" distR="114300" simplePos="0" relativeHeight="251841536" behindDoc="0" locked="0" layoutInCell="1" allowOverlap="1" wp14:anchorId="14C9AA04" wp14:editId="178C05F1">
            <wp:simplePos x="0" y="0"/>
            <wp:positionH relativeFrom="column">
              <wp:posOffset>311150</wp:posOffset>
            </wp:positionH>
            <wp:positionV relativeFrom="paragraph">
              <wp:posOffset>20955</wp:posOffset>
            </wp:positionV>
            <wp:extent cx="1607820" cy="1952625"/>
            <wp:effectExtent l="19050" t="19050" r="11430" b="2857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extLst>
                        <a:ext uri="{28A0092B-C50C-407E-A947-70E740481C1C}">
                          <a14:useLocalDpi xmlns:a14="http://schemas.microsoft.com/office/drawing/2010/main" val="0"/>
                        </a:ext>
                      </a:extLst>
                    </a:blip>
                    <a:srcRect b="10088"/>
                    <a:stretch/>
                  </pic:blipFill>
                  <pic:spPr bwMode="auto">
                    <a:xfrm>
                      <a:off x="0" y="0"/>
                      <a:ext cx="1607820" cy="195262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13EE" w:rsidRPr="002A797A" w:rsidRDefault="002213EE" w:rsidP="002213EE">
      <w:pPr>
        <w:pStyle w:val="BodyText"/>
        <w:rPr>
          <w:lang w:val="pt-PT"/>
        </w:rPr>
      </w:pPr>
    </w:p>
    <w:p w:rsidR="005968ED" w:rsidRPr="002A797A" w:rsidRDefault="005968ED" w:rsidP="002213EE">
      <w:pPr>
        <w:pStyle w:val="BodyText"/>
        <w:rPr>
          <w:lang w:val="pt-PT"/>
        </w:rPr>
      </w:pPr>
    </w:p>
    <w:p w:rsidR="005968ED" w:rsidRPr="002A797A" w:rsidRDefault="005968ED" w:rsidP="002213EE">
      <w:pPr>
        <w:pStyle w:val="BodyText"/>
        <w:rPr>
          <w:lang w:val="pt-PT"/>
        </w:rPr>
      </w:pPr>
    </w:p>
    <w:p w:rsidR="002213EE" w:rsidRPr="002A797A" w:rsidRDefault="002213EE" w:rsidP="00AA1688">
      <w:pPr>
        <w:pStyle w:val="ListBullet"/>
        <w:numPr>
          <w:ilvl w:val="0"/>
          <w:numId w:val="87"/>
        </w:numPr>
        <w:rPr>
          <w:lang w:val="pt-PT"/>
        </w:rPr>
      </w:pPr>
      <w:r w:rsidRPr="002A797A">
        <w:rPr>
          <w:b/>
          <w:lang w:val="pt-PT"/>
        </w:rPr>
        <w:t xml:space="preserve">Seleccionar Grupos (Select Groups): </w:t>
      </w:r>
      <w:r w:rsidR="004941AE" w:rsidRPr="002A797A">
        <w:rPr>
          <w:lang w:val="pt-PT"/>
        </w:rPr>
        <w:t>Seleccione as unidades sanitárias</w:t>
      </w:r>
      <w:r w:rsidRPr="002A797A">
        <w:rPr>
          <w:lang w:val="pt-PT"/>
        </w:rPr>
        <w:t xml:space="preserve"> por grupos (Caso estes tenham sido previamente definidos) </w:t>
      </w:r>
    </w:p>
    <w:p w:rsidR="005968ED" w:rsidRPr="002A797A" w:rsidRDefault="005968ED" w:rsidP="005968ED">
      <w:pPr>
        <w:pStyle w:val="ListBullet"/>
        <w:ind w:left="720"/>
        <w:rPr>
          <w:lang w:val="pt-PT"/>
        </w:rPr>
      </w:pPr>
    </w:p>
    <w:p w:rsidR="002213EE" w:rsidRPr="002A797A" w:rsidRDefault="00EF7A10" w:rsidP="00AA1688">
      <w:pPr>
        <w:pStyle w:val="ListBullet"/>
        <w:numPr>
          <w:ilvl w:val="0"/>
          <w:numId w:val="86"/>
        </w:numPr>
        <w:rPr>
          <w:lang w:val="pt-PT"/>
        </w:rPr>
      </w:pPr>
      <w:r w:rsidRPr="002A797A">
        <w:rPr>
          <w:noProof/>
          <w:lang w:val="en-US"/>
        </w:rPr>
        <w:drawing>
          <wp:anchor distT="0" distB="0" distL="114300" distR="114300" simplePos="0" relativeHeight="251843584" behindDoc="0" locked="0" layoutInCell="1" allowOverlap="1" wp14:anchorId="71CCA1A6" wp14:editId="526258DC">
            <wp:simplePos x="0" y="0"/>
            <wp:positionH relativeFrom="column">
              <wp:posOffset>2204085</wp:posOffset>
            </wp:positionH>
            <wp:positionV relativeFrom="paragraph">
              <wp:posOffset>68580</wp:posOffset>
            </wp:positionV>
            <wp:extent cx="1990725" cy="1203325"/>
            <wp:effectExtent l="19050" t="19050" r="28575" b="1587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extLst>
                        <a:ext uri="{28A0092B-C50C-407E-A947-70E740481C1C}">
                          <a14:useLocalDpi xmlns:a14="http://schemas.microsoft.com/office/drawing/2010/main" val="0"/>
                        </a:ext>
                      </a:extLst>
                    </a:blip>
                    <a:stretch>
                      <a:fillRect/>
                    </a:stretch>
                  </pic:blipFill>
                  <pic:spPr>
                    <a:xfrm>
                      <a:off x="0" y="0"/>
                      <a:ext cx="1990725" cy="120332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As Hierarquias estão representadas em esquema de árvore. O Utilizador pode escolher por representar as US a nível do País ou restringir a área para o nível Distrital ou para a sua área de actuação/ trabalho.</w:t>
      </w:r>
    </w:p>
    <w:p w:rsidR="002213EE" w:rsidRPr="002A797A" w:rsidRDefault="002213EE" w:rsidP="00AA1688">
      <w:pPr>
        <w:pStyle w:val="BodyText"/>
        <w:ind w:left="709"/>
        <w:rPr>
          <w:lang w:val="pt-PT"/>
        </w:rPr>
      </w:pPr>
      <w:r w:rsidRPr="002A797A">
        <w:rPr>
          <w:lang w:val="pt-PT"/>
        </w:rPr>
        <w:t>Seleccione portanto o nível desejado utilizando a Hierarquia em árvore dos diferentes níveis regionais (País, Província, Distrito, ou mesmo US):</w:t>
      </w:r>
    </w:p>
    <w:p w:rsidR="002213EE" w:rsidRPr="002A797A" w:rsidRDefault="00175651" w:rsidP="00AA1688">
      <w:pPr>
        <w:pStyle w:val="ListBullet"/>
        <w:numPr>
          <w:ilvl w:val="0"/>
          <w:numId w:val="86"/>
        </w:numPr>
        <w:rPr>
          <w:lang w:val="pt-PT"/>
        </w:rPr>
      </w:pPr>
      <w:r w:rsidRPr="002A797A">
        <w:rPr>
          <w:noProof/>
          <w:lang w:val="en-US"/>
        </w:rPr>
        <w:drawing>
          <wp:anchor distT="0" distB="0" distL="114300" distR="114300" simplePos="0" relativeHeight="251842560" behindDoc="0" locked="0" layoutInCell="1" allowOverlap="1" wp14:anchorId="21F7DDFE" wp14:editId="3D0C2C98">
            <wp:simplePos x="0" y="0"/>
            <wp:positionH relativeFrom="margin">
              <wp:posOffset>297815</wp:posOffset>
            </wp:positionH>
            <wp:positionV relativeFrom="paragraph">
              <wp:posOffset>25400</wp:posOffset>
            </wp:positionV>
            <wp:extent cx="3087370" cy="2583180"/>
            <wp:effectExtent l="19050" t="19050" r="17780" b="2667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extLst>
                        <a:ext uri="{28A0092B-C50C-407E-A947-70E740481C1C}">
                          <a14:useLocalDpi xmlns:a14="http://schemas.microsoft.com/office/drawing/2010/main" val="0"/>
                        </a:ext>
                      </a:extLst>
                    </a:blip>
                    <a:stretch>
                      <a:fillRect/>
                    </a:stretch>
                  </pic:blipFill>
                  <pic:spPr>
                    <a:xfrm>
                      <a:off x="0" y="0"/>
                      <a:ext cx="3087370" cy="258318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Após definida a área a ser representada no mapa clique no botão actualizar, para esta aparecer no mapa geográfico.</w:t>
      </w:r>
    </w:p>
    <w:p w:rsidR="002213EE" w:rsidRPr="002A797A" w:rsidRDefault="002213EE">
      <w:pPr>
        <w:pStyle w:val="BodyText"/>
        <w:rPr>
          <w:lang w:val="pt-PT"/>
        </w:rPr>
      </w:pPr>
    </w:p>
    <w:p w:rsidR="002213EE" w:rsidRPr="002A797A" w:rsidRDefault="002213EE" w:rsidP="00EF7A10">
      <w:pPr>
        <w:pStyle w:val="BodyText"/>
        <w:rPr>
          <w:lang w:val="pt-PT"/>
        </w:rPr>
      </w:pPr>
    </w:p>
    <w:p w:rsidR="00EF7A10" w:rsidRPr="002A797A" w:rsidRDefault="00EF7A10" w:rsidP="00EF7A10">
      <w:pPr>
        <w:pStyle w:val="BodyText"/>
        <w:rPr>
          <w:lang w:val="pt-PT"/>
        </w:rPr>
      </w:pPr>
    </w:p>
    <w:p w:rsidR="00EF7A10" w:rsidRPr="002A797A" w:rsidRDefault="00EF7A10" w:rsidP="00EF7A10">
      <w:pPr>
        <w:pStyle w:val="BodyText"/>
        <w:rPr>
          <w:lang w:val="pt-PT"/>
        </w:rPr>
      </w:pPr>
    </w:p>
    <w:p w:rsidR="005B479F" w:rsidRDefault="005B479F" w:rsidP="00EF7A10">
      <w:pPr>
        <w:pStyle w:val="BodyText"/>
        <w:rPr>
          <w:lang w:val="pt-PT"/>
        </w:rPr>
      </w:pPr>
    </w:p>
    <w:p w:rsidR="005B479F" w:rsidRDefault="005B479F" w:rsidP="00EF7A10">
      <w:pPr>
        <w:pStyle w:val="BodyText"/>
        <w:rPr>
          <w:lang w:val="pt-PT"/>
        </w:rPr>
      </w:pPr>
    </w:p>
    <w:p w:rsidR="005B479F" w:rsidRDefault="005B479F" w:rsidP="00EF7A10">
      <w:pPr>
        <w:pStyle w:val="BodyText"/>
        <w:rPr>
          <w:lang w:val="pt-PT"/>
        </w:rPr>
      </w:pPr>
    </w:p>
    <w:p w:rsidR="005B479F" w:rsidRDefault="005B479F" w:rsidP="00EF7A10">
      <w:pPr>
        <w:pStyle w:val="BodyText"/>
        <w:rPr>
          <w:lang w:val="pt-PT"/>
        </w:rPr>
      </w:pPr>
    </w:p>
    <w:p w:rsidR="005B479F" w:rsidRDefault="005B479F" w:rsidP="00EF7A10">
      <w:pPr>
        <w:pStyle w:val="BodyText"/>
        <w:rPr>
          <w:lang w:val="pt-PT"/>
        </w:rPr>
      </w:pPr>
    </w:p>
    <w:p w:rsidR="005B479F" w:rsidRDefault="005B479F" w:rsidP="00EF7A10">
      <w:pPr>
        <w:pStyle w:val="BodyText"/>
        <w:rPr>
          <w:lang w:val="pt-PT"/>
        </w:rPr>
      </w:pPr>
    </w:p>
    <w:p w:rsidR="005B479F" w:rsidRPr="002A797A" w:rsidRDefault="005B479F" w:rsidP="00EF7A10">
      <w:pPr>
        <w:pStyle w:val="BodyText"/>
        <w:rPr>
          <w:lang w:val="pt-PT"/>
        </w:rPr>
      </w:pPr>
    </w:p>
    <w:p w:rsidR="00EF7A10" w:rsidRDefault="00EF7A10" w:rsidP="00EF7A10">
      <w:pPr>
        <w:pStyle w:val="BodyText"/>
        <w:rPr>
          <w:lang w:val="pt-PT"/>
        </w:rPr>
      </w:pPr>
    </w:p>
    <w:p w:rsidR="002E7E6B" w:rsidRPr="002A797A" w:rsidRDefault="002E7E6B" w:rsidP="00EF7A10">
      <w:pPr>
        <w:pStyle w:val="BodyText"/>
        <w:rPr>
          <w:lang w:val="pt-PT"/>
        </w:rPr>
      </w:pPr>
    </w:p>
    <w:p w:rsidR="002213EE" w:rsidRPr="002A797A" w:rsidRDefault="002213EE" w:rsidP="002530AD">
      <w:pPr>
        <w:pStyle w:val="Heading4"/>
        <w:rPr>
          <w:lang w:val="pt-PT"/>
        </w:rPr>
      </w:pPr>
      <w:bookmarkStart w:id="471" w:name="_Toc383603293"/>
      <w:bookmarkStart w:id="472" w:name="_Toc383603294"/>
      <w:bookmarkStart w:id="473" w:name="_Toc383603295"/>
      <w:bookmarkStart w:id="474" w:name="_Toc383603296"/>
      <w:bookmarkStart w:id="475" w:name="_Toc391301057"/>
      <w:bookmarkEnd w:id="471"/>
      <w:bookmarkEnd w:id="472"/>
      <w:bookmarkEnd w:id="473"/>
      <w:bookmarkEnd w:id="474"/>
      <w:r w:rsidRPr="002A797A">
        <w:rPr>
          <w:lang w:val="pt-PT"/>
        </w:rPr>
        <w:lastRenderedPageBreak/>
        <w:t xml:space="preserve">Mostrar área </w:t>
      </w:r>
      <w:r w:rsidR="00B33275">
        <w:rPr>
          <w:lang w:val="pt-PT"/>
        </w:rPr>
        <w:t>c</w:t>
      </w:r>
      <w:r w:rsidRPr="002A797A">
        <w:rPr>
          <w:lang w:val="pt-PT"/>
        </w:rPr>
        <w:t>ircular com radial</w:t>
      </w:r>
      <w:bookmarkEnd w:id="475"/>
    </w:p>
    <w:p w:rsidR="002213EE" w:rsidRPr="002A797A" w:rsidRDefault="002E7E6B" w:rsidP="005B479F">
      <w:pPr>
        <w:pStyle w:val="BodyText"/>
        <w:ind w:left="0"/>
        <w:rPr>
          <w:lang w:val="pt-PT"/>
        </w:rPr>
      </w:pPr>
      <w:r w:rsidRPr="002A797A">
        <w:rPr>
          <w:rFonts w:ascii="Franklin Gothic Medium Cond" w:hAnsi="Franklin Gothic Medium Cond"/>
          <w:noProof/>
          <w:lang w:val="en-US"/>
        </w:rPr>
        <w:drawing>
          <wp:anchor distT="0" distB="0" distL="114300" distR="114300" simplePos="0" relativeHeight="251856896" behindDoc="0" locked="0" layoutInCell="1" allowOverlap="1" wp14:anchorId="48C407D5" wp14:editId="236D5CBC">
            <wp:simplePos x="0" y="0"/>
            <wp:positionH relativeFrom="margin">
              <wp:posOffset>763905</wp:posOffset>
            </wp:positionH>
            <wp:positionV relativeFrom="paragraph">
              <wp:posOffset>911225</wp:posOffset>
            </wp:positionV>
            <wp:extent cx="4262120" cy="2969260"/>
            <wp:effectExtent l="19050" t="19050" r="24130" b="2159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extLst>
                        <a:ext uri="{28A0092B-C50C-407E-A947-70E740481C1C}">
                          <a14:useLocalDpi xmlns:a14="http://schemas.microsoft.com/office/drawing/2010/main" val="0"/>
                        </a:ext>
                      </a:extLst>
                    </a:blip>
                    <a:stretch>
                      <a:fillRect/>
                    </a:stretch>
                  </pic:blipFill>
                  <pic:spPr>
                    <a:xfrm>
                      <a:off x="0" y="0"/>
                      <a:ext cx="4262120" cy="296926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O utilizador tem esta opção logo acima ao botão “Actualizar”. Ela serve para envolver as US apresentadas no mapa com um círculo alaranjado. Para tal o utilizador deverá colocar uma “check” na caixinha "Mostrar área circular com raio (m)” (Show Circular area with radius (m)) e voltar a clicar em “Actualizar”:</w:t>
      </w:r>
    </w:p>
    <w:p w:rsidR="002F0F7E" w:rsidRPr="002A797A" w:rsidRDefault="002F0F7E" w:rsidP="002F0F7E">
      <w:pPr>
        <w:pStyle w:val="BodyText"/>
        <w:rPr>
          <w:rFonts w:ascii="Franklin Gothic Medium Cond" w:hAnsi="Franklin Gothic Medium Cond"/>
          <w:lang w:val="pt-PT"/>
        </w:rPr>
      </w:pPr>
    </w:p>
    <w:p w:rsidR="002F0F7E" w:rsidRPr="002A797A" w:rsidRDefault="002F0F7E" w:rsidP="002F0F7E">
      <w:pPr>
        <w:pStyle w:val="BodyText"/>
        <w:rPr>
          <w:rFonts w:ascii="Franklin Gothic Medium Cond" w:hAnsi="Franklin Gothic Medium Cond"/>
          <w:lang w:val="pt-PT"/>
        </w:rPr>
      </w:pPr>
    </w:p>
    <w:p w:rsidR="002F0F7E" w:rsidRPr="002A797A" w:rsidRDefault="002F0F7E" w:rsidP="002F0F7E">
      <w:pPr>
        <w:pStyle w:val="BodyText"/>
        <w:rPr>
          <w:rFonts w:ascii="Franklin Gothic Medium Cond" w:hAnsi="Franklin Gothic Medium Cond"/>
          <w:lang w:val="pt-PT"/>
        </w:rPr>
      </w:pPr>
    </w:p>
    <w:p w:rsidR="002F0F7E" w:rsidRPr="002A797A" w:rsidRDefault="002F0F7E" w:rsidP="002F0F7E">
      <w:pPr>
        <w:pStyle w:val="BodyText"/>
        <w:rPr>
          <w:rFonts w:ascii="Franklin Gothic Medium Cond" w:hAnsi="Franklin Gothic Medium Cond"/>
          <w:lang w:val="pt-PT"/>
        </w:rPr>
      </w:pPr>
    </w:p>
    <w:p w:rsidR="002213EE" w:rsidRPr="002A797A" w:rsidRDefault="002213EE" w:rsidP="002F0F7E">
      <w:pPr>
        <w:pStyle w:val="BodyText"/>
        <w:rPr>
          <w:rFonts w:ascii="Franklin Gothic Medium Cond" w:hAnsi="Franklin Gothic Medium Cond"/>
          <w:lang w:val="pt-PT"/>
        </w:rPr>
      </w:pPr>
    </w:p>
    <w:p w:rsidR="002F0F7E" w:rsidRPr="002A797A" w:rsidRDefault="002F0F7E" w:rsidP="002F0F7E">
      <w:pPr>
        <w:pStyle w:val="BodyText"/>
        <w:rPr>
          <w:rFonts w:ascii="Franklin Gothic Medium Cond" w:hAnsi="Franklin Gothic Medium Cond"/>
          <w:lang w:val="pt-PT"/>
        </w:rPr>
      </w:pPr>
    </w:p>
    <w:p w:rsidR="002F0F7E" w:rsidRPr="002A797A" w:rsidRDefault="002F0F7E" w:rsidP="002F0F7E">
      <w:pPr>
        <w:pStyle w:val="BodyText"/>
        <w:rPr>
          <w:rFonts w:ascii="Franklin Gothic Medium Cond" w:hAnsi="Franklin Gothic Medium Cond"/>
          <w:lang w:val="pt-PT"/>
        </w:rPr>
      </w:pPr>
    </w:p>
    <w:p w:rsidR="002F0F7E" w:rsidRPr="002A797A" w:rsidRDefault="002F0F7E" w:rsidP="002F0F7E">
      <w:pPr>
        <w:pStyle w:val="BodyText"/>
        <w:rPr>
          <w:rFonts w:ascii="Franklin Gothic Medium Cond" w:hAnsi="Franklin Gothic Medium Cond"/>
          <w:lang w:val="pt-PT"/>
        </w:rPr>
      </w:pPr>
    </w:p>
    <w:p w:rsidR="002F0F7E" w:rsidRPr="002A797A" w:rsidRDefault="002F0F7E" w:rsidP="002F0F7E">
      <w:pPr>
        <w:pStyle w:val="BodyText"/>
        <w:rPr>
          <w:rFonts w:ascii="Franklin Gothic Medium Cond" w:hAnsi="Franklin Gothic Medium Cond"/>
          <w:lang w:val="pt-PT"/>
        </w:rPr>
      </w:pPr>
    </w:p>
    <w:p w:rsidR="002F0F7E" w:rsidRPr="002A797A" w:rsidRDefault="002F0F7E" w:rsidP="002F0F7E">
      <w:pPr>
        <w:pStyle w:val="BodyText"/>
        <w:rPr>
          <w:rFonts w:ascii="Franklin Gothic Medium Cond" w:hAnsi="Franklin Gothic Medium Cond"/>
          <w:lang w:val="pt-PT"/>
        </w:rPr>
      </w:pPr>
    </w:p>
    <w:p w:rsidR="002F0F7E" w:rsidRPr="002A797A" w:rsidRDefault="002F0F7E" w:rsidP="002F0F7E">
      <w:pPr>
        <w:pStyle w:val="BodyText"/>
        <w:rPr>
          <w:rFonts w:ascii="Franklin Gothic Medium Cond" w:hAnsi="Franklin Gothic Medium Cond"/>
          <w:lang w:val="pt-PT"/>
        </w:rPr>
      </w:pPr>
    </w:p>
    <w:p w:rsidR="002213EE" w:rsidRPr="002A797A" w:rsidRDefault="002213EE" w:rsidP="002530AD">
      <w:pPr>
        <w:pStyle w:val="Heading4"/>
        <w:rPr>
          <w:lang w:val="pt-PT"/>
        </w:rPr>
      </w:pPr>
      <w:bookmarkStart w:id="476" w:name="_Toc383603298"/>
      <w:bookmarkStart w:id="477" w:name="_Toc377943056"/>
      <w:bookmarkStart w:id="478" w:name="_Toc391301058"/>
      <w:bookmarkEnd w:id="476"/>
      <w:r w:rsidRPr="002A797A">
        <w:rPr>
          <w:lang w:val="pt-PT"/>
        </w:rPr>
        <w:t xml:space="preserve">Mostrar </w:t>
      </w:r>
      <w:r w:rsidR="00B33275">
        <w:rPr>
          <w:lang w:val="pt-PT"/>
        </w:rPr>
        <w:t>e</w:t>
      </w:r>
      <w:r w:rsidRPr="002A797A">
        <w:rPr>
          <w:lang w:val="pt-PT"/>
        </w:rPr>
        <w:t>tiquetas (lables)</w:t>
      </w:r>
      <w:bookmarkEnd w:id="477"/>
      <w:bookmarkEnd w:id="478"/>
    </w:p>
    <w:p w:rsidR="002213EE" w:rsidRPr="002A797A" w:rsidRDefault="002213EE" w:rsidP="00AA1688">
      <w:pPr>
        <w:pStyle w:val="BodyText"/>
        <w:rPr>
          <w:lang w:val="pt-PT"/>
        </w:rPr>
      </w:pPr>
      <w:r w:rsidRPr="002A797A">
        <w:rPr>
          <w:lang w:val="pt-PT"/>
        </w:rPr>
        <w:t>O</w:t>
      </w:r>
      <w:r w:rsidR="002F0F7E" w:rsidRPr="002A797A">
        <w:rPr>
          <w:lang w:val="pt-PT"/>
        </w:rPr>
        <w:t xml:space="preserve"> </w:t>
      </w:r>
      <w:r w:rsidRPr="002A797A">
        <w:rPr>
          <w:lang w:val="pt-PT"/>
        </w:rPr>
        <w:t>SIG tem a capacidade de mostrar etiquetas para os itens representados no mapa. N</w:t>
      </w:r>
      <w:r w:rsidR="00AA1688" w:rsidRPr="002A797A">
        <w:rPr>
          <w:lang w:val="pt-PT"/>
        </w:rPr>
        <w:t>o</w:t>
      </w:r>
      <w:r w:rsidRPr="002A797A">
        <w:rPr>
          <w:lang w:val="pt-PT"/>
        </w:rPr>
        <w:t xml:space="preserve"> cam</w:t>
      </w:r>
      <w:r w:rsidR="00AA1688" w:rsidRPr="002A797A">
        <w:rPr>
          <w:lang w:val="pt-PT"/>
        </w:rPr>
        <w:t>po</w:t>
      </w:r>
      <w:r w:rsidRPr="002A797A">
        <w:rPr>
          <w:lang w:val="pt-PT"/>
        </w:rPr>
        <w:t xml:space="preserve"> de infra</w:t>
      </w:r>
      <w:r w:rsidR="00C018F0">
        <w:rPr>
          <w:lang w:val="pt-PT"/>
        </w:rPr>
        <w:t>-</w:t>
      </w:r>
      <w:r w:rsidRPr="002A797A">
        <w:rPr>
          <w:lang w:val="pt-PT"/>
        </w:rPr>
        <w:t>estrutura (camada de US) isto é</w:t>
      </w:r>
      <w:r w:rsidR="00AA1688" w:rsidRPr="002A797A">
        <w:rPr>
          <w:lang w:val="pt-PT"/>
        </w:rPr>
        <w:t xml:space="preserve"> </w:t>
      </w:r>
      <w:r w:rsidRPr="002A797A">
        <w:rPr>
          <w:lang w:val="pt-PT"/>
        </w:rPr>
        <w:t>feito da seguinte forma:</w:t>
      </w:r>
    </w:p>
    <w:p w:rsidR="002213EE" w:rsidRPr="002A797A" w:rsidRDefault="004C05B0" w:rsidP="00AA1688">
      <w:pPr>
        <w:pStyle w:val="BodyText"/>
        <w:numPr>
          <w:ilvl w:val="0"/>
          <w:numId w:val="87"/>
        </w:numPr>
        <w:tabs>
          <w:tab w:val="clear" w:pos="680"/>
          <w:tab w:val="clear" w:pos="720"/>
        </w:tabs>
        <w:ind w:hanging="294"/>
        <w:rPr>
          <w:lang w:val="pt-PT"/>
        </w:rPr>
      </w:pPr>
      <w:r w:rsidRPr="002A797A">
        <w:rPr>
          <w:noProof/>
          <w:lang w:val="en-US"/>
        </w:rPr>
        <mc:AlternateContent>
          <mc:Choice Requires="wpg">
            <w:drawing>
              <wp:anchor distT="0" distB="0" distL="114300" distR="114300" simplePos="0" relativeHeight="251844608" behindDoc="0" locked="0" layoutInCell="1" allowOverlap="1" wp14:anchorId="6D50A186" wp14:editId="49518358">
                <wp:simplePos x="0" y="0"/>
                <wp:positionH relativeFrom="column">
                  <wp:posOffset>3016885</wp:posOffset>
                </wp:positionH>
                <wp:positionV relativeFrom="paragraph">
                  <wp:posOffset>-78740</wp:posOffset>
                </wp:positionV>
                <wp:extent cx="3000375" cy="1990725"/>
                <wp:effectExtent l="19050" t="19050" r="28575" b="28575"/>
                <wp:wrapSquare wrapText="bothSides"/>
                <wp:docPr id="2079" name="Group 3"/>
                <wp:cNvGraphicFramePr/>
                <a:graphic xmlns:a="http://schemas.openxmlformats.org/drawingml/2006/main">
                  <a:graphicData uri="http://schemas.microsoft.com/office/word/2010/wordprocessingGroup">
                    <wpg:wgp>
                      <wpg:cNvGrpSpPr/>
                      <wpg:grpSpPr>
                        <a:xfrm>
                          <a:off x="0" y="0"/>
                          <a:ext cx="3000375" cy="1990725"/>
                          <a:chOff x="0" y="0"/>
                          <a:chExt cx="6198443" cy="3571875"/>
                        </a:xfrm>
                      </wpg:grpSpPr>
                      <wpg:grpSp>
                        <wpg:cNvPr id="263" name="Group 263"/>
                        <wpg:cNvGrpSpPr/>
                        <wpg:grpSpPr>
                          <a:xfrm>
                            <a:off x="0" y="303379"/>
                            <a:ext cx="2944738" cy="2052637"/>
                            <a:chOff x="0" y="303379"/>
                            <a:chExt cx="2944738" cy="2052637"/>
                          </a:xfrm>
                        </wpg:grpSpPr>
                        <pic:pic xmlns:pic="http://schemas.openxmlformats.org/drawingml/2006/picture">
                          <pic:nvPicPr>
                            <pic:cNvPr id="265" name="Picture 26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303379"/>
                              <a:ext cx="1066800" cy="12668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66" name="Picture 26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792088" y="936791"/>
                              <a:ext cx="2152650" cy="14192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grpSp>
                      <pic:pic xmlns:pic="http://schemas.openxmlformats.org/drawingml/2006/picture">
                        <pic:nvPicPr>
                          <pic:cNvPr id="267" name="Picture 26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3312368" y="0"/>
                            <a:ext cx="2886075" cy="35718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68" name="Straight Arrow Connector 268"/>
                        <wps:cNvCnPr/>
                        <wps:spPr>
                          <a:xfrm flipV="1">
                            <a:off x="2944738" y="1186979"/>
                            <a:ext cx="935541" cy="918847"/>
                          </a:xfrm>
                          <a:prstGeom prst="straightConnector1">
                            <a:avLst/>
                          </a:prstGeom>
                          <a:noFill/>
                          <a:ln w="9525" cap="flat" cmpd="sng" algn="ctr">
                            <a:solidFill>
                              <a:schemeClr val="tx1"/>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237.55pt;margin-top:-6.2pt;width:236.25pt;height:156.75pt;z-index:251844608;mso-width-relative:margin;mso-height-relative:margin" coordsize="61984,35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">
                <v:group id="Group 263" o:spid="_x0000_s1027" style="position:absolute;top:3033;width:29447;height:20527" coordorigin=",3033" coordsize="29447,20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Picture 265" o:spid="_x0000_s1028" type="#_x0000_t75" style="position:absolute;top:3033;width:10668;height:1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yLszCAAAA3AAAAA8AAABkcnMvZG93bnJldi54bWxEj0urwjAUhPeC/yEcwZ2mV/DVa5QiiI+V&#10;r8VdHprTB7c5KU3U+u+NILgcZuYbZrFqTSXu1LjSsoKfYQSCOLW65FzB9bIZzEA4j6yxskwKnuRg&#10;tex2Fhhr++AT3c8+FwHCLkYFhfd1LKVLCzLohrYmDl5mG4M+yCaXusFHgJtKjqJoIg2WHBYKrGld&#10;UPp/vhkFyXyaRcn8qHlb/u3aes+nQ7ZVqt9rk18Qnlr/DX/aO61gNBnD+0w4An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ci7MwgAAANwAAAAPAAAAAAAAAAAAAAAAAJ8C&#10;AABkcnMvZG93bnJldi54bWxQSwUGAAAAAAQABAD3AAAAjgMAAAAA&#10;" fillcolor="#4f81bd [3204]" stroked="t" strokecolor="black [3213]">
                    <v:imagedata r:id="rId213" o:title=""/>
                  </v:shape>
                  <v:shape id="Picture 266" o:spid="_x0000_s1029" type="#_x0000_t75" style="position:absolute;left:7920;top:9367;width:21527;height:14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xgPGAAAA3AAAAA8AAABkcnMvZG93bnJldi54bWxEj91qwkAUhO+FvsNyCr3TTW0NEl1FBcGi&#10;SOsPeHmaPSbB7NmYXTW+vSsUejnMzDfMcNyYUlypdoVlBe+dCARxanXBmYLddt7ug3AeWWNpmRTc&#10;ycF49NIaYqLtjX/ouvGZCBB2CSrIva8SKV2ak0HXsRVx8I62NuiDrDOpa7wFuCllN4piabDgsJBj&#10;RbOc0tPmYhS46U5+/e4/vu/n9fbzsEyPq95aKvX22kwGIDw1/j/8115oBd04hueZcATk6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9vGA8YAAADcAAAADwAAAAAAAAAAAAAA&#10;AACfAgAAZHJzL2Rvd25yZXYueG1sUEsFBgAAAAAEAAQA9wAAAJIDAAAAAA==&#10;" fillcolor="#4f81bd [3204]" stroked="t" strokecolor="black [3213]">
                    <v:imagedata r:id="rId214" o:title=""/>
                  </v:shape>
                </v:group>
                <v:shape id="Picture 267" o:spid="_x0000_s1030" type="#_x0000_t75" style="position:absolute;left:33123;width:28861;height:3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aznLEAAAA3AAAAA8AAABkcnMvZG93bnJldi54bWxEj0GLwjAUhO+C/yE8wZum24NK11iWgiKI&#10;wtpF3NujebZlm5fSRK3/3iwIHoeZ+YZZpr1pxI06V1tW8DGNQBAXVtdcKvjJ15MFCOeRNTaWScGD&#10;HKSr4WCJibZ3/qbb0ZciQNglqKDyvk2kdEVFBt3UtsTBu9jOoA+yK6Xu8B7gppFxFM2kwZrDQoUt&#10;ZRUVf8erUXDN/e8ll9lpc+Zz3B+s2e0XJ6XGo/7rE4Sn3r/Dr/ZWK4hnc/g/E46AX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aznLEAAAA3AAAAA8AAAAAAAAAAAAAAAAA&#10;nwIAAGRycy9kb3ducmV2LnhtbFBLBQYAAAAABAAEAPcAAACQAwAAAAA=&#10;" fillcolor="#4f81bd [3204]" stroked="t" strokecolor="black [3213]">
                  <v:imagedata r:id="rId215" o:title=""/>
                </v:shape>
                <v:shapetype id="_x0000_t32" coordsize="21600,21600" o:spt="32" o:oned="t" path="m,l21600,21600e" filled="f">
                  <v:path arrowok="t" fillok="f" o:connecttype="none"/>
                  <o:lock v:ext="edit" shapetype="t"/>
                </v:shapetype>
                <v:shape id="Straight Arrow Connector 268" o:spid="_x0000_s1031" type="#_x0000_t32" style="position:absolute;left:29447;top:11869;width:9355;height:9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bKSb8AAADcAAAADwAAAGRycy9kb3ducmV2LnhtbERPzWoCMRC+F/oOYQrearaCIlujiG2h&#10;N6vtA0w34ya6mSxJquvbdw6Cx4/vf7EaQqfOlLKPbOBlXIEibqL13Br4+f54noPKBdliF5kMXCnD&#10;avn4sMDaxgvv6LwvrZIQzjUacKX0tda5cRQwj2NPLNwhpoBFYGq1TXiR8NDpSVXNdEDP0uCwp42j&#10;5rT/C9K79sfpW7LcvP8e/VdyuD10aMzoaVi/gio0lLv45v60BiYzWStn5Ajo5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nbKSb8AAADcAAAADwAAAAAAAAAAAAAAAACh&#10;AgAAZHJzL2Rvd25yZXYueG1sUEsFBgAAAAAEAAQA+QAAAI0DAAAAAA==&#10;" strokecolor="black [3213]">
                  <v:stroke endarrow="open"/>
                </v:shape>
                <w10:wrap type="square"/>
              </v:group>
            </w:pict>
          </mc:Fallback>
        </mc:AlternateContent>
      </w:r>
      <w:r w:rsidR="002213EE" w:rsidRPr="002A797A">
        <w:rPr>
          <w:lang w:val="pt-PT"/>
        </w:rPr>
        <w:t xml:space="preserve">Seleccione novamente o botão de “Camada de US” </w:t>
      </w:r>
    </w:p>
    <w:p w:rsidR="002213EE" w:rsidRPr="002A797A" w:rsidRDefault="002213EE" w:rsidP="00AA1688">
      <w:pPr>
        <w:pStyle w:val="BodyText"/>
        <w:numPr>
          <w:ilvl w:val="0"/>
          <w:numId w:val="87"/>
        </w:numPr>
        <w:tabs>
          <w:tab w:val="clear" w:pos="680"/>
          <w:tab w:val="clear" w:pos="720"/>
        </w:tabs>
        <w:ind w:hanging="294"/>
        <w:rPr>
          <w:lang w:val="pt-PT"/>
        </w:rPr>
      </w:pPr>
      <w:r w:rsidRPr="002A797A">
        <w:rPr>
          <w:lang w:val="pt-PT"/>
        </w:rPr>
        <w:t xml:space="preserve">Seleccione “Etiquetas” </w:t>
      </w:r>
    </w:p>
    <w:p w:rsidR="002213EE" w:rsidRPr="002A797A" w:rsidRDefault="002213EE" w:rsidP="00AA1688">
      <w:pPr>
        <w:pStyle w:val="BodyText"/>
        <w:numPr>
          <w:ilvl w:val="0"/>
          <w:numId w:val="87"/>
        </w:numPr>
        <w:tabs>
          <w:tab w:val="clear" w:pos="680"/>
          <w:tab w:val="clear" w:pos="720"/>
        </w:tabs>
        <w:ind w:hanging="294"/>
        <w:rPr>
          <w:lang w:val="pt-PT"/>
        </w:rPr>
      </w:pPr>
      <w:r w:rsidRPr="002A797A">
        <w:rPr>
          <w:lang w:val="pt-PT"/>
        </w:rPr>
        <w:t>Na janela de etiquetas defina o tipo de letra e a cor da Etiqueta</w:t>
      </w:r>
    </w:p>
    <w:p w:rsidR="002213EE" w:rsidRPr="002A797A" w:rsidRDefault="002213EE" w:rsidP="00AA1688">
      <w:pPr>
        <w:pStyle w:val="BodyText"/>
        <w:numPr>
          <w:ilvl w:val="0"/>
          <w:numId w:val="87"/>
        </w:numPr>
        <w:tabs>
          <w:tab w:val="clear" w:pos="680"/>
          <w:tab w:val="clear" w:pos="720"/>
        </w:tabs>
        <w:ind w:hanging="294"/>
        <w:rPr>
          <w:lang w:val="pt-PT"/>
        </w:rPr>
      </w:pPr>
      <w:r w:rsidRPr="002A797A">
        <w:rPr>
          <w:lang w:val="pt-PT"/>
        </w:rPr>
        <w:t>Clique no botão “Mostrar/ Ocultar”. Este botão serve também para retirar a etiqueta do mapa.</w:t>
      </w:r>
    </w:p>
    <w:p w:rsidR="002213EE" w:rsidRPr="002A797A" w:rsidRDefault="002213EE" w:rsidP="002530AD">
      <w:pPr>
        <w:pStyle w:val="Heading4"/>
        <w:rPr>
          <w:lang w:val="pt-PT"/>
        </w:rPr>
      </w:pPr>
      <w:bookmarkStart w:id="479" w:name="_Toc377943057"/>
      <w:bookmarkStart w:id="480" w:name="_Toc391301059"/>
      <w:r w:rsidRPr="002A797A">
        <w:rPr>
          <w:lang w:val="pt-PT"/>
        </w:rPr>
        <w:t xml:space="preserve">O </w:t>
      </w:r>
      <w:r w:rsidR="00B33275">
        <w:rPr>
          <w:lang w:val="pt-PT"/>
        </w:rPr>
        <w:t>b</w:t>
      </w:r>
      <w:r w:rsidRPr="002A797A">
        <w:rPr>
          <w:lang w:val="pt-PT"/>
        </w:rPr>
        <w:t xml:space="preserve">otão de </w:t>
      </w:r>
      <w:r w:rsidR="00B33275">
        <w:rPr>
          <w:lang w:val="pt-PT"/>
        </w:rPr>
        <w:t>p</w:t>
      </w:r>
      <w:r w:rsidRPr="002A797A">
        <w:rPr>
          <w:lang w:val="pt-PT"/>
        </w:rPr>
        <w:t>esquisa</w:t>
      </w:r>
      <w:bookmarkEnd w:id="479"/>
      <w:bookmarkEnd w:id="480"/>
    </w:p>
    <w:p w:rsidR="002213EE" w:rsidRPr="002A797A" w:rsidRDefault="002213EE" w:rsidP="00AA1688">
      <w:pPr>
        <w:pStyle w:val="BodyText"/>
        <w:rPr>
          <w:lang w:val="pt-PT"/>
        </w:rPr>
      </w:pPr>
      <w:r w:rsidRPr="002A797A">
        <w:rPr>
          <w:lang w:val="pt-PT"/>
        </w:rPr>
        <w:t>A camada de US permite pesquisarmos por uma US e localizarmo-la rapidamente no mapa</w:t>
      </w:r>
      <w:r w:rsidR="00AA1688" w:rsidRPr="002A797A">
        <w:rPr>
          <w:lang w:val="pt-PT"/>
        </w:rPr>
        <w:t xml:space="preserve">. </w:t>
      </w:r>
      <w:r w:rsidRPr="002A797A">
        <w:rPr>
          <w:lang w:val="pt-PT"/>
        </w:rPr>
        <w:t>A pesquisa pode ser feita através do campo de pesquisas escrevendo o nome, ou podemos seleccionar uma US da lista que nos é previamente oferecida.</w:t>
      </w:r>
    </w:p>
    <w:p w:rsidR="002213EE" w:rsidRPr="002A797A" w:rsidRDefault="002213EE" w:rsidP="00AA1688">
      <w:pPr>
        <w:pStyle w:val="BodyText"/>
        <w:rPr>
          <w:lang w:val="pt-PT"/>
        </w:rPr>
      </w:pPr>
      <w:r w:rsidRPr="002A797A">
        <w:rPr>
          <w:lang w:val="pt-PT"/>
        </w:rPr>
        <w:t>O acesso às pesquisas faz-se da seguinte maneira:</w:t>
      </w:r>
    </w:p>
    <w:p w:rsidR="002213EE" w:rsidRPr="002A797A" w:rsidRDefault="002213EE" w:rsidP="00AA1688">
      <w:pPr>
        <w:pStyle w:val="BodyText"/>
        <w:numPr>
          <w:ilvl w:val="0"/>
          <w:numId w:val="90"/>
        </w:numPr>
        <w:rPr>
          <w:lang w:val="pt-PT"/>
        </w:rPr>
      </w:pPr>
      <w:r w:rsidRPr="002A797A">
        <w:rPr>
          <w:lang w:val="pt-PT"/>
        </w:rPr>
        <w:lastRenderedPageBreak/>
        <w:t>Seleccione o Botão de Cama de US</w:t>
      </w:r>
    </w:p>
    <w:p w:rsidR="002213EE" w:rsidRPr="002A797A" w:rsidRDefault="002213EE" w:rsidP="00AA1688">
      <w:pPr>
        <w:pStyle w:val="BodyText"/>
        <w:numPr>
          <w:ilvl w:val="0"/>
          <w:numId w:val="90"/>
        </w:numPr>
        <w:rPr>
          <w:lang w:val="pt-PT"/>
        </w:rPr>
      </w:pPr>
      <w:r w:rsidRPr="002A797A">
        <w:rPr>
          <w:lang w:val="pt-PT"/>
        </w:rPr>
        <w:t>Seleccione o ícone “Pesquisar”</w:t>
      </w:r>
    </w:p>
    <w:p w:rsidR="002213EE" w:rsidRPr="002A797A" w:rsidRDefault="002213EE" w:rsidP="00AA1688">
      <w:pPr>
        <w:pStyle w:val="BodyText"/>
        <w:rPr>
          <w:lang w:val="pt-PT"/>
        </w:rPr>
      </w:pPr>
      <w:r w:rsidRPr="002A797A">
        <w:rPr>
          <w:lang w:val="pt-PT"/>
        </w:rPr>
        <w:t>Na janela seguinte “Busca de Unidade Organizacional”:</w:t>
      </w:r>
    </w:p>
    <w:p w:rsidR="002213EE" w:rsidRPr="002A797A" w:rsidRDefault="002213EE" w:rsidP="00AA1688">
      <w:pPr>
        <w:pStyle w:val="BodyText"/>
        <w:numPr>
          <w:ilvl w:val="0"/>
          <w:numId w:val="91"/>
        </w:numPr>
        <w:rPr>
          <w:lang w:val="pt-PT"/>
        </w:rPr>
      </w:pPr>
      <w:r w:rsidRPr="002A797A">
        <w:rPr>
          <w:lang w:val="pt-PT"/>
        </w:rPr>
        <w:t>Seleccione a cor de Realce</w:t>
      </w:r>
    </w:p>
    <w:p w:rsidR="002213EE" w:rsidRPr="002A797A" w:rsidRDefault="002213EE" w:rsidP="00AA1688">
      <w:pPr>
        <w:pStyle w:val="BodyText"/>
        <w:numPr>
          <w:ilvl w:val="0"/>
          <w:numId w:val="91"/>
        </w:numPr>
        <w:rPr>
          <w:lang w:val="pt-PT"/>
        </w:rPr>
      </w:pPr>
      <w:r w:rsidRPr="002A797A">
        <w:rPr>
          <w:lang w:val="pt-PT"/>
        </w:rPr>
        <w:t>Filtre a US escrevendo, ou simplesmente seleccione-a da lista que se apresenta em baixo</w:t>
      </w:r>
    </w:p>
    <w:p w:rsidR="002213EE" w:rsidRDefault="00AD5E9D" w:rsidP="00AA1688">
      <w:pPr>
        <w:pStyle w:val="BodyText"/>
        <w:rPr>
          <w:lang w:val="pt-PT"/>
        </w:rPr>
      </w:pPr>
      <w:r w:rsidRPr="002A797A">
        <w:rPr>
          <w:noProof/>
          <w:lang w:val="en-US"/>
        </w:rPr>
        <mc:AlternateContent>
          <mc:Choice Requires="wpg">
            <w:drawing>
              <wp:anchor distT="0" distB="0" distL="114300" distR="114300" simplePos="0" relativeHeight="251845632" behindDoc="0" locked="0" layoutInCell="1" allowOverlap="1" wp14:anchorId="5728B5F0" wp14:editId="4FD89267">
                <wp:simplePos x="0" y="0"/>
                <wp:positionH relativeFrom="margin">
                  <wp:posOffset>862965</wp:posOffset>
                </wp:positionH>
                <wp:positionV relativeFrom="paragraph">
                  <wp:posOffset>356235</wp:posOffset>
                </wp:positionV>
                <wp:extent cx="3996690" cy="1916430"/>
                <wp:effectExtent l="19050" t="19050" r="22860" b="26670"/>
                <wp:wrapSquare wrapText="bothSides"/>
                <wp:docPr id="269" name="Group 13"/>
                <wp:cNvGraphicFramePr/>
                <a:graphic xmlns:a="http://schemas.openxmlformats.org/drawingml/2006/main">
                  <a:graphicData uri="http://schemas.microsoft.com/office/word/2010/wordprocessingGroup">
                    <wpg:wgp>
                      <wpg:cNvGrpSpPr/>
                      <wpg:grpSpPr>
                        <a:xfrm>
                          <a:off x="0" y="0"/>
                          <a:ext cx="3996690" cy="1916430"/>
                          <a:chOff x="0" y="0"/>
                          <a:chExt cx="6806927" cy="3429000"/>
                        </a:xfrm>
                      </wpg:grpSpPr>
                      <pic:pic xmlns:pic="http://schemas.openxmlformats.org/drawingml/2006/picture">
                        <pic:nvPicPr>
                          <pic:cNvPr id="277" name="Picture 27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095375" cy="12668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78" name="Picture 27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368152" y="0"/>
                            <a:ext cx="5438775" cy="34290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79" name="Straight Arrow Connector 279"/>
                        <wps:cNvCnPr/>
                        <wps:spPr>
                          <a:xfrm flipV="1">
                            <a:off x="900381" y="324506"/>
                            <a:ext cx="1547891" cy="617811"/>
                          </a:xfrm>
                          <a:prstGeom prst="straightConnector1">
                            <a:avLst/>
                          </a:prstGeom>
                          <a:noFill/>
                          <a:ln w="9525" cap="flat" cmpd="sng" algn="ctr">
                            <a:solidFill>
                              <a:schemeClr val="tx1"/>
                            </a:solidFill>
                            <a:prstDash val="solid"/>
                            <a:tailEnd type="arrow"/>
                          </a:ln>
                          <a:effectLst/>
                        </wps:spPr>
                        <wps:bodyPr/>
                      </wps:wsp>
                      <wps:wsp>
                        <wps:cNvPr id="280" name="Straight Arrow Connector 280"/>
                        <wps:cNvCnPr/>
                        <wps:spPr>
                          <a:xfrm flipH="1">
                            <a:off x="2304256" y="324506"/>
                            <a:ext cx="144016" cy="1187662"/>
                          </a:xfrm>
                          <a:prstGeom prst="straightConnector1">
                            <a:avLst/>
                          </a:prstGeom>
                          <a:noFill/>
                          <a:ln w="9525" cap="flat" cmpd="sng" algn="ctr">
                            <a:solidFill>
                              <a:schemeClr val="tx1"/>
                            </a:solidFill>
                            <a:prstDash val="solid"/>
                            <a:tailEnd type="arrow"/>
                          </a:ln>
                          <a:effectLst/>
                        </wps:spPr>
                        <wps:bodyPr/>
                      </wps:wsp>
                      <wps:wsp>
                        <wps:cNvPr id="281" name="Straight Arrow Connector 281"/>
                        <wps:cNvCnPr/>
                        <wps:spPr>
                          <a:xfrm>
                            <a:off x="2376264" y="1512168"/>
                            <a:ext cx="2232248" cy="101166"/>
                          </a:xfrm>
                          <a:prstGeom prst="straightConnector1">
                            <a:avLst/>
                          </a:prstGeom>
                          <a:noFill/>
                          <a:ln w="9525" cap="flat" cmpd="sng" algn="ctr">
                            <a:solidFill>
                              <a:schemeClr val="tx1"/>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Group 13" o:spid="_x0000_s1026" style="position:absolute;margin-left:67.95pt;margin-top:28.05pt;width:314.7pt;height:150.9pt;z-index:251845632;mso-position-horizontal-relative:margin;mso-width-relative:margin;mso-height-relative:margin" coordsize="68069,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">
                <v:shape id="Picture 277" o:spid="_x0000_s1027" type="#_x0000_t75" style="position:absolute;width:10953;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UyOnDAAAA3AAAAA8AAABkcnMvZG93bnJldi54bWxEj0FrwkAUhO8F/8PyBG9114CNRleRQkG8&#10;1SpeH9lnEsy+jdmNif/eLRR6HGbmG2a9HWwtHtT6yrGG2VSBIM6dqbjQcPr5el+A8AHZYO2YNDzJ&#10;w3YzeltjZlzP3/Q4hkJECPsMNZQhNJmUPi/Jop+6hjh6V9daDFG2hTQt9hFua5ko9SEtVhwXSmzo&#10;s6T8duyshmWyvzTq3B/u9VOmcxW6ZbXotJ6Mh90KRKAh/If/2nujIUlT+D0Tj4D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1TI6cMAAADcAAAADwAAAAAAAAAAAAAAAACf&#10;AgAAZHJzL2Rvd25yZXYueG1sUEsFBgAAAAAEAAQA9wAAAI8DAAAAAA==&#10;" fillcolor="#4f81bd [3204]" stroked="t" strokecolor="black [3213]">
                  <v:imagedata r:id="rId218" o:title=""/>
                </v:shape>
                <v:shape id="Picture 278" o:spid="_x0000_s1028" type="#_x0000_t75" style="position:absolute;left:13681;width:54388;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eVU/BAAAA3AAAAA8AAABkcnMvZG93bnJldi54bWxET11rwjAUfR/4H8IV9ramdrDNapQiFAQZ&#10;Y7Xs+dJcm2JzU5pU679fHgZ7PJzv7X62vbjR6DvHClZJCoK4cbrjVkF9Ll8+QPiArLF3TAoe5GG/&#10;WzxtMdfuzt90q0IrYgj7HBWYEIZcSt8YsugTNxBH7uJGiyHCsZV6xHsMt73M0vRNWuw4Nhgc6GCo&#10;uVaTVVBlRddU0/knw/JzupxeZW3WX0o9L+diAyLQHP7Ff+6jVpC9x7XxTDwC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eVU/BAAAA3AAAAA8AAAAAAAAAAAAAAAAAnwIA&#10;AGRycy9kb3ducmV2LnhtbFBLBQYAAAAABAAEAPcAAACNAwAAAAA=&#10;" fillcolor="#4f81bd [3204]" stroked="t" strokecolor="black [3213]">
                  <v:imagedata r:id="rId219" o:title=""/>
                </v:shape>
                <v:shapetype id="_x0000_t32" coordsize="21600,21600" o:spt="32" o:oned="t" path="m,l21600,21600e" filled="f">
                  <v:path arrowok="t" fillok="f" o:connecttype="none"/>
                  <o:lock v:ext="edit" shapetype="t"/>
                </v:shapetype>
                <v:shape id="Straight Arrow Connector 279" o:spid="_x0000_s1029" type="#_x0000_t32" style="position:absolute;left:9003;top:3245;width:15479;height:61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P5D8EAAADcAAAADwAAAGRycy9kb3ducmV2LnhtbESP3WoCMRCF7wXfIYzQu5pVsK2rUcRa&#10;6F2t+gDjZtxEN5MlSXX79k1B8PJwfj7OfNm5RlwpROtZwWhYgCCuvLZcKzjsP57fQMSErLHxTAp+&#10;KcJy0e/NsdT+xt903aVa5BGOJSowKbWllLEy5DAOfUucvZMPDlOWoZY64C2Pu0aOi+JFOrScCQZb&#10;WhuqLrsfl7kre568B83V5ni222Dw69SgUk+DbjUDkahLj/C9/akVjF+n8H8mHwG5+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4/kPwQAAANwAAAAPAAAAAAAAAAAAAAAA&#10;AKECAABkcnMvZG93bnJldi54bWxQSwUGAAAAAAQABAD5AAAAjwMAAAAA&#10;" strokecolor="black [3213]">
                  <v:stroke endarrow="open"/>
                </v:shape>
                <v:shape id="Straight Arrow Connector 280" o:spid="_x0000_s1030" type="#_x0000_t32" style="position:absolute;left:23042;top:3245;width:1440;height:118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gtb8AAADcAAAADwAAAGRycy9kb3ducmV2LnhtbERPzWoCMRC+F/oOYQrearaCIlujiG2h&#10;N6vtA0w34ya6mSxJquvbdw6Cx4/vf7EaQqfOlLKPbOBlXIEibqL13Br4+f54noPKBdliF5kMXCnD&#10;avn4sMDaxgvv6LwvrZIQzjUacKX0tda5cRQwj2NPLNwhpoBFYGq1TXiR8NDpSVXNdEDP0uCwp42j&#10;5rT/C9K79sfpW7LcvP8e/VdyuD10aMzoaVi/gio0lLv45v60BiZzmS9n5Ajo5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wgtb8AAADcAAAADwAAAAAAAAAAAAAAAACh&#10;AgAAZHJzL2Rvd25yZXYueG1sUEsFBgAAAAAEAAQA+QAAAI0DAAAAAA==&#10;" strokecolor="black [3213]">
                  <v:stroke endarrow="open"/>
                </v:shape>
                <v:shape id="Straight Arrow Connector 281" o:spid="_x0000_s1031" type="#_x0000_t32" style="position:absolute;left:23762;top:15121;width:22323;height:10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d4sIAAADcAAAADwAAAGRycy9kb3ducmV2LnhtbESPzWrDMBCE74W+g9hCb438A0lwo4TS&#10;1BByixt6XqytbWytjKTY7ttXgUKPw8x8w+wOixnERM53lhWkqwQEcW11x42C62f5sgXhA7LGwTIp&#10;+CEPh/3jww4LbWe+0FSFRkQI+wIVtCGMhZS+bsmgX9mROHrf1hkMUbpGaodzhJtBZkmylgY7jgst&#10;jvTeUt1XN6Og4zxwdsxLOn/0btN89ZPNr0o9Py1vryACLeE//Nc+aQXZNoX7mXgE5P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d4sIAAADcAAAADwAAAAAAAAAAAAAA&#10;AAChAgAAZHJzL2Rvd25yZXYueG1sUEsFBgAAAAAEAAQA+QAAAJADAAAAAA==&#10;" strokecolor="black [3213]">
                  <v:stroke endarrow="open"/>
                </v:shape>
                <w10:wrap type="square" anchorx="margin"/>
              </v:group>
            </w:pict>
          </mc:Fallback>
        </mc:AlternateContent>
      </w:r>
      <w:r w:rsidR="002213EE" w:rsidRPr="002A797A">
        <w:rPr>
          <w:lang w:val="pt-PT"/>
        </w:rPr>
        <w:t>Surgirá em forma de ponto e com a cor escolhida a US que seleccionou:</w:t>
      </w:r>
    </w:p>
    <w:p w:rsidR="009B156C" w:rsidRPr="002A797A" w:rsidRDefault="009B156C" w:rsidP="00AA1688">
      <w:pPr>
        <w:pStyle w:val="BodyText"/>
        <w:rPr>
          <w:lang w:val="pt-PT"/>
        </w:rPr>
      </w:pPr>
    </w:p>
    <w:p w:rsidR="00A90BAA" w:rsidRPr="002A797A" w:rsidRDefault="00A90BAA" w:rsidP="00AA1688">
      <w:pPr>
        <w:pStyle w:val="BodyText"/>
        <w:rPr>
          <w:lang w:val="pt-PT"/>
        </w:rPr>
      </w:pPr>
    </w:p>
    <w:p w:rsidR="00A90BAA" w:rsidRPr="002A797A" w:rsidRDefault="00A90BAA" w:rsidP="00AA1688">
      <w:pPr>
        <w:pStyle w:val="BodyText"/>
        <w:rPr>
          <w:lang w:val="pt-PT"/>
        </w:rPr>
      </w:pPr>
    </w:p>
    <w:p w:rsidR="00A90BAA" w:rsidRDefault="00A90BAA" w:rsidP="00AA1688">
      <w:pPr>
        <w:pStyle w:val="BodyText"/>
        <w:rPr>
          <w:lang w:val="pt-PT"/>
        </w:rPr>
      </w:pPr>
    </w:p>
    <w:p w:rsidR="00175651" w:rsidRDefault="00175651" w:rsidP="00AA1688">
      <w:pPr>
        <w:pStyle w:val="BodyText"/>
        <w:rPr>
          <w:lang w:val="pt-PT"/>
        </w:rPr>
      </w:pPr>
    </w:p>
    <w:p w:rsidR="002E7E6B" w:rsidRDefault="002E7E6B" w:rsidP="00AA1688">
      <w:pPr>
        <w:pStyle w:val="BodyText"/>
        <w:rPr>
          <w:lang w:val="pt-PT"/>
        </w:rPr>
      </w:pPr>
    </w:p>
    <w:p w:rsidR="00175651" w:rsidRPr="002A797A" w:rsidRDefault="00175651" w:rsidP="00AA1688">
      <w:pPr>
        <w:pStyle w:val="BodyText"/>
        <w:rPr>
          <w:lang w:val="pt-PT"/>
        </w:rPr>
      </w:pPr>
    </w:p>
    <w:p w:rsidR="002213EE" w:rsidRPr="002A797A" w:rsidRDefault="002213EE" w:rsidP="002530AD">
      <w:pPr>
        <w:pStyle w:val="Heading4"/>
        <w:rPr>
          <w:lang w:val="pt-PT"/>
        </w:rPr>
      </w:pPr>
      <w:bookmarkStart w:id="481" w:name="_Toc391301060"/>
      <w:r w:rsidRPr="002A797A">
        <w:rPr>
          <w:lang w:val="pt-PT"/>
        </w:rPr>
        <w:t xml:space="preserve">O </w:t>
      </w:r>
      <w:r w:rsidR="00B33275">
        <w:rPr>
          <w:lang w:val="pt-PT"/>
        </w:rPr>
        <w:t>b</w:t>
      </w:r>
      <w:r w:rsidRPr="002A797A">
        <w:rPr>
          <w:lang w:val="pt-PT"/>
        </w:rPr>
        <w:t xml:space="preserve">otão </w:t>
      </w:r>
      <w:r w:rsidR="00B33275">
        <w:rPr>
          <w:lang w:val="pt-PT"/>
        </w:rPr>
        <w:t>f</w:t>
      </w:r>
      <w:r w:rsidRPr="002A797A">
        <w:rPr>
          <w:lang w:val="pt-PT"/>
        </w:rPr>
        <w:t>echar</w:t>
      </w:r>
      <w:bookmarkEnd w:id="481"/>
    </w:p>
    <w:p w:rsidR="002213EE" w:rsidRPr="002A797A" w:rsidRDefault="00175651" w:rsidP="00AA1688">
      <w:pPr>
        <w:pStyle w:val="BodyText"/>
        <w:rPr>
          <w:lang w:val="pt-PT"/>
        </w:rPr>
      </w:pPr>
      <w:r w:rsidRPr="002A797A">
        <w:rPr>
          <w:noProof/>
          <w:lang w:val="en-US"/>
        </w:rPr>
        <w:drawing>
          <wp:anchor distT="0" distB="0" distL="114300" distR="114300" simplePos="0" relativeHeight="251857920" behindDoc="0" locked="0" layoutInCell="1" allowOverlap="1" wp14:anchorId="42754791" wp14:editId="284770D3">
            <wp:simplePos x="0" y="0"/>
            <wp:positionH relativeFrom="margin">
              <wp:posOffset>3934460</wp:posOffset>
            </wp:positionH>
            <wp:positionV relativeFrom="paragraph">
              <wp:posOffset>189230</wp:posOffset>
            </wp:positionV>
            <wp:extent cx="567690" cy="717550"/>
            <wp:effectExtent l="19050" t="19050" r="22860" b="2540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extLst>
                        <a:ext uri="{28A0092B-C50C-407E-A947-70E740481C1C}">
                          <a14:useLocalDpi xmlns:a14="http://schemas.microsoft.com/office/drawing/2010/main" val="0"/>
                        </a:ext>
                      </a:extLst>
                    </a:blip>
                    <a:stretch>
                      <a:fillRect/>
                    </a:stretch>
                  </pic:blipFill>
                  <pic:spPr>
                    <a:xfrm>
                      <a:off x="0" y="0"/>
                      <a:ext cx="567690" cy="7175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O Botão Fechar Limpa do mapa todos os regist</w:t>
      </w:r>
      <w:r w:rsidR="002F0F7E" w:rsidRPr="002A797A">
        <w:rPr>
          <w:lang w:val="pt-PT"/>
        </w:rPr>
        <w:t>r</w:t>
      </w:r>
      <w:r w:rsidR="002213EE" w:rsidRPr="002A797A">
        <w:rPr>
          <w:lang w:val="pt-PT"/>
        </w:rPr>
        <w:t>os nele mapeados, possibilitando a utilização da cama de US para novas apresentações geográficas.</w:t>
      </w:r>
    </w:p>
    <w:p w:rsidR="002213EE" w:rsidRPr="002A797A" w:rsidRDefault="00B24FC6" w:rsidP="00AA1688">
      <w:pPr>
        <w:pStyle w:val="Heading3"/>
        <w:rPr>
          <w:lang w:val="pt-PT"/>
        </w:rPr>
      </w:pPr>
      <w:bookmarkStart w:id="482" w:name="_Toc391301061"/>
      <w:r w:rsidRPr="002A797A">
        <w:rPr>
          <w:noProof/>
          <w:lang w:val="en-US"/>
        </w:rPr>
        <w:drawing>
          <wp:anchor distT="0" distB="0" distL="114300" distR="114300" simplePos="0" relativeHeight="251858944" behindDoc="0" locked="0" layoutInCell="1" allowOverlap="1" wp14:anchorId="57C01EC0" wp14:editId="00688C43">
            <wp:simplePos x="0" y="0"/>
            <wp:positionH relativeFrom="column">
              <wp:posOffset>4672965</wp:posOffset>
            </wp:positionH>
            <wp:positionV relativeFrom="paragraph">
              <wp:posOffset>150495</wp:posOffset>
            </wp:positionV>
            <wp:extent cx="1000125" cy="1678940"/>
            <wp:effectExtent l="19050" t="19050" r="28575" b="1651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00125" cy="16789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Utilizando a cama</w:t>
      </w:r>
      <w:r w:rsidR="00F9111C" w:rsidRPr="002A797A">
        <w:rPr>
          <w:lang w:val="pt-PT"/>
        </w:rPr>
        <w:t>da</w:t>
      </w:r>
      <w:r w:rsidR="002213EE" w:rsidRPr="002A797A">
        <w:rPr>
          <w:lang w:val="pt-PT"/>
        </w:rPr>
        <w:t xml:space="preserve"> de limites</w:t>
      </w:r>
      <w:bookmarkEnd w:id="482"/>
    </w:p>
    <w:p w:rsidR="002213EE" w:rsidRPr="002A797A" w:rsidRDefault="002213EE" w:rsidP="00AA1688">
      <w:pPr>
        <w:pStyle w:val="BodyText"/>
        <w:rPr>
          <w:lang w:val="pt-PT"/>
        </w:rPr>
      </w:pPr>
      <w:r w:rsidRPr="002A797A">
        <w:rPr>
          <w:lang w:val="pt-PT"/>
        </w:rPr>
        <w:t>A Camada de limites serve para representar em forma de limites ou fronteiras as delimitações das províncias, distritos e também serve para representar as Unidades Sanitárias.</w:t>
      </w:r>
    </w:p>
    <w:p w:rsidR="002213EE" w:rsidRPr="002A797A" w:rsidRDefault="005B479F" w:rsidP="002213EE">
      <w:pPr>
        <w:pStyle w:val="BodyText"/>
        <w:rPr>
          <w:lang w:val="pt-PT"/>
        </w:rPr>
      </w:pPr>
      <w:r w:rsidRPr="002A797A">
        <w:rPr>
          <w:noProof/>
          <w:lang w:val="en-US"/>
        </w:rPr>
        <w:drawing>
          <wp:anchor distT="0" distB="0" distL="114300" distR="114300" simplePos="0" relativeHeight="251859968" behindDoc="0" locked="0" layoutInCell="1" allowOverlap="1" wp14:anchorId="635D69D5" wp14:editId="11B1EAE5">
            <wp:simplePos x="0" y="0"/>
            <wp:positionH relativeFrom="column">
              <wp:posOffset>433070</wp:posOffset>
            </wp:positionH>
            <wp:positionV relativeFrom="paragraph">
              <wp:posOffset>395605</wp:posOffset>
            </wp:positionV>
            <wp:extent cx="1419225" cy="1932305"/>
            <wp:effectExtent l="19050" t="19050" r="28575" b="1079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419225" cy="19323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O processo inicia com a edição da camada, para tal:</w:t>
      </w:r>
    </w:p>
    <w:p w:rsidR="00B24FC6" w:rsidRPr="002A797A" w:rsidRDefault="009B156C" w:rsidP="00AA1688">
      <w:pPr>
        <w:pStyle w:val="BodyText"/>
        <w:numPr>
          <w:ilvl w:val="0"/>
          <w:numId w:val="93"/>
        </w:numPr>
        <w:rPr>
          <w:lang w:val="pt-PT"/>
        </w:rPr>
      </w:pPr>
      <w:r w:rsidRPr="002A797A">
        <w:rPr>
          <w:noProof/>
          <w:lang w:val="en-US"/>
        </w:rPr>
        <w:drawing>
          <wp:anchor distT="0" distB="0" distL="114300" distR="114300" simplePos="0" relativeHeight="251846656" behindDoc="0" locked="0" layoutInCell="1" allowOverlap="1" wp14:anchorId="018B5FE2" wp14:editId="5AEA2369">
            <wp:simplePos x="0" y="0"/>
            <wp:positionH relativeFrom="column">
              <wp:posOffset>3004820</wp:posOffset>
            </wp:positionH>
            <wp:positionV relativeFrom="paragraph">
              <wp:posOffset>3810</wp:posOffset>
            </wp:positionV>
            <wp:extent cx="247650" cy="219075"/>
            <wp:effectExtent l="19050" t="19050" r="19050" b="2857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extLst>
                        <a:ext uri="{28A0092B-C50C-407E-A947-70E740481C1C}">
                          <a14:useLocalDpi xmlns:a14="http://schemas.microsoft.com/office/drawing/2010/main" val="0"/>
                        </a:ext>
                      </a:extLst>
                    </a:blip>
                    <a:stretch>
                      <a:fillRect/>
                    </a:stretch>
                  </pic:blipFill>
                  <pic:spPr>
                    <a:xfrm>
                      <a:off x="0" y="0"/>
                      <a:ext cx="247650" cy="2190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Clique no botão da “Camada Limites”.</w:t>
      </w:r>
    </w:p>
    <w:p w:rsidR="00B24FC6" w:rsidRPr="002A797A" w:rsidRDefault="00B24FC6" w:rsidP="005B479F">
      <w:pPr>
        <w:pStyle w:val="BodyText"/>
        <w:ind w:left="360"/>
        <w:rPr>
          <w:lang w:val="pt-PT"/>
        </w:rPr>
      </w:pPr>
    </w:p>
    <w:p w:rsidR="00B24FC6" w:rsidRPr="002A797A" w:rsidRDefault="00B24FC6" w:rsidP="00B24FC6">
      <w:pPr>
        <w:pStyle w:val="BodyText"/>
        <w:ind w:left="720"/>
        <w:rPr>
          <w:lang w:val="pt-PT"/>
        </w:rPr>
      </w:pPr>
    </w:p>
    <w:p w:rsidR="002213EE" w:rsidRPr="002A797A" w:rsidRDefault="002213EE" w:rsidP="00B24FC6">
      <w:pPr>
        <w:pStyle w:val="BodyText"/>
        <w:numPr>
          <w:ilvl w:val="0"/>
          <w:numId w:val="93"/>
        </w:numPr>
        <w:rPr>
          <w:lang w:val="pt-PT"/>
        </w:rPr>
      </w:pPr>
      <w:r w:rsidRPr="002A797A">
        <w:rPr>
          <w:lang w:val="pt-PT"/>
        </w:rPr>
        <w:t>De seguida clique na opção “Editar camadas”. Surgirá uma mini janela de edição designada de “Camada limite”.</w:t>
      </w:r>
    </w:p>
    <w:p w:rsidR="00B24FC6" w:rsidRPr="002A797A" w:rsidRDefault="00B24FC6" w:rsidP="00B24FC6">
      <w:pPr>
        <w:pStyle w:val="BodyText"/>
        <w:rPr>
          <w:lang w:val="pt-PT"/>
        </w:rPr>
      </w:pPr>
    </w:p>
    <w:p w:rsidR="00BD2981" w:rsidRPr="002A797A" w:rsidRDefault="00BD2981" w:rsidP="00B24FC6">
      <w:pPr>
        <w:pStyle w:val="BodyText"/>
        <w:rPr>
          <w:lang w:val="pt-PT"/>
        </w:rPr>
      </w:pPr>
    </w:p>
    <w:p w:rsidR="002213EE" w:rsidRDefault="00A70263" w:rsidP="00AA1688">
      <w:pPr>
        <w:pStyle w:val="BodyText"/>
        <w:numPr>
          <w:ilvl w:val="0"/>
          <w:numId w:val="93"/>
        </w:numPr>
        <w:rPr>
          <w:lang w:val="pt-PT"/>
        </w:rPr>
      </w:pPr>
      <w:r w:rsidRPr="002A797A">
        <w:rPr>
          <w:noProof/>
          <w:lang w:val="en-US"/>
        </w:rPr>
        <w:lastRenderedPageBreak/>
        <w:drawing>
          <wp:anchor distT="0" distB="0" distL="114300" distR="114300" simplePos="0" relativeHeight="251850752" behindDoc="0" locked="0" layoutInCell="1" allowOverlap="1" wp14:anchorId="0439337B" wp14:editId="2178B8BF">
            <wp:simplePos x="0" y="0"/>
            <wp:positionH relativeFrom="column">
              <wp:posOffset>4857750</wp:posOffset>
            </wp:positionH>
            <wp:positionV relativeFrom="paragraph">
              <wp:posOffset>42545</wp:posOffset>
            </wp:positionV>
            <wp:extent cx="1014730" cy="790575"/>
            <wp:effectExtent l="19050" t="19050" r="13970" b="2857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tretch>
                      <a:fillRect/>
                    </a:stretch>
                  </pic:blipFill>
                  <pic:spPr>
                    <a:xfrm>
                      <a:off x="0" y="0"/>
                      <a:ext cx="1014730" cy="7905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lang w:val="pt-PT"/>
        </w:rPr>
        <w:t xml:space="preserve">Logo abaixo é apresentado o ícone “Modo de Selecção” (Selection Mode). Existem três tipos de modos: </w:t>
      </w:r>
    </w:p>
    <w:p w:rsidR="00175651" w:rsidRDefault="00175651" w:rsidP="00AD5E9D">
      <w:pPr>
        <w:pStyle w:val="BodyText"/>
        <w:ind w:left="720"/>
        <w:rPr>
          <w:lang w:val="pt-PT"/>
        </w:rPr>
      </w:pPr>
    </w:p>
    <w:p w:rsidR="00A70263" w:rsidRPr="002A797A" w:rsidRDefault="00A70263" w:rsidP="00AD5E9D">
      <w:pPr>
        <w:pStyle w:val="BodyText"/>
        <w:ind w:left="720"/>
        <w:rPr>
          <w:lang w:val="pt-PT"/>
        </w:rPr>
      </w:pPr>
    </w:p>
    <w:p w:rsidR="002213EE" w:rsidRPr="002A797A" w:rsidRDefault="002213EE">
      <w:pPr>
        <w:pStyle w:val="BodyText"/>
        <w:rPr>
          <w:lang w:val="pt-PT"/>
        </w:rPr>
      </w:pPr>
      <w:r w:rsidRPr="002A797A">
        <w:rPr>
          <w:lang w:val="pt-PT"/>
        </w:rPr>
        <w:t>As diferentes opções do Modo de Selecção funcionam como diferentes tipos de selecção:</w:t>
      </w:r>
    </w:p>
    <w:p w:rsidR="00DD3E36" w:rsidRDefault="002E7E6B" w:rsidP="00607FC7">
      <w:pPr>
        <w:pStyle w:val="BodyText"/>
        <w:numPr>
          <w:ilvl w:val="0"/>
          <w:numId w:val="93"/>
        </w:numPr>
        <w:spacing w:after="0"/>
        <w:rPr>
          <w:lang w:val="pt-PT"/>
        </w:rPr>
      </w:pPr>
      <w:r w:rsidRPr="002A797A">
        <w:rPr>
          <w:noProof/>
          <w:lang w:val="en-US"/>
        </w:rPr>
        <w:drawing>
          <wp:anchor distT="0" distB="0" distL="114300" distR="114300" simplePos="0" relativeHeight="251848704" behindDoc="0" locked="0" layoutInCell="1" allowOverlap="1" wp14:anchorId="2F5440AB" wp14:editId="4E41AC53">
            <wp:simplePos x="0" y="0"/>
            <wp:positionH relativeFrom="margin">
              <wp:posOffset>4803140</wp:posOffset>
            </wp:positionH>
            <wp:positionV relativeFrom="paragraph">
              <wp:posOffset>450850</wp:posOffset>
            </wp:positionV>
            <wp:extent cx="847090" cy="998855"/>
            <wp:effectExtent l="19050" t="19050" r="10160" b="1079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847090" cy="9988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213EE" w:rsidRPr="002A797A">
        <w:rPr>
          <w:b/>
          <w:lang w:val="pt-PT"/>
        </w:rPr>
        <w:t>Seleccionar Unidades Organizacionais (Select Organizatrion Unit)</w:t>
      </w:r>
      <w:r w:rsidR="002213EE" w:rsidRPr="002A797A">
        <w:rPr>
          <w:lang w:val="pt-PT"/>
        </w:rPr>
        <w:t>: oferecem a opção de seleccionar as Unidade Organizacionais da responsabilidade do utilizador em questão, seus Filhos e netos (caso o utilizador os tenha).</w:t>
      </w:r>
    </w:p>
    <w:p w:rsidR="00607FC7" w:rsidRDefault="00607FC7" w:rsidP="00607FC7">
      <w:pPr>
        <w:pStyle w:val="BodyText"/>
        <w:spacing w:after="0"/>
        <w:ind w:left="720"/>
        <w:rPr>
          <w:lang w:val="pt-PT"/>
        </w:rPr>
      </w:pPr>
    </w:p>
    <w:p w:rsidR="00DD3E36" w:rsidRPr="00607FC7" w:rsidRDefault="00DD3E36" w:rsidP="00607FC7">
      <w:pPr>
        <w:pStyle w:val="BodyText"/>
        <w:numPr>
          <w:ilvl w:val="0"/>
          <w:numId w:val="93"/>
        </w:numPr>
        <w:spacing w:after="0"/>
        <w:rPr>
          <w:lang w:val="pt-PT"/>
        </w:rPr>
      </w:pPr>
      <w:r>
        <w:rPr>
          <w:noProof/>
          <w:lang w:val="pt-PT" w:eastAsia="pt-PT"/>
        </w:rPr>
        <w:t>O utilizador pode também visualizar os nomes das unidades sanitárias, clicando em “Etiquetas”.</w:t>
      </w:r>
    </w:p>
    <w:p w:rsidR="00DD3E36" w:rsidRDefault="00DD3E36" w:rsidP="002213EE">
      <w:pPr>
        <w:pStyle w:val="BodyText"/>
        <w:rPr>
          <w:b/>
          <w:lang w:val="pt-PT"/>
        </w:rPr>
      </w:pPr>
    </w:p>
    <w:p w:rsidR="002E7E6B" w:rsidRDefault="002E7E6B">
      <w:pPr>
        <w:rPr>
          <w:b/>
          <w:lang w:val="pt-PT"/>
        </w:rPr>
      </w:pPr>
    </w:p>
    <w:p w:rsidR="005B479F" w:rsidRDefault="005B479F">
      <w:pPr>
        <w:rPr>
          <w:b/>
          <w:lang w:val="pt-PT"/>
        </w:rPr>
      </w:pPr>
    </w:p>
    <w:p w:rsidR="005B479F" w:rsidRDefault="005B479F">
      <w:pPr>
        <w:rPr>
          <w:b/>
          <w:spacing w:val="0"/>
          <w:lang w:val="pt-PT"/>
        </w:rPr>
      </w:pPr>
    </w:p>
    <w:p w:rsidR="002213EE" w:rsidRPr="002A797A" w:rsidRDefault="00175651" w:rsidP="002213EE">
      <w:pPr>
        <w:pStyle w:val="BodyText"/>
        <w:rPr>
          <w:lang w:val="pt-PT"/>
        </w:rPr>
      </w:pPr>
      <w:r w:rsidRPr="002A797A">
        <w:rPr>
          <w:noProof/>
          <w:lang w:val="en-US"/>
        </w:rPr>
        <w:drawing>
          <wp:anchor distT="0" distB="0" distL="114300" distR="114300" simplePos="0" relativeHeight="251851776" behindDoc="0" locked="0" layoutInCell="1" allowOverlap="1" wp14:anchorId="487CBB93" wp14:editId="7434E4EB">
            <wp:simplePos x="0" y="0"/>
            <wp:positionH relativeFrom="column">
              <wp:posOffset>4053840</wp:posOffset>
            </wp:positionH>
            <wp:positionV relativeFrom="paragraph">
              <wp:posOffset>-123190</wp:posOffset>
            </wp:positionV>
            <wp:extent cx="1513840" cy="1498600"/>
            <wp:effectExtent l="19050" t="19050" r="10160" b="2540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cstate="print">
                      <a:extLst>
                        <a:ext uri="{28A0092B-C50C-407E-A947-70E740481C1C}">
                          <a14:useLocalDpi xmlns:a14="http://schemas.microsoft.com/office/drawing/2010/main" val="0"/>
                        </a:ext>
                      </a:extLst>
                    </a:blip>
                    <a:srcRect b="25352"/>
                    <a:stretch/>
                  </pic:blipFill>
                  <pic:spPr bwMode="auto">
                    <a:xfrm>
                      <a:off x="0" y="0"/>
                      <a:ext cx="1513840" cy="14986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3EE" w:rsidRPr="002A797A">
        <w:rPr>
          <w:lang w:val="pt-PT"/>
        </w:rPr>
        <w:t>Esta opção também permite seleccionar os limites usando a árvore Hierárquica que se situa logo abaixo:</w:t>
      </w:r>
    </w:p>
    <w:p w:rsidR="002213EE" w:rsidRPr="002A797A" w:rsidRDefault="002213EE" w:rsidP="002213EE">
      <w:pPr>
        <w:pStyle w:val="BodyText"/>
        <w:rPr>
          <w:lang w:val="pt-PT"/>
        </w:rPr>
      </w:pPr>
    </w:p>
    <w:p w:rsidR="002213EE" w:rsidRPr="002A797A" w:rsidRDefault="002213EE" w:rsidP="002213EE">
      <w:pPr>
        <w:pStyle w:val="BodyText"/>
        <w:rPr>
          <w:lang w:val="pt-PT"/>
        </w:rPr>
      </w:pPr>
    </w:p>
    <w:p w:rsidR="00BD2981" w:rsidRPr="002A797A" w:rsidRDefault="00BD2981" w:rsidP="002213EE">
      <w:pPr>
        <w:pStyle w:val="BodyText"/>
        <w:rPr>
          <w:lang w:val="pt-PT"/>
        </w:rPr>
      </w:pPr>
    </w:p>
    <w:p w:rsidR="00BD2981" w:rsidRPr="002A797A" w:rsidRDefault="00175651" w:rsidP="002213EE">
      <w:pPr>
        <w:pStyle w:val="BodyText"/>
        <w:rPr>
          <w:lang w:val="pt-PT"/>
        </w:rPr>
      </w:pPr>
      <w:r w:rsidRPr="002A797A">
        <w:rPr>
          <w:noProof/>
          <w:lang w:val="en-US"/>
        </w:rPr>
        <w:drawing>
          <wp:anchor distT="0" distB="0" distL="114300" distR="114300" simplePos="0" relativeHeight="251860992" behindDoc="0" locked="0" layoutInCell="1" allowOverlap="1" wp14:anchorId="2C3F0881" wp14:editId="0935FD88">
            <wp:simplePos x="0" y="0"/>
            <wp:positionH relativeFrom="column">
              <wp:posOffset>4733290</wp:posOffset>
            </wp:positionH>
            <wp:positionV relativeFrom="paragraph">
              <wp:posOffset>269240</wp:posOffset>
            </wp:positionV>
            <wp:extent cx="1148080" cy="1296670"/>
            <wp:effectExtent l="19050" t="19050" r="13970" b="1778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extLst>
                        <a:ext uri="{28A0092B-C50C-407E-A947-70E740481C1C}">
                          <a14:useLocalDpi xmlns:a14="http://schemas.microsoft.com/office/drawing/2010/main" val="0"/>
                        </a:ext>
                      </a:extLst>
                    </a:blip>
                    <a:srcRect r="37205"/>
                    <a:stretch/>
                  </pic:blipFill>
                  <pic:spPr bwMode="auto">
                    <a:xfrm>
                      <a:off x="0" y="0"/>
                      <a:ext cx="1148080" cy="12966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13EE" w:rsidRPr="002A797A" w:rsidRDefault="002213EE" w:rsidP="00AA1688">
      <w:pPr>
        <w:pStyle w:val="BodyText"/>
        <w:numPr>
          <w:ilvl w:val="0"/>
          <w:numId w:val="93"/>
        </w:numPr>
        <w:spacing w:after="0"/>
        <w:rPr>
          <w:lang w:val="pt-PT"/>
        </w:rPr>
      </w:pPr>
      <w:r w:rsidRPr="002A797A">
        <w:rPr>
          <w:b/>
          <w:lang w:val="pt-PT"/>
        </w:rPr>
        <w:t>Selecção dos Níveis</w:t>
      </w:r>
      <w:r w:rsidRPr="002A797A">
        <w:rPr>
          <w:lang w:val="pt-PT"/>
        </w:rPr>
        <w:t xml:space="preserve"> </w:t>
      </w:r>
      <w:r w:rsidRPr="002A797A">
        <w:rPr>
          <w:b/>
          <w:lang w:val="pt-PT"/>
        </w:rPr>
        <w:t>(Select Levels)</w:t>
      </w:r>
      <w:r w:rsidRPr="002A797A">
        <w:rPr>
          <w:lang w:val="pt-PT"/>
        </w:rPr>
        <w:t>: permite seleccionar diferentes níveis:</w:t>
      </w:r>
    </w:p>
    <w:p w:rsidR="00BD2981" w:rsidRPr="002A797A" w:rsidRDefault="00BD2981" w:rsidP="00BD2981">
      <w:pPr>
        <w:pStyle w:val="BodyText"/>
        <w:spacing w:after="0"/>
        <w:rPr>
          <w:lang w:val="pt-PT"/>
        </w:rPr>
      </w:pPr>
    </w:p>
    <w:p w:rsidR="00BD2981" w:rsidRPr="002A797A" w:rsidRDefault="00BD2981" w:rsidP="00BD2981">
      <w:pPr>
        <w:pStyle w:val="BodyText"/>
        <w:spacing w:after="0"/>
        <w:rPr>
          <w:lang w:val="pt-PT"/>
        </w:rPr>
      </w:pPr>
    </w:p>
    <w:p w:rsidR="00BD2981" w:rsidRPr="002A797A" w:rsidRDefault="00BD2981" w:rsidP="00BD2981">
      <w:pPr>
        <w:pStyle w:val="BodyText"/>
        <w:spacing w:after="0"/>
        <w:rPr>
          <w:lang w:val="pt-PT"/>
        </w:rPr>
      </w:pPr>
    </w:p>
    <w:p w:rsidR="00BD2981" w:rsidRPr="002A797A" w:rsidRDefault="00BD2981" w:rsidP="00BD2981">
      <w:pPr>
        <w:pStyle w:val="BodyText"/>
        <w:spacing w:after="0"/>
        <w:rPr>
          <w:lang w:val="pt-PT"/>
        </w:rPr>
      </w:pPr>
    </w:p>
    <w:p w:rsidR="00BD2981" w:rsidRPr="002A797A" w:rsidRDefault="00BD2981" w:rsidP="00BD2981">
      <w:pPr>
        <w:pStyle w:val="BodyText"/>
        <w:spacing w:after="0"/>
        <w:rPr>
          <w:lang w:val="pt-PT"/>
        </w:rPr>
      </w:pPr>
    </w:p>
    <w:p w:rsidR="002213EE" w:rsidRPr="002A797A" w:rsidRDefault="002E7E6B">
      <w:pPr>
        <w:pStyle w:val="BodyText"/>
        <w:rPr>
          <w:lang w:val="pt-PT"/>
        </w:rPr>
      </w:pPr>
      <w:r w:rsidRPr="002A797A">
        <w:rPr>
          <w:noProof/>
          <w:lang w:val="en-US"/>
        </w:rPr>
        <w:drawing>
          <wp:anchor distT="0" distB="0" distL="114300" distR="114300" simplePos="0" relativeHeight="251849728" behindDoc="0" locked="0" layoutInCell="1" allowOverlap="1" wp14:anchorId="774BF483" wp14:editId="37F048F1">
            <wp:simplePos x="0" y="0"/>
            <wp:positionH relativeFrom="column">
              <wp:posOffset>353060</wp:posOffset>
            </wp:positionH>
            <wp:positionV relativeFrom="paragraph">
              <wp:posOffset>92075</wp:posOffset>
            </wp:positionV>
            <wp:extent cx="1607820" cy="1952625"/>
            <wp:effectExtent l="19050" t="19050" r="11430" b="2857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extLst>
                        <a:ext uri="{28A0092B-C50C-407E-A947-70E740481C1C}">
                          <a14:useLocalDpi xmlns:a14="http://schemas.microsoft.com/office/drawing/2010/main" val="0"/>
                        </a:ext>
                      </a:extLst>
                    </a:blip>
                    <a:srcRect b="10088"/>
                    <a:stretch/>
                  </pic:blipFill>
                  <pic:spPr bwMode="auto">
                    <a:xfrm>
                      <a:off x="0" y="0"/>
                      <a:ext cx="1607820" cy="1952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13EE" w:rsidRPr="002A797A" w:rsidRDefault="002213EE" w:rsidP="00AA1688">
      <w:pPr>
        <w:pStyle w:val="BodyText"/>
        <w:numPr>
          <w:ilvl w:val="0"/>
          <w:numId w:val="93"/>
        </w:numPr>
        <w:spacing w:after="0"/>
        <w:rPr>
          <w:lang w:val="pt-PT"/>
        </w:rPr>
      </w:pPr>
      <w:r w:rsidRPr="002A797A">
        <w:rPr>
          <w:b/>
          <w:lang w:val="pt-PT"/>
        </w:rPr>
        <w:t>Seleccionar Grupos (Select Groups)</w:t>
      </w:r>
      <w:r w:rsidRPr="002A797A">
        <w:rPr>
          <w:lang w:val="pt-PT"/>
        </w:rPr>
        <w:t xml:space="preserve">: Selecciona as unidades sanitárias por grupos (Caso estes tenham sido previamente definidos. Na camada limite, no campo “Seleccionar nível de unidade Organizacional” (Select Organisation unit levels) seleccione o tipo de item a apresentar. </w:t>
      </w:r>
    </w:p>
    <w:p w:rsidR="002213EE" w:rsidRPr="002A797A" w:rsidRDefault="002213EE" w:rsidP="002213EE">
      <w:pPr>
        <w:pStyle w:val="BodyText"/>
        <w:rPr>
          <w:caps/>
          <w:lang w:val="pt-PT"/>
        </w:rPr>
      </w:pPr>
    </w:p>
    <w:bookmarkEnd w:id="11"/>
    <w:bookmarkEnd w:id="461"/>
    <w:p w:rsidR="00347001" w:rsidRDefault="00347001" w:rsidP="00347001">
      <w:pPr>
        <w:tabs>
          <w:tab w:val="left" w:pos="680"/>
        </w:tabs>
        <w:spacing w:after="240" w:line="260" w:lineRule="atLeast"/>
        <w:ind w:left="113"/>
        <w:jc w:val="both"/>
        <w:rPr>
          <w:spacing w:val="0"/>
          <w:lang w:val="pt-PT"/>
        </w:rPr>
      </w:pPr>
    </w:p>
    <w:p w:rsidR="00347001" w:rsidRPr="002A797A" w:rsidRDefault="00347001" w:rsidP="00D063F9">
      <w:pPr>
        <w:tabs>
          <w:tab w:val="left" w:pos="680"/>
        </w:tabs>
        <w:spacing w:after="240" w:line="260" w:lineRule="atLeast"/>
        <w:ind w:left="113"/>
        <w:jc w:val="both"/>
        <w:rPr>
          <w:spacing w:val="0"/>
          <w:lang w:val="pt-PT"/>
        </w:rPr>
      </w:pPr>
    </w:p>
    <w:p w:rsidR="00035A69" w:rsidRDefault="00035A69">
      <w:pPr>
        <w:rPr>
          <w:spacing w:val="0"/>
          <w:lang w:val="pt-PT"/>
        </w:rPr>
      </w:pPr>
      <w:r>
        <w:rPr>
          <w:spacing w:val="0"/>
          <w:lang w:val="pt-PT"/>
        </w:rPr>
        <w:br w:type="page"/>
      </w:r>
    </w:p>
    <w:p w:rsidR="00035A69" w:rsidRDefault="00035A69" w:rsidP="00035A69">
      <w:pPr>
        <w:pStyle w:val="Heading1"/>
      </w:pPr>
      <w:bookmarkStart w:id="483" w:name="_Toc385315023"/>
      <w:bookmarkStart w:id="484" w:name="_Toc391301062"/>
      <w:r>
        <w:lastRenderedPageBreak/>
        <w:t>Ficha Técnica</w:t>
      </w:r>
      <w:bookmarkEnd w:id="483"/>
      <w:bookmarkEnd w:id="484"/>
    </w:p>
    <w:tbl>
      <w:tblPr>
        <w:tblStyle w:val="TableGrid"/>
        <w:tblW w:w="0" w:type="auto"/>
        <w:tblLook w:val="04A0" w:firstRow="1" w:lastRow="0" w:firstColumn="1" w:lastColumn="0" w:noHBand="0" w:noVBand="1"/>
      </w:tblPr>
      <w:tblGrid>
        <w:gridCol w:w="4981"/>
        <w:gridCol w:w="4982"/>
      </w:tblGrid>
      <w:tr w:rsidR="00035A69" w:rsidRPr="00F446BD" w:rsidTr="007F2655">
        <w:tc>
          <w:tcPr>
            <w:tcW w:w="4981" w:type="dxa"/>
            <w:tcBorders>
              <w:top w:val="nil"/>
              <w:left w:val="nil"/>
              <w:bottom w:val="nil"/>
              <w:right w:val="single" w:sz="4" w:space="0" w:color="C00000"/>
            </w:tcBorders>
          </w:tcPr>
          <w:p w:rsidR="00035A69" w:rsidRDefault="00035A69" w:rsidP="007F2655">
            <w:pPr>
              <w:pStyle w:val="BodyText"/>
              <w:ind w:left="0"/>
              <w:jc w:val="center"/>
            </w:pPr>
          </w:p>
          <w:p w:rsidR="00035A69" w:rsidRDefault="00035A69" w:rsidP="007F2655">
            <w:pPr>
              <w:pStyle w:val="BodyText"/>
              <w:ind w:left="0"/>
              <w:jc w:val="center"/>
            </w:pPr>
          </w:p>
          <w:p w:rsidR="00035A69" w:rsidRDefault="00CF1C82" w:rsidP="007F2655">
            <w:pPr>
              <w:pStyle w:val="BodyText"/>
              <w:ind w:left="0"/>
              <w:jc w:val="center"/>
            </w:pPr>
            <w:r>
              <w:rPr>
                <w:noProof/>
                <w:lang w:val="en-US"/>
              </w:rPr>
              <w:drawing>
                <wp:inline distT="0" distB="0" distL="0" distR="0">
                  <wp:extent cx="1097280" cy="1160780"/>
                  <wp:effectExtent l="0" t="0" r="7620" b="1270"/>
                  <wp:docPr id="10" name="Picture 10" descr="C:\Users\cbrito\AppData\Local\Microsoft\Windows\Temporary Internet Files\Content.Outlook\7FAED9Q3\Picture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brito\AppData\Local\Microsoft\Windows\Temporary Internet Files\Content.Outlook\7FAED9Q3\Picture1 (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7280" cy="1160780"/>
                          </a:xfrm>
                          <a:prstGeom prst="rect">
                            <a:avLst/>
                          </a:prstGeom>
                          <a:noFill/>
                          <a:ln>
                            <a:noFill/>
                          </a:ln>
                        </pic:spPr>
                      </pic:pic>
                    </a:graphicData>
                  </a:graphic>
                </wp:inline>
              </w:drawing>
            </w:r>
          </w:p>
          <w:p w:rsidR="00035A69" w:rsidRPr="00035A69" w:rsidRDefault="00035A69" w:rsidP="007F2655">
            <w:pPr>
              <w:jc w:val="center"/>
              <w:rPr>
                <w:b/>
                <w:lang w:val="pt-PT"/>
              </w:rPr>
            </w:pPr>
            <w:r w:rsidRPr="00035A69">
              <w:rPr>
                <w:b/>
                <w:lang w:val="pt-PT"/>
              </w:rPr>
              <w:t>República de Moçambique</w:t>
            </w:r>
          </w:p>
          <w:p w:rsidR="00035A69" w:rsidRPr="00035A69" w:rsidRDefault="00035A69" w:rsidP="007F2655">
            <w:pPr>
              <w:jc w:val="center"/>
              <w:rPr>
                <w:b/>
                <w:lang w:val="pt-PT"/>
              </w:rPr>
            </w:pPr>
            <w:r w:rsidRPr="00035A69">
              <w:rPr>
                <w:b/>
                <w:lang w:val="pt-PT"/>
              </w:rPr>
              <w:t>Ministério da Saúde</w:t>
            </w:r>
          </w:p>
          <w:p w:rsidR="00035A69" w:rsidRPr="00035A69" w:rsidRDefault="00035A69" w:rsidP="007F2655">
            <w:pPr>
              <w:pStyle w:val="BodyText"/>
              <w:ind w:left="0"/>
              <w:jc w:val="center"/>
              <w:rPr>
                <w:b/>
                <w:lang w:val="pt-PT"/>
              </w:rPr>
            </w:pPr>
          </w:p>
          <w:p w:rsidR="00035A69" w:rsidRDefault="00035A69" w:rsidP="007F2655">
            <w:pPr>
              <w:pStyle w:val="BodyText"/>
              <w:ind w:left="0"/>
              <w:jc w:val="center"/>
            </w:pPr>
            <w:r w:rsidRPr="00124DC0">
              <w:rPr>
                <w:noProof/>
                <w:lang w:val="en-US"/>
              </w:rPr>
              <w:drawing>
                <wp:inline distT="0" distB="0" distL="0" distR="0" wp14:anchorId="5EE48DA4" wp14:editId="011AC298">
                  <wp:extent cx="1520456" cy="792350"/>
                  <wp:effectExtent l="0" t="0" r="3810" b="8255"/>
                  <wp:docPr id="43024" name="Picture 8" descr="Logo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8" descr="Logo r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0698" cy="792476"/>
                          </a:xfrm>
                          <a:prstGeom prst="rect">
                            <a:avLst/>
                          </a:prstGeom>
                          <a:noFill/>
                          <a:extLst/>
                        </pic:spPr>
                      </pic:pic>
                    </a:graphicData>
                  </a:graphic>
                </wp:inline>
              </w:drawing>
            </w:r>
          </w:p>
          <w:p w:rsidR="00035A69" w:rsidRDefault="00035A69" w:rsidP="007F2655">
            <w:pPr>
              <w:pStyle w:val="BodyText"/>
              <w:ind w:left="0"/>
              <w:jc w:val="center"/>
            </w:pPr>
          </w:p>
          <w:p w:rsidR="00035A69" w:rsidRDefault="00035A69" w:rsidP="007F2655">
            <w:pPr>
              <w:pStyle w:val="BodyText"/>
              <w:ind w:left="0"/>
              <w:jc w:val="center"/>
            </w:pPr>
            <w:r w:rsidRPr="00124DC0">
              <w:rPr>
                <w:noProof/>
                <w:lang w:val="en-US"/>
              </w:rPr>
              <w:drawing>
                <wp:inline distT="0" distB="0" distL="0" distR="0" wp14:anchorId="7AA7F7EA" wp14:editId="18DEBCC7">
                  <wp:extent cx="1392865" cy="813433"/>
                  <wp:effectExtent l="0" t="0" r="0" b="6350"/>
                  <wp:docPr id="430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5421" cy="814926"/>
                          </a:xfrm>
                          <a:prstGeom prst="rect">
                            <a:avLst/>
                          </a:prstGeom>
                          <a:noFill/>
                          <a:effectLst/>
                          <a:extLst/>
                        </pic:spPr>
                      </pic:pic>
                    </a:graphicData>
                  </a:graphic>
                </wp:inline>
              </w:drawing>
            </w:r>
          </w:p>
          <w:p w:rsidR="00035A69" w:rsidRDefault="00035A69" w:rsidP="007F2655">
            <w:pPr>
              <w:pStyle w:val="BodyText"/>
              <w:ind w:left="0"/>
              <w:jc w:val="center"/>
            </w:pPr>
          </w:p>
          <w:p w:rsidR="00035A69" w:rsidRDefault="00035A69" w:rsidP="007F2655">
            <w:pPr>
              <w:jc w:val="center"/>
            </w:pPr>
            <w:r>
              <w:rPr>
                <w:noProof/>
                <w:lang w:val="en-US"/>
              </w:rPr>
              <w:drawing>
                <wp:inline distT="0" distB="0" distL="0" distR="0" wp14:anchorId="33FCEB8C" wp14:editId="08E517C1">
                  <wp:extent cx="850605" cy="850605"/>
                  <wp:effectExtent l="0" t="0" r="6985" b="6985"/>
                  <wp:docPr id="43026" name="Picture 43026" descr="CSW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SWlogo.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850392" cy="850392"/>
                          </a:xfrm>
                          <a:prstGeom prst="rect">
                            <a:avLst/>
                          </a:prstGeom>
                          <a:noFill/>
                          <a:ln>
                            <a:noFill/>
                          </a:ln>
                        </pic:spPr>
                      </pic:pic>
                    </a:graphicData>
                  </a:graphic>
                </wp:inline>
              </w:drawing>
            </w:r>
            <w:r>
              <w:object w:dxaOrig="5220" w:dyaOrig="1800">
                <v:shape id="_x0000_i1025" type="#_x0000_t75" style="width:152.15pt;height:53.3pt" o:ole="">
                  <v:imagedata r:id="rId226" o:title=""/>
                </v:shape>
                <o:OLEObject Type="Embed" ProgID="PBrush" ShapeID="_x0000_i1025" DrawAspect="Content" ObjectID="_1465891650" r:id="rId227"/>
              </w:object>
            </w:r>
          </w:p>
          <w:p w:rsidR="00035A69" w:rsidRDefault="00035A69" w:rsidP="007F2655">
            <w:pPr>
              <w:jc w:val="center"/>
              <w:rPr>
                <w:rFonts w:ascii="Franklin Gothic Demi Cond" w:hAnsi="Franklin Gothic Demi Cond"/>
                <w:color w:val="B71234"/>
                <w:sz w:val="32"/>
              </w:rPr>
            </w:pPr>
          </w:p>
        </w:tc>
        <w:tc>
          <w:tcPr>
            <w:tcW w:w="4982" w:type="dxa"/>
            <w:tcBorders>
              <w:top w:val="single" w:sz="4" w:space="0" w:color="C00000"/>
              <w:left w:val="single" w:sz="4" w:space="0" w:color="C00000"/>
              <w:bottom w:val="single" w:sz="4" w:space="0" w:color="C00000"/>
              <w:right w:val="single" w:sz="4" w:space="0" w:color="C00000"/>
            </w:tcBorders>
          </w:tcPr>
          <w:p w:rsidR="00035A69" w:rsidRDefault="00035A69" w:rsidP="007F2655"/>
          <w:p w:rsidR="00035A69" w:rsidRPr="00035A69" w:rsidRDefault="00035A69" w:rsidP="00035A69">
            <w:pPr>
              <w:pStyle w:val="Subtitle"/>
              <w:rPr>
                <w:lang w:val="pt-PT"/>
              </w:rPr>
            </w:pPr>
            <w:r w:rsidRPr="00035A69">
              <w:rPr>
                <w:lang w:val="pt-PT"/>
              </w:rPr>
              <w:t>Projecto</w:t>
            </w:r>
          </w:p>
          <w:p w:rsidR="00035A69" w:rsidRPr="00035A69" w:rsidRDefault="00035A69" w:rsidP="00035A69">
            <w:pPr>
              <w:rPr>
                <w:lang w:val="pt-PT"/>
              </w:rPr>
            </w:pPr>
            <w:r w:rsidRPr="00035A69">
              <w:rPr>
                <w:lang w:val="pt-PT"/>
              </w:rPr>
              <w:t>SIS</w:t>
            </w:r>
            <w:r w:rsidR="00B760CE">
              <w:rPr>
                <w:lang w:val="pt-PT"/>
              </w:rPr>
              <w:t>-</w:t>
            </w:r>
            <w:r w:rsidRPr="00035A69">
              <w:rPr>
                <w:lang w:val="pt-PT"/>
              </w:rPr>
              <w:t>MA – Sistema de Informação de Saúde para Monitoria e Avaliação</w:t>
            </w:r>
          </w:p>
          <w:p w:rsidR="00035A69" w:rsidRDefault="00035A69" w:rsidP="00035A69">
            <w:pPr>
              <w:rPr>
                <w:lang w:val="pt-PT"/>
              </w:rPr>
            </w:pPr>
          </w:p>
          <w:p w:rsidR="00035A69" w:rsidRPr="00035A69" w:rsidRDefault="00035A69" w:rsidP="00035A69">
            <w:pPr>
              <w:rPr>
                <w:lang w:val="pt-PT"/>
              </w:rPr>
            </w:pPr>
          </w:p>
          <w:p w:rsidR="00035A69" w:rsidRPr="00035A69" w:rsidRDefault="00035A69" w:rsidP="00035A69">
            <w:pPr>
              <w:pStyle w:val="Subtitle"/>
              <w:rPr>
                <w:lang w:val="pt-PT"/>
              </w:rPr>
            </w:pPr>
            <w:r w:rsidRPr="00035A69">
              <w:rPr>
                <w:lang w:val="pt-PT"/>
              </w:rPr>
              <w:t>Titulo</w:t>
            </w:r>
          </w:p>
          <w:p w:rsidR="00035A69" w:rsidRPr="00035A69" w:rsidRDefault="00035A69" w:rsidP="00035A69">
            <w:pPr>
              <w:rPr>
                <w:lang w:val="pt-PT"/>
              </w:rPr>
            </w:pPr>
            <w:r w:rsidRPr="00035A69">
              <w:rPr>
                <w:lang w:val="pt-PT"/>
              </w:rPr>
              <w:t xml:space="preserve">Manual de Utilizador </w:t>
            </w:r>
            <w:r>
              <w:rPr>
                <w:lang w:val="pt-PT"/>
              </w:rPr>
              <w:t>Provincial</w:t>
            </w:r>
          </w:p>
          <w:p w:rsidR="00035A69" w:rsidRDefault="00035A69" w:rsidP="00035A69">
            <w:pPr>
              <w:rPr>
                <w:lang w:val="pt-PT"/>
              </w:rPr>
            </w:pPr>
          </w:p>
          <w:p w:rsidR="00035A69" w:rsidRPr="00035A69" w:rsidRDefault="00035A69" w:rsidP="00035A69">
            <w:pPr>
              <w:rPr>
                <w:lang w:val="pt-PT"/>
              </w:rPr>
            </w:pPr>
          </w:p>
          <w:p w:rsidR="00035A69" w:rsidRPr="00035A69" w:rsidRDefault="00035A69" w:rsidP="00035A69">
            <w:pPr>
              <w:pStyle w:val="Subtitle"/>
              <w:rPr>
                <w:lang w:val="pt-PT"/>
              </w:rPr>
            </w:pPr>
            <w:r w:rsidRPr="00035A69">
              <w:rPr>
                <w:lang w:val="pt-PT"/>
              </w:rPr>
              <w:t>Data</w:t>
            </w:r>
          </w:p>
          <w:p w:rsidR="00035A69" w:rsidRPr="00035A69" w:rsidRDefault="00035A69" w:rsidP="00035A69">
            <w:pPr>
              <w:rPr>
                <w:lang w:val="pt-PT"/>
              </w:rPr>
            </w:pPr>
            <w:r w:rsidRPr="00035A69">
              <w:rPr>
                <w:lang w:val="pt-PT"/>
              </w:rPr>
              <w:t>Abril de 2014</w:t>
            </w:r>
          </w:p>
          <w:p w:rsidR="00035A69" w:rsidRDefault="00035A69" w:rsidP="00035A69">
            <w:pPr>
              <w:rPr>
                <w:lang w:val="pt-PT"/>
              </w:rPr>
            </w:pPr>
          </w:p>
          <w:p w:rsidR="00035A69" w:rsidRPr="00035A69" w:rsidRDefault="00035A69" w:rsidP="00035A69">
            <w:pPr>
              <w:rPr>
                <w:lang w:val="pt-PT"/>
              </w:rPr>
            </w:pPr>
          </w:p>
          <w:p w:rsidR="00035A69" w:rsidRPr="00035A69" w:rsidRDefault="00035A69" w:rsidP="00035A69">
            <w:pPr>
              <w:pStyle w:val="Subtitle"/>
              <w:rPr>
                <w:lang w:val="pt-PT"/>
              </w:rPr>
            </w:pPr>
            <w:r w:rsidRPr="00035A69">
              <w:rPr>
                <w:lang w:val="pt-PT"/>
              </w:rPr>
              <w:t>Versão</w:t>
            </w:r>
          </w:p>
          <w:p w:rsidR="00035A69" w:rsidRPr="00035A69" w:rsidRDefault="00035A69" w:rsidP="00035A69">
            <w:pPr>
              <w:rPr>
                <w:lang w:val="pt-PT"/>
              </w:rPr>
            </w:pPr>
            <w:r w:rsidRPr="00035A69">
              <w:rPr>
                <w:lang w:val="pt-PT"/>
              </w:rPr>
              <w:t>0.1</w:t>
            </w:r>
          </w:p>
          <w:p w:rsidR="00035A69" w:rsidRDefault="00035A69" w:rsidP="00035A69">
            <w:pPr>
              <w:rPr>
                <w:lang w:val="pt-PT"/>
              </w:rPr>
            </w:pPr>
          </w:p>
          <w:p w:rsidR="00035A69" w:rsidRPr="00035A69" w:rsidRDefault="00035A69" w:rsidP="00035A69">
            <w:pPr>
              <w:rPr>
                <w:lang w:val="pt-PT"/>
              </w:rPr>
            </w:pPr>
          </w:p>
          <w:p w:rsidR="00035A69" w:rsidRPr="00035A69" w:rsidRDefault="00035A69" w:rsidP="00035A69">
            <w:pPr>
              <w:pStyle w:val="Subtitle"/>
              <w:rPr>
                <w:lang w:val="pt-PT"/>
              </w:rPr>
            </w:pPr>
            <w:r w:rsidRPr="00035A69">
              <w:rPr>
                <w:lang w:val="pt-PT"/>
              </w:rPr>
              <w:t>Editores</w:t>
            </w:r>
          </w:p>
          <w:p w:rsidR="00035A69" w:rsidRPr="00035A69" w:rsidRDefault="00035A69" w:rsidP="00035A69">
            <w:pPr>
              <w:spacing w:after="200"/>
              <w:rPr>
                <w:lang w:val="pt-PT"/>
              </w:rPr>
            </w:pPr>
            <w:r w:rsidRPr="00035A69">
              <w:rPr>
                <w:lang w:val="pt-PT"/>
              </w:rPr>
              <w:t xml:space="preserve">Critical Software – </w:t>
            </w:r>
            <w:hyperlink r:id="rId228" w:history="1">
              <w:r w:rsidRPr="00035A69">
                <w:rPr>
                  <w:rStyle w:val="Hyperlink"/>
                  <w:lang w:val="pt-PT"/>
                </w:rPr>
                <w:t>www.criticalsoftware.com</w:t>
              </w:r>
            </w:hyperlink>
            <w:r w:rsidRPr="00035A69">
              <w:rPr>
                <w:lang w:val="pt-PT"/>
              </w:rPr>
              <w:t xml:space="preserve"> </w:t>
            </w:r>
          </w:p>
          <w:p w:rsidR="00035A69" w:rsidRPr="00035A69" w:rsidRDefault="00035A69" w:rsidP="00035A69">
            <w:pPr>
              <w:spacing w:after="200"/>
              <w:rPr>
                <w:lang w:val="pt-PT"/>
              </w:rPr>
            </w:pPr>
            <w:r w:rsidRPr="00035A69">
              <w:rPr>
                <w:lang w:val="pt-PT"/>
              </w:rPr>
              <w:t xml:space="preserve">Eurosis - </w:t>
            </w:r>
            <w:hyperlink r:id="rId229" w:history="1">
              <w:r w:rsidRPr="00035A69">
                <w:rPr>
                  <w:rStyle w:val="Hyperlink"/>
                  <w:lang w:val="pt-PT"/>
                </w:rPr>
                <w:t>http://www.eurosis.co.mz/</w:t>
              </w:r>
            </w:hyperlink>
            <w:r w:rsidRPr="00035A69">
              <w:rPr>
                <w:lang w:val="pt-PT"/>
              </w:rPr>
              <w:t xml:space="preserve"> </w:t>
            </w:r>
          </w:p>
          <w:p w:rsidR="00035A69" w:rsidRDefault="00035A69" w:rsidP="00035A69">
            <w:pPr>
              <w:rPr>
                <w:lang w:val="pt-PT"/>
              </w:rPr>
            </w:pPr>
          </w:p>
          <w:p w:rsidR="00035A69" w:rsidRPr="00035A69" w:rsidRDefault="00035A69" w:rsidP="00035A69">
            <w:pPr>
              <w:rPr>
                <w:lang w:val="pt-PT"/>
              </w:rPr>
            </w:pPr>
          </w:p>
          <w:p w:rsidR="00035A69" w:rsidRPr="00035A69" w:rsidRDefault="00035A69" w:rsidP="00035A69">
            <w:pPr>
              <w:pStyle w:val="Subtitle"/>
              <w:rPr>
                <w:lang w:val="pt-PT"/>
              </w:rPr>
            </w:pPr>
            <w:r w:rsidRPr="00035A69">
              <w:rPr>
                <w:lang w:val="pt-PT"/>
              </w:rPr>
              <w:t>Colaboração</w:t>
            </w:r>
          </w:p>
          <w:p w:rsidR="00035A69" w:rsidRPr="00345F23" w:rsidRDefault="00035A69" w:rsidP="00035A69">
            <w:pPr>
              <w:spacing w:after="200"/>
              <w:rPr>
                <w:lang w:val="pt-PT"/>
              </w:rPr>
            </w:pPr>
            <w:r w:rsidRPr="00345F23">
              <w:rPr>
                <w:lang w:val="pt-PT"/>
              </w:rPr>
              <w:t xml:space="preserve">MISAU – </w:t>
            </w:r>
            <w:hyperlink r:id="rId230" w:history="1">
              <w:r w:rsidRPr="00345F23">
                <w:rPr>
                  <w:rStyle w:val="Hyperlink"/>
                  <w:lang w:val="pt-PT"/>
                </w:rPr>
                <w:t>http://www.misau.gov.mz/</w:t>
              </w:r>
            </w:hyperlink>
            <w:r w:rsidRPr="00345F23">
              <w:rPr>
                <w:lang w:val="pt-PT"/>
              </w:rPr>
              <w:t xml:space="preserve"> </w:t>
            </w:r>
          </w:p>
          <w:p w:rsidR="00035A69" w:rsidRPr="00F446BD" w:rsidRDefault="00035A69" w:rsidP="00035A69">
            <w:pPr>
              <w:spacing w:after="200"/>
              <w:rPr>
                <w:lang w:val="en-US"/>
              </w:rPr>
            </w:pPr>
            <w:r w:rsidRPr="00F446BD">
              <w:rPr>
                <w:lang w:val="en-US"/>
              </w:rPr>
              <w:t>MOASIS</w:t>
            </w:r>
            <w:r>
              <w:rPr>
                <w:lang w:val="en-US"/>
              </w:rPr>
              <w:t xml:space="preserve"> – </w:t>
            </w:r>
            <w:hyperlink r:id="rId231" w:history="1">
              <w:r w:rsidRPr="00451FA9">
                <w:rPr>
                  <w:rStyle w:val="Hyperlink"/>
                  <w:lang w:val="en-US"/>
                </w:rPr>
                <w:t>http</w:t>
              </w:r>
            </w:hyperlink>
            <w:hyperlink r:id="rId232" w:history="1">
              <w:r w:rsidRPr="00451FA9">
                <w:rPr>
                  <w:rStyle w:val="Hyperlink"/>
                  <w:lang w:val="en-US"/>
                </w:rPr>
                <w:t>://www.moasis.org.mz</w:t>
              </w:r>
            </w:hyperlink>
            <w:hyperlink r:id="rId233" w:history="1">
              <w:r w:rsidRPr="00451FA9">
                <w:rPr>
                  <w:rStyle w:val="Hyperlink"/>
                  <w:lang w:val="en-US"/>
                </w:rPr>
                <w:t>/</w:t>
              </w:r>
            </w:hyperlink>
          </w:p>
          <w:p w:rsidR="00035A69" w:rsidRDefault="00035A69" w:rsidP="00035A69">
            <w:pPr>
              <w:spacing w:after="200"/>
              <w:rPr>
                <w:lang w:val="en-US"/>
              </w:rPr>
            </w:pPr>
            <w:r w:rsidRPr="00F446BD">
              <w:rPr>
                <w:lang w:val="en-US"/>
              </w:rPr>
              <w:t>Jembi</w:t>
            </w:r>
            <w:r>
              <w:rPr>
                <w:lang w:val="en-US"/>
              </w:rPr>
              <w:t xml:space="preserve"> Health Systems – </w:t>
            </w:r>
            <w:hyperlink r:id="rId234" w:history="1">
              <w:r w:rsidRPr="00767613">
                <w:rPr>
                  <w:rStyle w:val="Hyperlink"/>
                  <w:lang w:val="en-US"/>
                </w:rPr>
                <w:t>http://www.jembi.org/</w:t>
              </w:r>
            </w:hyperlink>
            <w:r>
              <w:rPr>
                <w:lang w:val="en-US"/>
              </w:rPr>
              <w:t xml:space="preserve"> </w:t>
            </w:r>
          </w:p>
          <w:p w:rsidR="00035A69" w:rsidRPr="00F446BD" w:rsidRDefault="00035A69" w:rsidP="00035A69">
            <w:pPr>
              <w:spacing w:after="200"/>
              <w:rPr>
                <w:lang w:val="en-US"/>
              </w:rPr>
            </w:pPr>
            <w:r>
              <w:rPr>
                <w:lang w:val="en-US"/>
              </w:rPr>
              <w:t xml:space="preserve">CDC - </w:t>
            </w:r>
            <w:hyperlink r:id="rId235" w:history="1">
              <w:r w:rsidRPr="00767613">
                <w:rPr>
                  <w:rStyle w:val="Hyperlink"/>
                  <w:lang w:val="en-US"/>
                </w:rPr>
                <w:t>http://www.cdc.gov/</w:t>
              </w:r>
            </w:hyperlink>
            <w:r>
              <w:rPr>
                <w:lang w:val="en-US"/>
              </w:rPr>
              <w:t xml:space="preserve"> </w:t>
            </w:r>
          </w:p>
          <w:p w:rsidR="00035A69" w:rsidRPr="00F446BD" w:rsidRDefault="00035A69" w:rsidP="007F2655">
            <w:pPr>
              <w:rPr>
                <w:lang w:val="en-US"/>
              </w:rPr>
            </w:pPr>
          </w:p>
        </w:tc>
      </w:tr>
    </w:tbl>
    <w:p w:rsidR="000C0514" w:rsidRPr="00035A69" w:rsidRDefault="000C0514" w:rsidP="002233A2">
      <w:pPr>
        <w:pStyle w:val="BodyText"/>
        <w:rPr>
          <w:lang w:val="en-US"/>
        </w:rPr>
      </w:pPr>
    </w:p>
    <w:sectPr w:rsidR="000C0514" w:rsidRPr="00035A69" w:rsidSect="00E17F29">
      <w:headerReference w:type="default" r:id="rId236"/>
      <w:footerReference w:type="default" r:id="rId237"/>
      <w:pgSz w:w="11907" w:h="16840" w:code="9"/>
      <w:pgMar w:top="1440" w:right="1080" w:bottom="1440" w:left="1080" w:header="1134" w:footer="907"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6DEE" w:rsidRPr="002233A2" w:rsidRDefault="00E76DEE">
      <w:pPr>
        <w:rPr>
          <w:lang w:val="pt-PT"/>
        </w:rPr>
      </w:pPr>
      <w:r w:rsidRPr="002233A2">
        <w:rPr>
          <w:lang w:val="pt-PT"/>
        </w:rPr>
        <w:separator/>
      </w:r>
    </w:p>
  </w:endnote>
  <w:endnote w:type="continuationSeparator" w:id="0">
    <w:p w:rsidR="00E76DEE" w:rsidRPr="002233A2" w:rsidRDefault="00E76DEE">
      <w:pPr>
        <w:rPr>
          <w:lang w:val="pt-PT"/>
        </w:rPr>
      </w:pPr>
      <w:r w:rsidRPr="002233A2">
        <w:rPr>
          <w:lang w:val="pt-PT"/>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Franklin Gothic Demi Cond">
    <w:panose1 w:val="020B07060304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Microsoft YaHei UI">
    <w:charset w:val="86"/>
    <w:family w:val="swiss"/>
    <w:pitch w:val="variable"/>
    <w:sig w:usb0="80000287" w:usb1="28C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ongolian Baiti">
    <w:panose1 w:val="03000500000000000000"/>
    <w:charset w:val="00"/>
    <w:family w:val="script"/>
    <w:pitch w:val="variable"/>
    <w:sig w:usb0="80000023" w:usb1="00000000" w:usb2="00020000" w:usb3="00000000" w:csb0="00000001" w:csb1="00000000"/>
  </w:font>
  <w:font w:name="Consolas">
    <w:panose1 w:val="020B0609020204030204"/>
    <w:charset w:val="00"/>
    <w:family w:val="modern"/>
    <w:pitch w:val="fixed"/>
    <w:sig w:usb0="E10002FF" w:usb1="4000FCFF" w:usb2="00000009" w:usb3="00000000" w:csb0="0000019F" w:csb1="00000000"/>
  </w:font>
  <w:font w:name="Univers-CondensedLight">
    <w:panose1 w:val="00000000000000000000"/>
    <w:charset w:val="00"/>
    <w:family w:val="roman"/>
    <w:notTrueType/>
    <w:pitch w:val="default"/>
    <w:sig w:usb0="00000003" w:usb1="00000000" w:usb2="00000000" w:usb3="00000000" w:csb0="00000001" w:csb1="00000000"/>
  </w:font>
  <w:font w:name="Univers-Condensed">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Roman">
    <w:panose1 w:val="00000000000000000000"/>
    <w:charset w:val="4D"/>
    <w:family w:val="auto"/>
    <w:notTrueType/>
    <w:pitch w:val="default"/>
    <w:sig w:usb0="00000003" w:usb1="00000000" w:usb2="00000000" w:usb3="00000000" w:csb0="00000001" w:csb1="00000000"/>
  </w:font>
  <w:font w:name="CenturyGothic-Bold">
    <w:altName w:val="Geneva"/>
    <w:panose1 w:val="00000000000000000000"/>
    <w:charset w:val="00"/>
    <w:family w:val="swiss"/>
    <w:notTrueType/>
    <w:pitch w:val="default"/>
    <w:sig w:usb0="00000003" w:usb1="00000000" w:usb2="00000000" w:usb3="00000000" w:csb0="00000001" w:csb1="00000000"/>
  </w:font>
  <w:font w:name="AvianRegular">
    <w:altName w:val="Geneva"/>
    <w:panose1 w:val="00000000000000000000"/>
    <w:charset w:val="4D"/>
    <w:family w:val="auto"/>
    <w:notTrueType/>
    <w:pitch w:val="default"/>
    <w:sig w:usb0="00000003" w:usb1="00000000" w:usb2="00000000" w:usb3="00000000" w:csb0="00000001" w:csb1="00000000"/>
  </w:font>
  <w:font w:name="CenturyGothic">
    <w:altName w:val="Geneva"/>
    <w:panose1 w:val="00000000000000000000"/>
    <w:charset w:val="00"/>
    <w:family w:val="auto"/>
    <w:notTrueType/>
    <w:pitch w:val="default"/>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290" w:rsidRDefault="0035329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5555943"/>
      <w:docPartObj>
        <w:docPartGallery w:val="Page Numbers (Bottom of Page)"/>
        <w:docPartUnique/>
      </w:docPartObj>
    </w:sdtPr>
    <w:sdtEndPr>
      <w:rPr>
        <w:rFonts w:asciiTheme="minorHAnsi" w:hAnsiTheme="minorHAnsi"/>
        <w:color w:val="808080" w:themeColor="background1" w:themeShade="80"/>
        <w:spacing w:val="60"/>
        <w:sz w:val="22"/>
        <w:szCs w:val="22"/>
        <w:lang w:val="pt-PT"/>
      </w:rPr>
    </w:sdtEndPr>
    <w:sdtContent>
      <w:p w:rsidR="00353290" w:rsidRPr="007834E0" w:rsidRDefault="00353290">
        <w:pPr>
          <w:pStyle w:val="Footer"/>
          <w:pBdr>
            <w:top w:val="single" w:sz="4" w:space="1" w:color="D9D9D9" w:themeColor="background1" w:themeShade="D9"/>
          </w:pBdr>
          <w:jc w:val="right"/>
          <w:rPr>
            <w:rFonts w:asciiTheme="minorHAnsi" w:hAnsiTheme="minorHAnsi"/>
            <w:sz w:val="22"/>
            <w:szCs w:val="22"/>
          </w:rPr>
        </w:pPr>
        <w:r w:rsidRPr="007834E0">
          <w:rPr>
            <w:rFonts w:asciiTheme="minorHAnsi" w:hAnsiTheme="minorHAnsi"/>
            <w:sz w:val="22"/>
            <w:szCs w:val="22"/>
          </w:rPr>
          <w:fldChar w:fldCharType="begin"/>
        </w:r>
        <w:r w:rsidRPr="007834E0">
          <w:rPr>
            <w:rFonts w:asciiTheme="minorHAnsi" w:hAnsiTheme="minorHAnsi"/>
            <w:sz w:val="22"/>
            <w:szCs w:val="22"/>
          </w:rPr>
          <w:instrText>PAGE   \* MERGEFORMAT</w:instrText>
        </w:r>
        <w:r w:rsidRPr="007834E0">
          <w:rPr>
            <w:rFonts w:asciiTheme="minorHAnsi" w:hAnsiTheme="minorHAnsi"/>
            <w:sz w:val="22"/>
            <w:szCs w:val="22"/>
          </w:rPr>
          <w:fldChar w:fldCharType="separate"/>
        </w:r>
        <w:r w:rsidR="009B0777" w:rsidRPr="009B0777">
          <w:rPr>
            <w:rFonts w:asciiTheme="minorHAnsi" w:hAnsiTheme="minorHAnsi"/>
            <w:sz w:val="22"/>
            <w:szCs w:val="22"/>
            <w:lang w:val="pt-PT"/>
          </w:rPr>
          <w:t>52</w:t>
        </w:r>
        <w:r w:rsidRPr="007834E0">
          <w:rPr>
            <w:rFonts w:asciiTheme="minorHAnsi" w:hAnsiTheme="minorHAnsi"/>
            <w:sz w:val="22"/>
            <w:szCs w:val="22"/>
          </w:rPr>
          <w:fldChar w:fldCharType="end"/>
        </w:r>
        <w:r w:rsidRPr="007834E0">
          <w:rPr>
            <w:rFonts w:asciiTheme="minorHAnsi" w:hAnsiTheme="minorHAnsi"/>
            <w:sz w:val="22"/>
            <w:szCs w:val="22"/>
            <w:lang w:val="pt-PT"/>
          </w:rPr>
          <w:t xml:space="preserve"> | </w:t>
        </w:r>
        <w:r w:rsidRPr="007834E0">
          <w:rPr>
            <w:rFonts w:asciiTheme="minorHAnsi" w:hAnsiTheme="minorHAnsi"/>
            <w:color w:val="808080" w:themeColor="background1" w:themeShade="80"/>
            <w:spacing w:val="60"/>
            <w:sz w:val="22"/>
            <w:szCs w:val="22"/>
            <w:lang w:val="pt-PT"/>
          </w:rPr>
          <w:t>Página</w:t>
        </w:r>
      </w:p>
    </w:sdtContent>
  </w:sdt>
  <w:p w:rsidR="00353290" w:rsidRPr="00A6425B" w:rsidRDefault="00353290" w:rsidP="00483DAE">
    <w:pPr>
      <w:rPr>
        <w:lang w:val="pt-PT"/>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290" w:rsidRDefault="00353290" w:rsidP="002C1A4B">
    <w:pPr>
      <w:tabs>
        <w:tab w:val="left" w:pos="5955"/>
      </w:tabs>
    </w:pPr>
    <w:r>
      <w:tab/>
    </w:r>
  </w:p>
  <w:p w:rsidR="00353290" w:rsidRDefault="00353290" w:rsidP="002C1A4B">
    <w:pPr>
      <w:tabs>
        <w:tab w:val="left" w:pos="5955"/>
      </w:tabs>
    </w:pPr>
  </w:p>
  <w:tbl>
    <w:tblPr>
      <w:tblW w:w="9001" w:type="dxa"/>
      <w:tblCellMar>
        <w:left w:w="0" w:type="dxa"/>
        <w:right w:w="0" w:type="dxa"/>
      </w:tblCellMar>
      <w:tblLook w:val="01E0" w:firstRow="1" w:lastRow="1" w:firstColumn="1" w:lastColumn="1" w:noHBand="0" w:noVBand="0"/>
    </w:tblPr>
    <w:tblGrid>
      <w:gridCol w:w="1560"/>
      <w:gridCol w:w="2409"/>
      <w:gridCol w:w="1134"/>
      <w:gridCol w:w="3119"/>
      <w:gridCol w:w="779"/>
    </w:tblGrid>
    <w:tr w:rsidR="00353290" w:rsidRPr="00E02176" w:rsidTr="00E02176">
      <w:trPr>
        <w:trHeight w:hRule="exact" w:val="255"/>
      </w:trPr>
      <w:tc>
        <w:tcPr>
          <w:tcW w:w="1560" w:type="dxa"/>
        </w:tcPr>
        <w:p w:rsidR="00353290" w:rsidRDefault="00353290" w:rsidP="009E0B0F">
          <w:pPr>
            <w:pStyle w:val="CSWFooterFirstColumn"/>
          </w:pPr>
          <w:r w:rsidRPr="00623171">
            <w:t xml:space="preserve">Printed on: </w:t>
          </w:r>
          <w:fldSimple w:instr=" DOCPROPERTY  Date  \* MERGEFORMAT ">
            <w:r>
              <w:t>2013-12-04</w:t>
            </w:r>
          </w:fldSimple>
        </w:p>
      </w:tc>
      <w:tc>
        <w:tcPr>
          <w:tcW w:w="2409" w:type="dxa"/>
        </w:tcPr>
        <w:p w:rsidR="00353290" w:rsidRDefault="00353290" w:rsidP="009E0B0F">
          <w:pPr>
            <w:pStyle w:val="CSWFooterFirstColumn"/>
          </w:pPr>
          <w:r w:rsidRPr="00623171">
            <w:t xml:space="preserve">Reference: </w:t>
          </w:r>
          <w:fldSimple w:instr=" DOCPROPERTY  &quot;CSW reference&quot;  \* MERGEFORMAT ">
            <w:r>
              <w:t>CSWMZ-SISMA-2014-MAN-00030</w:t>
            </w:r>
          </w:fldSimple>
        </w:p>
      </w:tc>
      <w:tc>
        <w:tcPr>
          <w:tcW w:w="1134" w:type="dxa"/>
        </w:tcPr>
        <w:p w:rsidR="00353290" w:rsidRDefault="00353290" w:rsidP="009E0B0F">
          <w:pPr>
            <w:pStyle w:val="CSWFooterFirstColumn"/>
          </w:pPr>
          <w:r>
            <w:t xml:space="preserve">Template v. </w:t>
          </w:r>
          <w:fldSimple w:instr=" DOCPROPERTY  &quot;Template version&quot;  \* MERGEFORMAT ">
            <w:r>
              <w:t>2.0.0</w:t>
            </w:r>
          </w:fldSimple>
        </w:p>
      </w:tc>
      <w:tc>
        <w:tcPr>
          <w:tcW w:w="3119" w:type="dxa"/>
        </w:tcPr>
        <w:p w:rsidR="00353290" w:rsidRDefault="00353290" w:rsidP="009E0B0F">
          <w:pPr>
            <w:pStyle w:val="CSWFooterFirstColumn"/>
          </w:pPr>
          <w:r w:rsidRPr="00623171">
            <w:t>© 2008 Copyright Critical Software S.A. All Rights Reserved.</w:t>
          </w:r>
        </w:p>
      </w:tc>
      <w:tc>
        <w:tcPr>
          <w:tcW w:w="779" w:type="dxa"/>
        </w:tcPr>
        <w:p w:rsidR="00353290" w:rsidRPr="00867E45" w:rsidRDefault="00353290" w:rsidP="009E0B0F">
          <w:pPr>
            <w:pStyle w:val="CSWFooterPageNumber"/>
          </w:pPr>
          <w:r w:rsidRPr="00AA0664">
            <w:fldChar w:fldCharType="begin"/>
          </w:r>
          <w:r w:rsidRPr="00AA0664">
            <w:instrText xml:space="preserve"> PAGE </w:instrText>
          </w:r>
          <w:r w:rsidRPr="00AA0664">
            <w:fldChar w:fldCharType="separate"/>
          </w:r>
          <w:r>
            <w:t>6</w:t>
          </w:r>
          <w:r w:rsidRPr="00AA0664">
            <w:fldChar w:fldCharType="end"/>
          </w:r>
          <w:r w:rsidRPr="00AA0664">
            <w:t>/</w:t>
          </w:r>
          <w:r w:rsidRPr="00AA0664">
            <w:fldChar w:fldCharType="begin"/>
          </w:r>
          <w:r w:rsidRPr="00AA0664">
            <w:instrText xml:space="preserve"> NUMPAGES </w:instrText>
          </w:r>
          <w:r w:rsidRPr="00AA0664">
            <w:fldChar w:fldCharType="separate"/>
          </w:r>
          <w:r>
            <w:t>104</w:t>
          </w:r>
          <w:r w:rsidRPr="00AA0664">
            <w:fldChar w:fldCharType="end"/>
          </w:r>
        </w:p>
      </w:tc>
    </w:tr>
  </w:tbl>
  <w:p w:rsidR="00353290" w:rsidRDefault="0035329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290" w:rsidRPr="00A56C1A" w:rsidRDefault="00353290" w:rsidP="00A56C1A">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6238984"/>
      <w:docPartObj>
        <w:docPartGallery w:val="Page Numbers (Bottom of Page)"/>
        <w:docPartUnique/>
      </w:docPartObj>
    </w:sdtPr>
    <w:sdtEndPr>
      <w:rPr>
        <w:color w:val="808080" w:themeColor="background1" w:themeShade="80"/>
        <w:spacing w:val="60"/>
        <w:lang w:val="pt-PT"/>
      </w:rPr>
    </w:sdtEndPr>
    <w:sdtContent>
      <w:p w:rsidR="00353290" w:rsidRDefault="00353290">
        <w:pPr>
          <w:pStyle w:val="Footer"/>
          <w:pBdr>
            <w:top w:val="single" w:sz="4" w:space="1" w:color="D9D9D9" w:themeColor="background1" w:themeShade="D9"/>
          </w:pBdr>
          <w:jc w:val="right"/>
        </w:pPr>
        <w:r>
          <w:fldChar w:fldCharType="begin"/>
        </w:r>
        <w:r>
          <w:instrText>PAGE   \* MERGEFORMAT</w:instrText>
        </w:r>
        <w:r>
          <w:fldChar w:fldCharType="separate"/>
        </w:r>
        <w:r w:rsidR="00D90A9E" w:rsidRPr="00D90A9E">
          <w:rPr>
            <w:lang w:val="pt-PT"/>
          </w:rPr>
          <w:t>82</w:t>
        </w:r>
        <w:r>
          <w:fldChar w:fldCharType="end"/>
        </w:r>
        <w:r>
          <w:rPr>
            <w:lang w:val="pt-PT"/>
          </w:rPr>
          <w:t xml:space="preserve"> | </w:t>
        </w:r>
        <w:r>
          <w:rPr>
            <w:color w:val="808080" w:themeColor="background1" w:themeShade="80"/>
            <w:spacing w:val="60"/>
            <w:lang w:val="pt-PT"/>
          </w:rPr>
          <w:t>Página</w:t>
        </w:r>
      </w:p>
    </w:sdtContent>
  </w:sdt>
  <w:p w:rsidR="00353290" w:rsidRPr="00A6425B" w:rsidRDefault="00353290" w:rsidP="00483DAE">
    <w:pPr>
      <w:rPr>
        <w:lang w:val="pt-P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6DEE" w:rsidRPr="002233A2" w:rsidRDefault="00E76DEE">
      <w:pPr>
        <w:rPr>
          <w:lang w:val="pt-PT"/>
        </w:rPr>
      </w:pPr>
      <w:r w:rsidRPr="002233A2">
        <w:rPr>
          <w:lang w:val="pt-PT"/>
        </w:rPr>
        <w:separator/>
      </w:r>
    </w:p>
  </w:footnote>
  <w:footnote w:type="continuationSeparator" w:id="0">
    <w:p w:rsidR="00E76DEE" w:rsidRPr="002233A2" w:rsidRDefault="00E76DEE">
      <w:pPr>
        <w:rPr>
          <w:lang w:val="pt-PT"/>
        </w:rPr>
      </w:pPr>
      <w:r w:rsidRPr="002233A2">
        <w:rPr>
          <w:lang w:val="pt-PT"/>
        </w:rPr>
        <w:continuationSeparator/>
      </w:r>
    </w:p>
  </w:footnote>
  <w:footnote w:id="1">
    <w:p w:rsidR="00353290" w:rsidRPr="00C35F0E" w:rsidRDefault="00353290" w:rsidP="009611C1">
      <w:pPr>
        <w:pStyle w:val="FootnoteText"/>
        <w:pBdr>
          <w:top w:val="single" w:sz="4" w:space="1" w:color="auto"/>
        </w:pBdr>
        <w:spacing w:line="240" w:lineRule="auto"/>
        <w:rPr>
          <w:lang w:val="pt-PT"/>
        </w:rPr>
      </w:pPr>
      <w:r>
        <w:rPr>
          <w:rStyle w:val="FootnoteReference"/>
        </w:rPr>
        <w:footnoteRef/>
      </w:r>
      <w:r w:rsidRPr="00123DF8">
        <w:rPr>
          <w:lang w:val="pt-PT"/>
        </w:rPr>
        <w:t xml:space="preserve"> O Módulo Básico foi criado há mais de 10 anos e apresenta algumas necessidades de melhoria, por forma a assegurar a sustentabilidade futura do Sistema de Informação de Saúde do país.</w:t>
      </w:r>
    </w:p>
  </w:footnote>
  <w:footnote w:id="2">
    <w:p w:rsidR="00353290" w:rsidRPr="00C35F0E" w:rsidRDefault="00353290" w:rsidP="009611C1">
      <w:pPr>
        <w:pStyle w:val="FootnoteText"/>
        <w:pBdr>
          <w:top w:val="single" w:sz="4" w:space="1" w:color="auto"/>
        </w:pBdr>
        <w:spacing w:line="240" w:lineRule="auto"/>
        <w:rPr>
          <w:lang w:val="pt-PT"/>
        </w:rPr>
      </w:pPr>
      <w:r>
        <w:rPr>
          <w:rStyle w:val="FootnoteReference"/>
        </w:rPr>
        <w:footnoteRef/>
      </w:r>
      <w:r w:rsidRPr="00123DF8">
        <w:rPr>
          <w:lang w:val="pt-PT"/>
        </w:rPr>
        <w:t xml:space="preserve"> </w:t>
      </w:r>
      <w:r>
        <w:rPr>
          <w:lang w:val="pt-PT"/>
        </w:rPr>
        <w:t>Instância pode ser uma SDSMAS ou DPS, ou outro local que terá acesso ao SIS-MA. Pelo facto deste manual ser destinado a utilizadores de nível distrital podemos considerar que uma instância trata-se de uma DPS.</w:t>
      </w:r>
    </w:p>
  </w:footnote>
  <w:footnote w:id="3">
    <w:p w:rsidR="00203CA0" w:rsidRDefault="00203CA0">
      <w:pPr>
        <w:pStyle w:val="FootnoteText"/>
        <w:rPr>
          <w:lang w:val="pt-PT"/>
        </w:rPr>
      </w:pPr>
      <w:r>
        <w:rPr>
          <w:rStyle w:val="FootnoteReference"/>
        </w:rPr>
        <w:footnoteRef/>
      </w:r>
      <w:r w:rsidRPr="00203CA0">
        <w:rPr>
          <w:lang w:val="pt-PT"/>
        </w:rPr>
        <w:t xml:space="preserve"> </w:t>
      </w:r>
      <w:r>
        <w:rPr>
          <w:lang w:val="pt-PT"/>
        </w:rPr>
        <w:t>Para mais detalhes sobre a ferramenta OTRS. Leia no seguintes link:</w:t>
      </w:r>
    </w:p>
    <w:p w:rsidR="00203CA0" w:rsidRPr="00203CA0" w:rsidRDefault="00203CA0">
      <w:pPr>
        <w:pStyle w:val="FootnoteText"/>
        <w:rPr>
          <w:u w:val="single"/>
          <w:lang w:val="pt-PT"/>
        </w:rPr>
      </w:pPr>
      <w:r w:rsidRPr="00203CA0">
        <w:rPr>
          <w:u w:val="single"/>
          <w:lang w:val="pt-PT"/>
        </w:rPr>
        <w:t>http://www.vivaolinux.com.br/artigo/OTRS-Revolucione-seu-Help-Desk-com-esta-ferramenta</w:t>
      </w:r>
    </w:p>
    <w:p w:rsidR="00203CA0" w:rsidRPr="00203CA0" w:rsidRDefault="00203CA0" w:rsidP="00203CA0">
      <w:pPr>
        <w:pStyle w:val="FootnoteText"/>
        <w:ind w:left="0"/>
        <w:rPr>
          <w:lang w:val="pt-PT"/>
        </w:rPr>
      </w:pPr>
    </w:p>
  </w:footnote>
  <w:footnote w:id="4">
    <w:p w:rsidR="00353290" w:rsidRPr="00A413D0" w:rsidRDefault="00353290">
      <w:pPr>
        <w:pStyle w:val="FootnoteText"/>
        <w:rPr>
          <w:lang w:val="pt-PT"/>
        </w:rPr>
      </w:pPr>
      <w:r>
        <w:rPr>
          <w:rStyle w:val="FootnoteReference"/>
        </w:rPr>
        <w:footnoteRef/>
      </w:r>
      <w:r w:rsidRPr="004B6CED">
        <w:rPr>
          <w:lang w:val="pt-PT"/>
        </w:rPr>
        <w:t xml:space="preserve"> </w:t>
      </w:r>
      <w:r>
        <w:rPr>
          <w:lang w:val="pt-PT"/>
        </w:rPr>
        <w:t>A “A Análise aos Dados” pelos responsáveis é feita através da consulta aos diferentes relatórios que o SIS-MA predispõe, são usadas as funcionalidades do SIS-MA de “Criar Relatórios de Dados Agregados”, “Criar Relatórios Padrão”, “Criar Tabelas de Relatórios”, “Criar Relatórios de Conjunto de Dados”, “Utilizar o Visualizador de dados”, “Criar Tabelas Dinâmicas”, Usar o SIG – Sistema de Informação Geográfica”. São também consultadas as funcionalidades para a “Qualidade de Dados”, onde são consultados e feitas as análises aos Dados. São utilizados as funcionalidades de, “Análise de Regras de Validação”, ”Análise de Discrepâncias de Min-Max”, “Análise de Discrepâncias de Desvio-Padrão” e Análise de Acompanhamento.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290" w:rsidRDefault="0035329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290" w:rsidRPr="003667FF" w:rsidRDefault="00353290" w:rsidP="00BA0587">
    <w:pPr>
      <w:ind w:left="142"/>
      <w:rPr>
        <w:rFonts w:ascii="Franklin Gothic Medium Cond" w:hAnsi="Franklin Gothic Medium Cond"/>
        <w:sz w:val="24"/>
        <w:szCs w:val="24"/>
        <w:lang w:val="pt-PT"/>
      </w:rPr>
    </w:pPr>
    <w:r w:rsidRPr="003667FF">
      <w:rPr>
        <w:rFonts w:ascii="Franklin Gothic Medium Cond" w:hAnsi="Franklin Gothic Medium Cond"/>
        <w:sz w:val="24"/>
        <w:szCs w:val="24"/>
      </w:rPr>
      <w:fldChar w:fldCharType="begin"/>
    </w:r>
    <w:r w:rsidRPr="003667FF">
      <w:rPr>
        <w:rFonts w:ascii="Franklin Gothic Medium Cond" w:hAnsi="Franklin Gothic Medium Cond"/>
        <w:sz w:val="24"/>
        <w:szCs w:val="24"/>
        <w:lang w:val="pt-PT"/>
      </w:rPr>
      <w:instrText xml:space="preserve"> DOCPROPERTY  Project  \* MERGEFORMAT </w:instrText>
    </w:r>
    <w:r w:rsidRPr="003667FF">
      <w:rPr>
        <w:rFonts w:ascii="Franklin Gothic Medium Cond" w:hAnsi="Franklin Gothic Medium Cond"/>
        <w:sz w:val="24"/>
        <w:szCs w:val="24"/>
      </w:rPr>
      <w:fldChar w:fldCharType="separate"/>
    </w:r>
    <w:r>
      <w:rPr>
        <w:rFonts w:ascii="Franklin Gothic Medium Cond" w:hAnsi="Franklin Gothic Medium Cond"/>
        <w:sz w:val="24"/>
        <w:szCs w:val="24"/>
        <w:lang w:val="pt-PT"/>
      </w:rPr>
      <w:t>Sistema de Informação de Saúde para Monitoria e Avaliação</w:t>
    </w:r>
    <w:r w:rsidRPr="003667FF">
      <w:rPr>
        <w:rFonts w:ascii="Franklin Gothic Medium Cond" w:hAnsi="Franklin Gothic Medium Cond"/>
        <w:sz w:val="24"/>
        <w:szCs w:val="24"/>
      </w:rPr>
      <w:fldChar w:fldCharType="end"/>
    </w:r>
  </w:p>
  <w:p w:rsidR="00353290" w:rsidRPr="003667FF" w:rsidRDefault="00353290">
    <w:pPr>
      <w:ind w:left="142"/>
      <w:rPr>
        <w:rFonts w:ascii="Franklin Gothic Medium Cond" w:hAnsi="Franklin Gothic Medium Cond"/>
        <w:sz w:val="24"/>
        <w:szCs w:val="24"/>
        <w:lang w:val="pt-PT"/>
      </w:rPr>
    </w:pPr>
    <w:r w:rsidRPr="003667FF">
      <w:rPr>
        <w:rFonts w:ascii="Franklin Gothic Medium Cond" w:hAnsi="Franklin Gothic Medium Cond"/>
        <w:sz w:val="24"/>
        <w:szCs w:val="24"/>
      </w:rPr>
      <w:fldChar w:fldCharType="begin"/>
    </w:r>
    <w:r w:rsidRPr="003667FF">
      <w:rPr>
        <w:rFonts w:ascii="Franklin Gothic Medium Cond" w:hAnsi="Franklin Gothic Medium Cond"/>
        <w:sz w:val="24"/>
        <w:szCs w:val="24"/>
      </w:rPr>
      <w:instrText xml:space="preserve"> DOCPROPERTY  "Document title"  \* MERGEFORMAT </w:instrText>
    </w:r>
    <w:r w:rsidRPr="003667FF">
      <w:rPr>
        <w:rFonts w:ascii="Franklin Gothic Medium Cond" w:hAnsi="Franklin Gothic Medium Cond"/>
        <w:sz w:val="24"/>
        <w:szCs w:val="24"/>
      </w:rPr>
      <w:fldChar w:fldCharType="separate"/>
    </w:r>
    <w:r>
      <w:rPr>
        <w:rFonts w:ascii="Franklin Gothic Medium Cond" w:hAnsi="Franklin Gothic Medium Cond"/>
        <w:sz w:val="24"/>
        <w:szCs w:val="24"/>
      </w:rPr>
      <w:t>Manual do Utilizador</w:t>
    </w:r>
    <w:r w:rsidRPr="003667FF">
      <w:rPr>
        <w:rFonts w:ascii="Franklin Gothic Medium Cond" w:hAnsi="Franklin Gothic Medium Cond"/>
        <w:sz w:val="24"/>
        <w:szCs w:val="24"/>
      </w:rPr>
      <w:fldChar w:fldCharType="end"/>
    </w:r>
  </w:p>
  <w:tbl>
    <w:tblPr>
      <w:tblW w:w="9310" w:type="dxa"/>
      <w:tblInd w:w="204" w:type="dxa"/>
      <w:tblBorders>
        <w:top w:val="single" w:sz="18" w:space="0" w:color="auto"/>
      </w:tblBorders>
      <w:tblCellMar>
        <w:left w:w="70" w:type="dxa"/>
        <w:right w:w="70" w:type="dxa"/>
      </w:tblCellMar>
      <w:tblLook w:val="0000" w:firstRow="0" w:lastRow="0" w:firstColumn="0" w:lastColumn="0" w:noHBand="0" w:noVBand="0"/>
    </w:tblPr>
    <w:tblGrid>
      <w:gridCol w:w="9310"/>
    </w:tblGrid>
    <w:tr w:rsidR="00353290" w:rsidTr="00BA0587">
      <w:trPr>
        <w:trHeight w:val="100"/>
      </w:trPr>
      <w:tc>
        <w:tcPr>
          <w:tcW w:w="9310" w:type="dxa"/>
        </w:tcPr>
        <w:p w:rsidR="00353290" w:rsidRDefault="00353290" w:rsidP="003667FF">
          <w:pPr>
            <w:pStyle w:val="Header"/>
            <w:spacing w:after="0"/>
            <w:jc w:val="right"/>
          </w:pPr>
        </w:p>
      </w:tc>
    </w:tr>
  </w:tbl>
  <w:p w:rsidR="00353290" w:rsidRPr="00623171" w:rsidRDefault="00353290" w:rsidP="003667FF">
    <w:pPr>
      <w:tabs>
        <w:tab w:val="center" w:pos="4535"/>
      </w:tabs>
      <w:spacing w:before="2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290" w:rsidRDefault="0035329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290" w:rsidRPr="00623171" w:rsidRDefault="00353290" w:rsidP="0015517C">
    <w:pPr>
      <w:pStyle w:val="Header"/>
      <w:ind w:left="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3290" w:rsidRPr="003667FF" w:rsidRDefault="00353290" w:rsidP="00E17F29">
    <w:pPr>
      <w:ind w:left="142"/>
      <w:rPr>
        <w:rFonts w:ascii="Franklin Gothic Medium Cond" w:hAnsi="Franklin Gothic Medium Cond"/>
        <w:sz w:val="24"/>
        <w:szCs w:val="24"/>
        <w:lang w:val="pt-PT"/>
      </w:rPr>
    </w:pPr>
    <w:r w:rsidRPr="003667FF">
      <w:rPr>
        <w:rFonts w:ascii="Franklin Gothic Medium Cond" w:hAnsi="Franklin Gothic Medium Cond"/>
        <w:sz w:val="24"/>
        <w:szCs w:val="24"/>
      </w:rPr>
      <w:fldChar w:fldCharType="begin"/>
    </w:r>
    <w:r w:rsidRPr="003667FF">
      <w:rPr>
        <w:rFonts w:ascii="Franklin Gothic Medium Cond" w:hAnsi="Franklin Gothic Medium Cond"/>
        <w:sz w:val="24"/>
        <w:szCs w:val="24"/>
        <w:lang w:val="pt-PT"/>
      </w:rPr>
      <w:instrText xml:space="preserve"> DOCPROPERTY  Project  \* MERGEFORMAT </w:instrText>
    </w:r>
    <w:r w:rsidRPr="003667FF">
      <w:rPr>
        <w:rFonts w:ascii="Franklin Gothic Medium Cond" w:hAnsi="Franklin Gothic Medium Cond"/>
        <w:sz w:val="24"/>
        <w:szCs w:val="24"/>
      </w:rPr>
      <w:fldChar w:fldCharType="separate"/>
    </w:r>
    <w:r>
      <w:rPr>
        <w:rFonts w:ascii="Franklin Gothic Medium Cond" w:hAnsi="Franklin Gothic Medium Cond"/>
        <w:sz w:val="24"/>
        <w:szCs w:val="24"/>
        <w:lang w:val="pt-PT"/>
      </w:rPr>
      <w:t>Sistema de Informação de Saúde para Monitoria e Avaliação</w:t>
    </w:r>
    <w:r w:rsidRPr="003667FF">
      <w:rPr>
        <w:rFonts w:ascii="Franklin Gothic Medium Cond" w:hAnsi="Franklin Gothic Medium Cond"/>
        <w:sz w:val="24"/>
        <w:szCs w:val="24"/>
      </w:rPr>
      <w:fldChar w:fldCharType="end"/>
    </w:r>
  </w:p>
  <w:p w:rsidR="00353290" w:rsidRPr="003667FF" w:rsidRDefault="00353290" w:rsidP="00E17F29">
    <w:pPr>
      <w:ind w:left="142"/>
      <w:rPr>
        <w:rFonts w:ascii="Franklin Gothic Medium Cond" w:hAnsi="Franklin Gothic Medium Cond"/>
        <w:sz w:val="24"/>
        <w:szCs w:val="24"/>
        <w:lang w:val="pt-PT"/>
      </w:rPr>
    </w:pPr>
    <w:r w:rsidRPr="003667FF">
      <w:rPr>
        <w:rFonts w:ascii="Franklin Gothic Medium Cond" w:hAnsi="Franklin Gothic Medium Cond"/>
        <w:sz w:val="24"/>
        <w:szCs w:val="24"/>
      </w:rPr>
      <w:fldChar w:fldCharType="begin"/>
    </w:r>
    <w:r w:rsidRPr="003667FF">
      <w:rPr>
        <w:rFonts w:ascii="Franklin Gothic Medium Cond" w:hAnsi="Franklin Gothic Medium Cond"/>
        <w:sz w:val="24"/>
        <w:szCs w:val="24"/>
      </w:rPr>
      <w:instrText xml:space="preserve"> DOCPROPERTY  "Document title"  \* MERGEFORMAT </w:instrText>
    </w:r>
    <w:r w:rsidRPr="003667FF">
      <w:rPr>
        <w:rFonts w:ascii="Franklin Gothic Medium Cond" w:hAnsi="Franklin Gothic Medium Cond"/>
        <w:sz w:val="24"/>
        <w:szCs w:val="24"/>
      </w:rPr>
      <w:fldChar w:fldCharType="separate"/>
    </w:r>
    <w:r>
      <w:rPr>
        <w:rFonts w:ascii="Franklin Gothic Medium Cond" w:hAnsi="Franklin Gothic Medium Cond"/>
        <w:sz w:val="24"/>
        <w:szCs w:val="24"/>
      </w:rPr>
      <w:t>Manual do Utilizador</w:t>
    </w:r>
    <w:r w:rsidRPr="003667FF">
      <w:rPr>
        <w:rFonts w:ascii="Franklin Gothic Medium Cond" w:hAnsi="Franklin Gothic Medium Cond"/>
        <w:sz w:val="24"/>
        <w:szCs w:val="24"/>
      </w:rPr>
      <w:fldChar w:fldCharType="end"/>
    </w:r>
  </w:p>
  <w:tbl>
    <w:tblPr>
      <w:tblW w:w="9310" w:type="dxa"/>
      <w:tblInd w:w="204" w:type="dxa"/>
      <w:tblBorders>
        <w:top w:val="single" w:sz="18" w:space="0" w:color="auto"/>
      </w:tblBorders>
      <w:tblCellMar>
        <w:left w:w="70" w:type="dxa"/>
        <w:right w:w="70" w:type="dxa"/>
      </w:tblCellMar>
      <w:tblLook w:val="0000" w:firstRow="0" w:lastRow="0" w:firstColumn="0" w:lastColumn="0" w:noHBand="0" w:noVBand="0"/>
    </w:tblPr>
    <w:tblGrid>
      <w:gridCol w:w="9310"/>
    </w:tblGrid>
    <w:tr w:rsidR="00353290" w:rsidTr="003667FF">
      <w:trPr>
        <w:trHeight w:val="100"/>
      </w:trPr>
      <w:tc>
        <w:tcPr>
          <w:tcW w:w="9310" w:type="dxa"/>
        </w:tcPr>
        <w:p w:rsidR="00353290" w:rsidRDefault="00353290" w:rsidP="003667FF">
          <w:pPr>
            <w:pStyle w:val="Header"/>
            <w:spacing w:after="0"/>
            <w:jc w:val="right"/>
          </w:pPr>
        </w:p>
      </w:tc>
    </w:tr>
  </w:tbl>
  <w:p w:rsidR="00353290" w:rsidRPr="00623171" w:rsidRDefault="00353290" w:rsidP="00E17F29">
    <w:pPr>
      <w:tabs>
        <w:tab w:val="center" w:pos="4535"/>
      </w:tabs>
      <w:spacing w:before="280"/>
      <w:ind w:left="11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1" type="#_x0000_t75" style="width:24.1pt;height:20.9pt" o:bullet="t">
        <v:imagedata r:id="rId1" o:title="Warning"/>
      </v:shape>
    </w:pict>
  </w:numPicBullet>
  <w:numPicBullet w:numPicBulletId="1">
    <w:pict>
      <v:shape id="_x0000_i1072" type="#_x0000_t75" style="width:24.1pt;height:20.9pt" o:bullet="t">
        <v:imagedata r:id="rId2" o:title="Note"/>
      </v:shape>
    </w:pict>
  </w:numPicBullet>
  <w:numPicBullet w:numPicBulletId="2">
    <w:pict>
      <v:shape id="_x0000_i1073" type="#_x0000_t75" style="width:24.1pt;height:20.9pt" o:bullet="t">
        <v:imagedata r:id="rId3" o:title="Attention"/>
      </v:shape>
    </w:pict>
  </w:numPicBullet>
  <w:abstractNum w:abstractNumId="0">
    <w:nsid w:val="FFFFFF80"/>
    <w:multiLevelType w:val="singleLevel"/>
    <w:tmpl w:val="A3AEFD7A"/>
    <w:lvl w:ilvl="0">
      <w:start w:val="1"/>
      <w:numFmt w:val="bullet"/>
      <w:pStyle w:val="ListBullet5"/>
      <w:lvlText w:val="▪"/>
      <w:lvlJc w:val="left"/>
      <w:pPr>
        <w:tabs>
          <w:tab w:val="num" w:pos="1985"/>
        </w:tabs>
        <w:ind w:left="1985" w:hanging="284"/>
      </w:pPr>
      <w:rPr>
        <w:rFonts w:ascii="Franklin Gothic Demi Cond" w:hint="cs"/>
        <w:color w:val="B2B2B2"/>
        <w:sz w:val="24"/>
        <w:szCs w:val="64"/>
      </w:rPr>
    </w:lvl>
  </w:abstractNum>
  <w:abstractNum w:abstractNumId="1">
    <w:nsid w:val="FFFFFF81"/>
    <w:multiLevelType w:val="singleLevel"/>
    <w:tmpl w:val="A7ACF3D0"/>
    <w:lvl w:ilvl="0">
      <w:start w:val="1"/>
      <w:numFmt w:val="bullet"/>
      <w:pStyle w:val="ListBullet4"/>
      <w:lvlText w:val="▪"/>
      <w:lvlJc w:val="left"/>
      <w:pPr>
        <w:tabs>
          <w:tab w:val="num" w:pos="1702"/>
        </w:tabs>
        <w:ind w:left="1702" w:hanging="284"/>
      </w:pPr>
      <w:rPr>
        <w:rFonts w:ascii="Franklin Gothic Demi Cond" w:hint="cs"/>
        <w:color w:val="5F5F5F"/>
        <w:sz w:val="20"/>
      </w:rPr>
    </w:lvl>
  </w:abstractNum>
  <w:abstractNum w:abstractNumId="2">
    <w:nsid w:val="00D812AC"/>
    <w:multiLevelType w:val="hybridMultilevel"/>
    <w:tmpl w:val="0F6AA16E"/>
    <w:lvl w:ilvl="0" w:tplc="0409000F">
      <w:start w:val="1"/>
      <w:numFmt w:val="decimal"/>
      <w:lvlText w:val="%1."/>
      <w:lvlJc w:val="left"/>
      <w:pPr>
        <w:ind w:left="833" w:hanging="360"/>
      </w:pPr>
    </w:lvl>
    <w:lvl w:ilvl="1" w:tplc="04090019">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3">
    <w:nsid w:val="02C15BDA"/>
    <w:multiLevelType w:val="hybridMultilevel"/>
    <w:tmpl w:val="F7E49856"/>
    <w:lvl w:ilvl="0" w:tplc="0409000F">
      <w:start w:val="1"/>
      <w:numFmt w:val="decimal"/>
      <w:lvlText w:val="%1."/>
      <w:lvlJc w:val="left"/>
      <w:pPr>
        <w:ind w:left="924" w:hanging="360"/>
      </w:pPr>
    </w:lvl>
    <w:lvl w:ilvl="1" w:tplc="04090019" w:tentative="1">
      <w:start w:val="1"/>
      <w:numFmt w:val="lowerLetter"/>
      <w:lvlText w:val="%2."/>
      <w:lvlJc w:val="left"/>
      <w:pPr>
        <w:ind w:left="1644" w:hanging="360"/>
      </w:pPr>
    </w:lvl>
    <w:lvl w:ilvl="2" w:tplc="0409001B" w:tentative="1">
      <w:start w:val="1"/>
      <w:numFmt w:val="lowerRoman"/>
      <w:lvlText w:val="%3."/>
      <w:lvlJc w:val="right"/>
      <w:pPr>
        <w:ind w:left="2364" w:hanging="180"/>
      </w:pPr>
    </w:lvl>
    <w:lvl w:ilvl="3" w:tplc="0409000F" w:tentative="1">
      <w:start w:val="1"/>
      <w:numFmt w:val="decimal"/>
      <w:lvlText w:val="%4."/>
      <w:lvlJc w:val="left"/>
      <w:pPr>
        <w:ind w:left="3084" w:hanging="360"/>
      </w:pPr>
    </w:lvl>
    <w:lvl w:ilvl="4" w:tplc="04090019" w:tentative="1">
      <w:start w:val="1"/>
      <w:numFmt w:val="lowerLetter"/>
      <w:lvlText w:val="%5."/>
      <w:lvlJc w:val="left"/>
      <w:pPr>
        <w:ind w:left="3804" w:hanging="360"/>
      </w:pPr>
    </w:lvl>
    <w:lvl w:ilvl="5" w:tplc="0409001B" w:tentative="1">
      <w:start w:val="1"/>
      <w:numFmt w:val="lowerRoman"/>
      <w:lvlText w:val="%6."/>
      <w:lvlJc w:val="right"/>
      <w:pPr>
        <w:ind w:left="4524" w:hanging="180"/>
      </w:pPr>
    </w:lvl>
    <w:lvl w:ilvl="6" w:tplc="0409000F" w:tentative="1">
      <w:start w:val="1"/>
      <w:numFmt w:val="decimal"/>
      <w:lvlText w:val="%7."/>
      <w:lvlJc w:val="left"/>
      <w:pPr>
        <w:ind w:left="5244" w:hanging="360"/>
      </w:pPr>
    </w:lvl>
    <w:lvl w:ilvl="7" w:tplc="04090019" w:tentative="1">
      <w:start w:val="1"/>
      <w:numFmt w:val="lowerLetter"/>
      <w:lvlText w:val="%8."/>
      <w:lvlJc w:val="left"/>
      <w:pPr>
        <w:ind w:left="5964" w:hanging="360"/>
      </w:pPr>
    </w:lvl>
    <w:lvl w:ilvl="8" w:tplc="0409001B" w:tentative="1">
      <w:start w:val="1"/>
      <w:numFmt w:val="lowerRoman"/>
      <w:lvlText w:val="%9."/>
      <w:lvlJc w:val="right"/>
      <w:pPr>
        <w:ind w:left="6684" w:hanging="180"/>
      </w:pPr>
    </w:lvl>
  </w:abstractNum>
  <w:abstractNum w:abstractNumId="4">
    <w:nsid w:val="044032B4"/>
    <w:multiLevelType w:val="hybridMultilevel"/>
    <w:tmpl w:val="BA144046"/>
    <w:lvl w:ilvl="0" w:tplc="61DE0966">
      <w:start w:val="1"/>
      <w:numFmt w:val="none"/>
      <w:pStyle w:val="ListContinue3"/>
      <w:lvlText w:val=""/>
      <w:lvlJc w:val="left"/>
      <w:pPr>
        <w:tabs>
          <w:tab w:val="num" w:pos="0"/>
        </w:tabs>
        <w:ind w:left="0" w:firstLine="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5">
    <w:nsid w:val="04B838DF"/>
    <w:multiLevelType w:val="hybridMultilevel"/>
    <w:tmpl w:val="492A44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437911"/>
    <w:multiLevelType w:val="hybridMultilevel"/>
    <w:tmpl w:val="B95693E6"/>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
    <w:nsid w:val="06017541"/>
    <w:multiLevelType w:val="hybridMultilevel"/>
    <w:tmpl w:val="21FE874C"/>
    <w:lvl w:ilvl="0" w:tplc="0409000F">
      <w:start w:val="1"/>
      <w:numFmt w:val="decimal"/>
      <w:lvlText w:val="%1."/>
      <w:lvlJc w:val="left"/>
      <w:pPr>
        <w:ind w:left="833" w:hanging="360"/>
      </w:p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8">
    <w:nsid w:val="063A02EC"/>
    <w:multiLevelType w:val="multilevel"/>
    <w:tmpl w:val="A3649D92"/>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nsid w:val="0660491D"/>
    <w:multiLevelType w:val="hybridMultilevel"/>
    <w:tmpl w:val="C0948BA2"/>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
    <w:nsid w:val="09676C46"/>
    <w:multiLevelType w:val="hybridMultilevel"/>
    <w:tmpl w:val="BACCD2B6"/>
    <w:lvl w:ilvl="0" w:tplc="0944F6D0">
      <w:start w:val="1"/>
      <w:numFmt w:val="bullet"/>
      <w:pStyle w:val="CSWAttention"/>
      <w:lvlText w:val=""/>
      <w:lvlPicBulletId w:val="2"/>
      <w:lvlJc w:val="left"/>
      <w:pPr>
        <w:tabs>
          <w:tab w:val="num" w:pos="1032"/>
        </w:tabs>
        <w:ind w:left="1032" w:hanging="748"/>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9AB199F"/>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nsid w:val="09F77573"/>
    <w:multiLevelType w:val="hybridMultilevel"/>
    <w:tmpl w:val="344A5D46"/>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nsid w:val="0B684B6A"/>
    <w:multiLevelType w:val="hybridMultilevel"/>
    <w:tmpl w:val="AF946118"/>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14">
    <w:nsid w:val="0C571263"/>
    <w:multiLevelType w:val="hybridMultilevel"/>
    <w:tmpl w:val="4A180B46"/>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15">
    <w:nsid w:val="10374944"/>
    <w:multiLevelType w:val="multilevel"/>
    <w:tmpl w:val="FB56C920"/>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nsid w:val="105C4747"/>
    <w:multiLevelType w:val="hybridMultilevel"/>
    <w:tmpl w:val="8450880A"/>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
    <w:nsid w:val="10CB6E15"/>
    <w:multiLevelType w:val="singleLevel"/>
    <w:tmpl w:val="18EEC2FC"/>
    <w:lvl w:ilvl="0">
      <w:start w:val="1"/>
      <w:numFmt w:val="upperLetter"/>
      <w:pStyle w:val="ListLetter3"/>
      <w:lvlText w:val="%1-"/>
      <w:lvlJc w:val="left"/>
      <w:pPr>
        <w:tabs>
          <w:tab w:val="num" w:pos="1021"/>
        </w:tabs>
        <w:ind w:left="1021" w:hanging="227"/>
      </w:pPr>
      <w:rPr>
        <w:rFonts w:ascii="Franklin Gothic Book" w:hAnsi="Franklin Gothic Book" w:hint="default"/>
        <w:b w:val="0"/>
        <w:i w:val="0"/>
        <w:color w:val="auto"/>
        <w:sz w:val="22"/>
        <w:szCs w:val="22"/>
      </w:rPr>
    </w:lvl>
  </w:abstractNum>
  <w:abstractNum w:abstractNumId="18">
    <w:nsid w:val="13C23AB9"/>
    <w:multiLevelType w:val="hybridMultilevel"/>
    <w:tmpl w:val="F6D29C88"/>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19">
    <w:nsid w:val="1481416D"/>
    <w:multiLevelType w:val="multilevel"/>
    <w:tmpl w:val="08160023"/>
    <w:styleLink w:val="ArticleSection"/>
    <w:lvl w:ilvl="0">
      <w:start w:val="1"/>
      <w:numFmt w:val="upperRoman"/>
      <w:lvlText w:val="Artigo %1."/>
      <w:lvlJc w:val="left"/>
      <w:pPr>
        <w:tabs>
          <w:tab w:val="num" w:pos="2520"/>
        </w:tabs>
        <w:ind w:left="0" w:firstLine="0"/>
      </w:pPr>
    </w:lvl>
    <w:lvl w:ilvl="1">
      <w:start w:val="1"/>
      <w:numFmt w:val="decimalZero"/>
      <w:isLgl/>
      <w:lvlText w:val="Secção %1.%2"/>
      <w:lvlJc w:val="left"/>
      <w:pPr>
        <w:tabs>
          <w:tab w:val="num" w:pos="2880"/>
        </w:tabs>
        <w:ind w:left="0" w:firstLine="0"/>
      </w:pPr>
    </w:lvl>
    <w:lvl w:ilvl="2">
      <w:start w:val="1"/>
      <w:numFmt w:val="lowerLetter"/>
      <w:lvlText w:val="(%3)"/>
      <w:lvlJc w:val="left"/>
      <w:pPr>
        <w:tabs>
          <w:tab w:val="num" w:pos="136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296"/>
        </w:tabs>
        <w:ind w:left="1008" w:hanging="432"/>
      </w:pPr>
    </w:lvl>
    <w:lvl w:ilvl="5">
      <w:start w:val="1"/>
      <w:numFmt w:val="lowerLetter"/>
      <w:lvlText w:val="%6)"/>
      <w:lvlJc w:val="left"/>
      <w:pPr>
        <w:tabs>
          <w:tab w:val="num" w:pos="1440"/>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728"/>
        </w:tabs>
        <w:ind w:left="1440" w:hanging="432"/>
      </w:pPr>
    </w:lvl>
    <w:lvl w:ilvl="8">
      <w:start w:val="1"/>
      <w:numFmt w:val="lowerRoman"/>
      <w:lvlText w:val="%9."/>
      <w:lvlJc w:val="right"/>
      <w:pPr>
        <w:tabs>
          <w:tab w:val="num" w:pos="1584"/>
        </w:tabs>
        <w:ind w:left="1584" w:hanging="144"/>
      </w:pPr>
    </w:lvl>
  </w:abstractNum>
  <w:abstractNum w:abstractNumId="20">
    <w:nsid w:val="17252532"/>
    <w:multiLevelType w:val="multilevel"/>
    <w:tmpl w:val="0F908794"/>
    <w:lvl w:ilvl="0">
      <w:start w:val="1"/>
      <w:numFmt w:val="bullet"/>
      <w:pStyle w:val="TableBullet"/>
      <w:lvlText w:val=""/>
      <w:lvlJc w:val="left"/>
      <w:pPr>
        <w:ind w:left="283" w:hanging="170"/>
      </w:pPr>
      <w:rPr>
        <w:rFonts w:ascii="Symbol" w:hAnsi="Symbol" w:hint="default"/>
        <w:sz w:val="20"/>
      </w:rPr>
    </w:lvl>
    <w:lvl w:ilvl="1">
      <w:start w:val="1"/>
      <w:numFmt w:val="bullet"/>
      <w:lvlText w:val=""/>
      <w:lvlJc w:val="left"/>
      <w:pPr>
        <w:ind w:left="567" w:hanging="170"/>
      </w:pPr>
      <w:rPr>
        <w:rFonts w:ascii="Symbol" w:hAnsi="Symbol" w:hint="default"/>
        <w:sz w:val="20"/>
      </w:rPr>
    </w:lvl>
    <w:lvl w:ilvl="2">
      <w:start w:val="1"/>
      <w:numFmt w:val="bullet"/>
      <w:lvlText w:val=""/>
      <w:lvlJc w:val="left"/>
      <w:pPr>
        <w:ind w:left="851" w:hanging="170"/>
      </w:pPr>
      <w:rPr>
        <w:rFonts w:ascii="Symbol" w:hAnsi="Symbol" w:hint="default"/>
        <w:sz w:val="20"/>
      </w:rPr>
    </w:lvl>
    <w:lvl w:ilvl="3">
      <w:start w:val="1"/>
      <w:numFmt w:val="bullet"/>
      <w:lvlText w:val=""/>
      <w:lvlJc w:val="left"/>
      <w:pPr>
        <w:ind w:left="1135" w:hanging="170"/>
      </w:pPr>
      <w:rPr>
        <w:rFonts w:ascii="Symbol" w:hAnsi="Symbol" w:hint="default"/>
        <w:sz w:val="20"/>
      </w:rPr>
    </w:lvl>
    <w:lvl w:ilvl="4">
      <w:start w:val="1"/>
      <w:numFmt w:val="bullet"/>
      <w:lvlText w:val=""/>
      <w:lvlJc w:val="left"/>
      <w:pPr>
        <w:ind w:left="1419" w:hanging="170"/>
      </w:pPr>
      <w:rPr>
        <w:rFonts w:ascii="Symbol" w:hAnsi="Symbol" w:hint="default"/>
        <w:sz w:val="20"/>
      </w:rPr>
    </w:lvl>
    <w:lvl w:ilvl="5">
      <w:start w:val="1"/>
      <w:numFmt w:val="bullet"/>
      <w:lvlText w:val=""/>
      <w:lvlJc w:val="left"/>
      <w:pPr>
        <w:ind w:left="1703" w:hanging="170"/>
      </w:pPr>
      <w:rPr>
        <w:rFonts w:ascii="Symbol" w:hAnsi="Symbol" w:hint="default"/>
        <w:sz w:val="20"/>
      </w:rPr>
    </w:lvl>
    <w:lvl w:ilvl="6">
      <w:start w:val="1"/>
      <w:numFmt w:val="bullet"/>
      <w:lvlText w:val=""/>
      <w:lvlJc w:val="left"/>
      <w:pPr>
        <w:ind w:left="1987" w:hanging="170"/>
      </w:pPr>
      <w:rPr>
        <w:rFonts w:ascii="Symbol" w:hAnsi="Symbol" w:hint="default"/>
        <w:sz w:val="20"/>
      </w:rPr>
    </w:lvl>
    <w:lvl w:ilvl="7">
      <w:start w:val="1"/>
      <w:numFmt w:val="bullet"/>
      <w:lvlText w:val=""/>
      <w:lvlJc w:val="left"/>
      <w:pPr>
        <w:ind w:left="2271" w:hanging="170"/>
      </w:pPr>
      <w:rPr>
        <w:rFonts w:ascii="Symbol" w:hAnsi="Symbol" w:hint="default"/>
        <w:sz w:val="20"/>
      </w:rPr>
    </w:lvl>
    <w:lvl w:ilvl="8">
      <w:start w:val="1"/>
      <w:numFmt w:val="bullet"/>
      <w:lvlText w:val=""/>
      <w:lvlJc w:val="left"/>
      <w:pPr>
        <w:ind w:left="2555" w:hanging="170"/>
      </w:pPr>
      <w:rPr>
        <w:rFonts w:ascii="Symbol" w:hAnsi="Symbol" w:hint="default"/>
        <w:sz w:val="20"/>
      </w:rPr>
    </w:lvl>
  </w:abstractNum>
  <w:abstractNum w:abstractNumId="21">
    <w:nsid w:val="18A52618"/>
    <w:multiLevelType w:val="multilevel"/>
    <w:tmpl w:val="39725910"/>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nsid w:val="19AC1882"/>
    <w:multiLevelType w:val="hybridMultilevel"/>
    <w:tmpl w:val="AFBC47E0"/>
    <w:lvl w:ilvl="0" w:tplc="08160001">
      <w:start w:val="1"/>
      <w:numFmt w:val="bullet"/>
      <w:lvlText w:val=""/>
      <w:lvlJc w:val="left"/>
      <w:pPr>
        <w:ind w:left="833" w:hanging="360"/>
      </w:pPr>
      <w:rPr>
        <w:rFonts w:ascii="Symbol" w:hAnsi="Symbo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23">
    <w:nsid w:val="1A4D2FD3"/>
    <w:multiLevelType w:val="hybridMultilevel"/>
    <w:tmpl w:val="E1B0AAB0"/>
    <w:lvl w:ilvl="0" w:tplc="0409000F">
      <w:start w:val="1"/>
      <w:numFmt w:val="decimal"/>
      <w:lvlText w:val="%1."/>
      <w:lvlJc w:val="left"/>
      <w:pPr>
        <w:ind w:left="833" w:hanging="360"/>
      </w:pPr>
    </w:lvl>
    <w:lvl w:ilvl="1" w:tplc="04090019">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24">
    <w:nsid w:val="1A6E26E0"/>
    <w:multiLevelType w:val="hybridMultilevel"/>
    <w:tmpl w:val="54163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E543E10"/>
    <w:multiLevelType w:val="multilevel"/>
    <w:tmpl w:val="4C000434"/>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6">
    <w:nsid w:val="1EB657BE"/>
    <w:multiLevelType w:val="hybridMultilevel"/>
    <w:tmpl w:val="29CAB12A"/>
    <w:lvl w:ilvl="0" w:tplc="18B43ADE">
      <w:start w:val="1"/>
      <w:numFmt w:val="bullet"/>
      <w:pStyle w:val="CSWWarning"/>
      <w:lvlText w:val=""/>
      <w:lvlPicBulletId w:val="0"/>
      <w:lvlJc w:val="left"/>
      <w:pPr>
        <w:tabs>
          <w:tab w:val="num" w:pos="1032"/>
        </w:tabs>
        <w:ind w:left="1032" w:hanging="748"/>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27">
    <w:nsid w:val="1EEB52FA"/>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nsid w:val="1EF67727"/>
    <w:multiLevelType w:val="hybridMultilevel"/>
    <w:tmpl w:val="9A203E7C"/>
    <w:lvl w:ilvl="0" w:tplc="97D07DCC">
      <w:start w:val="1"/>
      <w:numFmt w:val="bullet"/>
      <w:pStyle w:val="ListBullet2"/>
      <w:lvlText w:val="▪"/>
      <w:lvlJc w:val="left"/>
      <w:pPr>
        <w:tabs>
          <w:tab w:val="num" w:pos="1134"/>
        </w:tabs>
        <w:ind w:left="1134" w:hanging="283"/>
      </w:pPr>
      <w:rPr>
        <w:rFonts w:ascii="Franklin Gothic Demi Cond" w:hAnsi="Franklin Gothic Demi Cond" w:hint="default"/>
        <w:b w:val="0"/>
        <w:i w:val="0"/>
        <w:caps w:val="0"/>
        <w:strike w:val="0"/>
        <w:dstrike w:val="0"/>
        <w:vanish w:val="0"/>
        <w:color w:val="auto"/>
        <w:spacing w:val="0"/>
        <w:w w:val="100"/>
        <w:kern w:val="0"/>
        <w:position w:val="0"/>
        <w:sz w:val="22"/>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29">
    <w:nsid w:val="1F7E5499"/>
    <w:multiLevelType w:val="hybridMultilevel"/>
    <w:tmpl w:val="69684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07D05FA"/>
    <w:multiLevelType w:val="multilevel"/>
    <w:tmpl w:val="D4987D10"/>
    <w:lvl w:ilvl="0">
      <w:start w:val="1"/>
      <w:numFmt w:val="none"/>
      <w:pStyle w:val="CSWAnnexes"/>
      <w:lvlText w:val=""/>
      <w:lvlJc w:val="left"/>
      <w:pPr>
        <w:tabs>
          <w:tab w:val="num" w:pos="0"/>
        </w:tabs>
        <w:ind w:left="0" w:hanging="113"/>
      </w:pPr>
      <w:rPr>
        <w:rFonts w:hint="default"/>
      </w:rPr>
    </w:lvl>
    <w:lvl w:ilvl="1">
      <w:start w:val="1"/>
      <w:numFmt w:val="decimal"/>
      <w:lvlText w:val="%1.%2"/>
      <w:lvlJc w:val="left"/>
      <w:pPr>
        <w:tabs>
          <w:tab w:val="num" w:pos="463"/>
        </w:tabs>
        <w:ind w:left="463" w:hanging="576"/>
      </w:pPr>
      <w:rPr>
        <w:rFonts w:hint="default"/>
      </w:rPr>
    </w:lvl>
    <w:lvl w:ilvl="2">
      <w:start w:val="1"/>
      <w:numFmt w:val="decimal"/>
      <w:lvlText w:val="%1.%2.%3"/>
      <w:lvlJc w:val="left"/>
      <w:pPr>
        <w:tabs>
          <w:tab w:val="num" w:pos="607"/>
        </w:tabs>
        <w:ind w:left="607" w:hanging="720"/>
      </w:pPr>
      <w:rPr>
        <w:rFonts w:hint="default"/>
      </w:rPr>
    </w:lvl>
    <w:lvl w:ilvl="3">
      <w:start w:val="1"/>
      <w:numFmt w:val="decimal"/>
      <w:lvlText w:val="%1.%2.%3.%4"/>
      <w:lvlJc w:val="left"/>
      <w:pPr>
        <w:tabs>
          <w:tab w:val="num" w:pos="751"/>
        </w:tabs>
        <w:ind w:left="751" w:hanging="864"/>
      </w:pPr>
      <w:rPr>
        <w:rFonts w:hint="default"/>
      </w:rPr>
    </w:lvl>
    <w:lvl w:ilvl="4">
      <w:start w:val="1"/>
      <w:numFmt w:val="decimal"/>
      <w:lvlText w:val="%1.%2.%3.%4.%5"/>
      <w:lvlJc w:val="left"/>
      <w:pPr>
        <w:tabs>
          <w:tab w:val="num" w:pos="895"/>
        </w:tabs>
        <w:ind w:left="895" w:hanging="1008"/>
      </w:pPr>
      <w:rPr>
        <w:rFonts w:hint="default"/>
      </w:rPr>
    </w:lvl>
    <w:lvl w:ilvl="5">
      <w:start w:val="1"/>
      <w:numFmt w:val="decimal"/>
      <w:lvlText w:val="%1.%2.%3.%4.%5.%6"/>
      <w:lvlJc w:val="left"/>
      <w:pPr>
        <w:tabs>
          <w:tab w:val="num" w:pos="1039"/>
        </w:tabs>
        <w:ind w:left="1039" w:hanging="1152"/>
      </w:pPr>
      <w:rPr>
        <w:rFonts w:hint="default"/>
      </w:rPr>
    </w:lvl>
    <w:lvl w:ilvl="6">
      <w:start w:val="1"/>
      <w:numFmt w:val="decimal"/>
      <w:lvlText w:val="%1.%2.%3.%4.%5.%6.%7"/>
      <w:lvlJc w:val="left"/>
      <w:pPr>
        <w:tabs>
          <w:tab w:val="num" w:pos="1183"/>
        </w:tabs>
        <w:ind w:left="1183" w:hanging="1296"/>
      </w:pPr>
      <w:rPr>
        <w:rFonts w:hint="default"/>
      </w:rPr>
    </w:lvl>
    <w:lvl w:ilvl="7">
      <w:start w:val="1"/>
      <w:numFmt w:val="decimal"/>
      <w:lvlText w:val="%1.%2.%3.%4.%5.%6.%7.%8"/>
      <w:lvlJc w:val="left"/>
      <w:pPr>
        <w:tabs>
          <w:tab w:val="num" w:pos="1327"/>
        </w:tabs>
        <w:ind w:left="1327" w:hanging="1440"/>
      </w:pPr>
      <w:rPr>
        <w:rFonts w:hint="default"/>
      </w:rPr>
    </w:lvl>
    <w:lvl w:ilvl="8">
      <w:start w:val="1"/>
      <w:numFmt w:val="decimal"/>
      <w:lvlText w:val="%1.%2.%3.%4.%5.%6.%7.%8.%9"/>
      <w:lvlJc w:val="left"/>
      <w:pPr>
        <w:tabs>
          <w:tab w:val="num" w:pos="1471"/>
        </w:tabs>
        <w:ind w:left="1471" w:hanging="1584"/>
      </w:pPr>
      <w:rPr>
        <w:rFonts w:hint="default"/>
      </w:rPr>
    </w:lvl>
  </w:abstractNum>
  <w:abstractNum w:abstractNumId="31">
    <w:nsid w:val="20F52054"/>
    <w:multiLevelType w:val="hybridMultilevel"/>
    <w:tmpl w:val="F27060B6"/>
    <w:lvl w:ilvl="0" w:tplc="76425AAC">
      <w:start w:val="1"/>
      <w:numFmt w:val="bullet"/>
      <w:lvlText w:val="•"/>
      <w:lvlJc w:val="left"/>
      <w:pPr>
        <w:ind w:left="1800" w:hanging="360"/>
      </w:pPr>
      <w:rPr>
        <w:rFonts w:ascii="Arial" w:hAnsi="Arial" w:hint="default"/>
      </w:rPr>
    </w:lvl>
    <w:lvl w:ilvl="1" w:tplc="08160003" w:tentative="1">
      <w:start w:val="1"/>
      <w:numFmt w:val="bullet"/>
      <w:lvlText w:val="o"/>
      <w:lvlJc w:val="left"/>
      <w:pPr>
        <w:ind w:left="2520" w:hanging="360"/>
      </w:pPr>
      <w:rPr>
        <w:rFonts w:ascii="Courier New" w:hAnsi="Courier New" w:cs="Courier New" w:hint="default"/>
      </w:rPr>
    </w:lvl>
    <w:lvl w:ilvl="2" w:tplc="08160005" w:tentative="1">
      <w:start w:val="1"/>
      <w:numFmt w:val="bullet"/>
      <w:lvlText w:val=""/>
      <w:lvlJc w:val="left"/>
      <w:pPr>
        <w:ind w:left="3240" w:hanging="360"/>
      </w:pPr>
      <w:rPr>
        <w:rFonts w:ascii="Wingdings" w:hAnsi="Wingdings" w:hint="default"/>
      </w:rPr>
    </w:lvl>
    <w:lvl w:ilvl="3" w:tplc="08160001" w:tentative="1">
      <w:start w:val="1"/>
      <w:numFmt w:val="bullet"/>
      <w:lvlText w:val=""/>
      <w:lvlJc w:val="left"/>
      <w:pPr>
        <w:ind w:left="3960" w:hanging="360"/>
      </w:pPr>
      <w:rPr>
        <w:rFonts w:ascii="Symbol" w:hAnsi="Symbol" w:hint="default"/>
      </w:rPr>
    </w:lvl>
    <w:lvl w:ilvl="4" w:tplc="08160003" w:tentative="1">
      <w:start w:val="1"/>
      <w:numFmt w:val="bullet"/>
      <w:lvlText w:val="o"/>
      <w:lvlJc w:val="left"/>
      <w:pPr>
        <w:ind w:left="4680" w:hanging="360"/>
      </w:pPr>
      <w:rPr>
        <w:rFonts w:ascii="Courier New" w:hAnsi="Courier New" w:cs="Courier New" w:hint="default"/>
      </w:rPr>
    </w:lvl>
    <w:lvl w:ilvl="5" w:tplc="08160005" w:tentative="1">
      <w:start w:val="1"/>
      <w:numFmt w:val="bullet"/>
      <w:lvlText w:val=""/>
      <w:lvlJc w:val="left"/>
      <w:pPr>
        <w:ind w:left="5400" w:hanging="360"/>
      </w:pPr>
      <w:rPr>
        <w:rFonts w:ascii="Wingdings" w:hAnsi="Wingdings" w:hint="default"/>
      </w:rPr>
    </w:lvl>
    <w:lvl w:ilvl="6" w:tplc="08160001" w:tentative="1">
      <w:start w:val="1"/>
      <w:numFmt w:val="bullet"/>
      <w:lvlText w:val=""/>
      <w:lvlJc w:val="left"/>
      <w:pPr>
        <w:ind w:left="6120" w:hanging="360"/>
      </w:pPr>
      <w:rPr>
        <w:rFonts w:ascii="Symbol" w:hAnsi="Symbol" w:hint="default"/>
      </w:rPr>
    </w:lvl>
    <w:lvl w:ilvl="7" w:tplc="08160003" w:tentative="1">
      <w:start w:val="1"/>
      <w:numFmt w:val="bullet"/>
      <w:lvlText w:val="o"/>
      <w:lvlJc w:val="left"/>
      <w:pPr>
        <w:ind w:left="6840" w:hanging="360"/>
      </w:pPr>
      <w:rPr>
        <w:rFonts w:ascii="Courier New" w:hAnsi="Courier New" w:cs="Courier New" w:hint="default"/>
      </w:rPr>
    </w:lvl>
    <w:lvl w:ilvl="8" w:tplc="08160005" w:tentative="1">
      <w:start w:val="1"/>
      <w:numFmt w:val="bullet"/>
      <w:lvlText w:val=""/>
      <w:lvlJc w:val="left"/>
      <w:pPr>
        <w:ind w:left="7560" w:hanging="360"/>
      </w:pPr>
      <w:rPr>
        <w:rFonts w:ascii="Wingdings" w:hAnsi="Wingdings" w:hint="default"/>
      </w:rPr>
    </w:lvl>
  </w:abstractNum>
  <w:abstractNum w:abstractNumId="32">
    <w:nsid w:val="21AC6C52"/>
    <w:multiLevelType w:val="hybridMultilevel"/>
    <w:tmpl w:val="96500172"/>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33">
    <w:nsid w:val="233B350B"/>
    <w:multiLevelType w:val="hybridMultilevel"/>
    <w:tmpl w:val="5B0C4622"/>
    <w:lvl w:ilvl="0" w:tplc="04090001">
      <w:start w:val="1"/>
      <w:numFmt w:val="bullet"/>
      <w:lvlText w:val=""/>
      <w:lvlJc w:val="left"/>
      <w:pPr>
        <w:ind w:left="833" w:hanging="360"/>
      </w:pPr>
      <w:rPr>
        <w:rFonts w:ascii="Symbol" w:hAnsi="Symbol"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34">
    <w:nsid w:val="23C32438"/>
    <w:multiLevelType w:val="hybridMultilevel"/>
    <w:tmpl w:val="456CB9B2"/>
    <w:lvl w:ilvl="0" w:tplc="26B0A980">
      <w:start w:val="1"/>
      <w:numFmt w:val="upperLetter"/>
      <w:pStyle w:val="ListLetter2"/>
      <w:lvlText w:val="%1-"/>
      <w:lvlJc w:val="left"/>
      <w:pPr>
        <w:tabs>
          <w:tab w:val="num" w:pos="680"/>
        </w:tabs>
        <w:ind w:left="680" w:hanging="226"/>
      </w:pPr>
      <w:rPr>
        <w:rFonts w:ascii="Franklin Gothic Medium Cond" w:hAnsi="Franklin Gothic Medium Cond" w:hint="default"/>
        <w:b w:val="0"/>
        <w:i w:val="0"/>
        <w:color w:val="auto"/>
        <w:sz w:val="22"/>
        <w:szCs w:val="22"/>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35">
    <w:nsid w:val="244A5E8E"/>
    <w:multiLevelType w:val="hybridMultilevel"/>
    <w:tmpl w:val="7258F4F0"/>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6">
    <w:nsid w:val="252C4217"/>
    <w:multiLevelType w:val="hybridMultilevel"/>
    <w:tmpl w:val="56521012"/>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7">
    <w:nsid w:val="25321C77"/>
    <w:multiLevelType w:val="multilevel"/>
    <w:tmpl w:val="081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
    <w:nsid w:val="25C47B70"/>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nsid w:val="263B5BDD"/>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0">
    <w:nsid w:val="271918D4"/>
    <w:multiLevelType w:val="multilevel"/>
    <w:tmpl w:val="62B6803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nsid w:val="27CD1E6E"/>
    <w:multiLevelType w:val="hybridMultilevel"/>
    <w:tmpl w:val="30B4C23E"/>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2">
    <w:nsid w:val="27F10663"/>
    <w:multiLevelType w:val="hybridMultilevel"/>
    <w:tmpl w:val="7258F4F0"/>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3">
    <w:nsid w:val="28237229"/>
    <w:multiLevelType w:val="hybridMultilevel"/>
    <w:tmpl w:val="D206B4C2"/>
    <w:lvl w:ilvl="0" w:tplc="9D64ACA8">
      <w:start w:val="1"/>
      <w:numFmt w:val="decimal"/>
      <w:lvlText w:val="%1 – "/>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44">
    <w:nsid w:val="28E17932"/>
    <w:multiLevelType w:val="hybridMultilevel"/>
    <w:tmpl w:val="9842C958"/>
    <w:lvl w:ilvl="0" w:tplc="9D64ACA8">
      <w:start w:val="1"/>
      <w:numFmt w:val="decimal"/>
      <w:lvlText w:val="%1 – "/>
      <w:lvlJc w:val="left"/>
      <w:pPr>
        <w:ind w:left="363" w:hanging="360"/>
      </w:pPr>
      <w:rPr>
        <w:rFonts w:hint="default"/>
      </w:rPr>
    </w:lvl>
    <w:lvl w:ilvl="1" w:tplc="08160019">
      <w:start w:val="1"/>
      <w:numFmt w:val="lowerLetter"/>
      <w:lvlText w:val="%2."/>
      <w:lvlJc w:val="left"/>
      <w:pPr>
        <w:ind w:left="1083" w:hanging="360"/>
      </w:pPr>
    </w:lvl>
    <w:lvl w:ilvl="2" w:tplc="0816001B" w:tentative="1">
      <w:start w:val="1"/>
      <w:numFmt w:val="lowerRoman"/>
      <w:lvlText w:val="%3."/>
      <w:lvlJc w:val="right"/>
      <w:pPr>
        <w:ind w:left="1803" w:hanging="180"/>
      </w:pPr>
    </w:lvl>
    <w:lvl w:ilvl="3" w:tplc="0816000F" w:tentative="1">
      <w:start w:val="1"/>
      <w:numFmt w:val="decimal"/>
      <w:lvlText w:val="%4."/>
      <w:lvlJc w:val="left"/>
      <w:pPr>
        <w:ind w:left="2523" w:hanging="360"/>
      </w:pPr>
    </w:lvl>
    <w:lvl w:ilvl="4" w:tplc="08160019" w:tentative="1">
      <w:start w:val="1"/>
      <w:numFmt w:val="lowerLetter"/>
      <w:lvlText w:val="%5."/>
      <w:lvlJc w:val="left"/>
      <w:pPr>
        <w:ind w:left="3243" w:hanging="360"/>
      </w:pPr>
    </w:lvl>
    <w:lvl w:ilvl="5" w:tplc="0816001B" w:tentative="1">
      <w:start w:val="1"/>
      <w:numFmt w:val="lowerRoman"/>
      <w:lvlText w:val="%6."/>
      <w:lvlJc w:val="right"/>
      <w:pPr>
        <w:ind w:left="3963" w:hanging="180"/>
      </w:pPr>
    </w:lvl>
    <w:lvl w:ilvl="6" w:tplc="0816000F" w:tentative="1">
      <w:start w:val="1"/>
      <w:numFmt w:val="decimal"/>
      <w:lvlText w:val="%7."/>
      <w:lvlJc w:val="left"/>
      <w:pPr>
        <w:ind w:left="4683" w:hanging="360"/>
      </w:pPr>
    </w:lvl>
    <w:lvl w:ilvl="7" w:tplc="08160019" w:tentative="1">
      <w:start w:val="1"/>
      <w:numFmt w:val="lowerLetter"/>
      <w:lvlText w:val="%8."/>
      <w:lvlJc w:val="left"/>
      <w:pPr>
        <w:ind w:left="5403" w:hanging="360"/>
      </w:pPr>
    </w:lvl>
    <w:lvl w:ilvl="8" w:tplc="0816001B" w:tentative="1">
      <w:start w:val="1"/>
      <w:numFmt w:val="lowerRoman"/>
      <w:lvlText w:val="%9."/>
      <w:lvlJc w:val="right"/>
      <w:pPr>
        <w:ind w:left="6123" w:hanging="180"/>
      </w:pPr>
    </w:lvl>
  </w:abstractNum>
  <w:abstractNum w:abstractNumId="45">
    <w:nsid w:val="295C6226"/>
    <w:multiLevelType w:val="hybridMultilevel"/>
    <w:tmpl w:val="364C4CA2"/>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46">
    <w:nsid w:val="29EE538F"/>
    <w:multiLevelType w:val="multilevel"/>
    <w:tmpl w:val="B36E22BC"/>
    <w:lvl w:ilvl="0">
      <w:start w:val="1"/>
      <w:numFmt w:val="decimal"/>
      <w:suff w:val="space"/>
      <w:lvlText w:val="%1."/>
      <w:lvlJc w:val="left"/>
      <w:pPr>
        <w:ind w:left="346" w:hanging="204"/>
      </w:pPr>
      <w:rPr>
        <w:rFonts w:hint="default"/>
        <w:sz w:val="20"/>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47">
    <w:nsid w:val="2A4F5B78"/>
    <w:multiLevelType w:val="hybridMultilevel"/>
    <w:tmpl w:val="82BC0902"/>
    <w:lvl w:ilvl="0" w:tplc="015687CE">
      <w:start w:val="1"/>
      <w:numFmt w:val="decimal"/>
      <w:pStyle w:val="References"/>
      <w:lvlText w:val="[RD-%1]"/>
      <w:lvlJc w:val="left"/>
      <w:pPr>
        <w:ind w:left="360" w:hanging="360"/>
      </w:pPr>
      <w:rPr>
        <w:rFonts w:ascii="Franklin Gothic Medium Cond" w:hAnsi="Franklin Gothic Medium Cond" w:hint="default"/>
        <w:b w:val="0"/>
        <w:i w:val="0"/>
        <w:color w:val="B71234"/>
        <w:spacing w:val="0"/>
        <w:w w:val="100"/>
        <w:kern w:val="0"/>
        <w:position w:val="0"/>
        <w:sz w:val="20"/>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2A9D7848"/>
    <w:multiLevelType w:val="multilevel"/>
    <w:tmpl w:val="A8320872"/>
    <w:lvl w:ilvl="0">
      <w:start w:val="1"/>
      <w:numFmt w:val="bullet"/>
      <w:lvlText w:val="•"/>
      <w:lvlJc w:val="left"/>
      <w:pPr>
        <w:tabs>
          <w:tab w:val="num" w:pos="323"/>
        </w:tabs>
        <w:ind w:left="323" w:hanging="323"/>
      </w:pPr>
      <w:rPr>
        <w:rFonts w:ascii="Arial" w:hAnsi="Arial" w:hint="default"/>
      </w:rPr>
    </w:lvl>
    <w:lvl w:ilvl="1">
      <w:start w:val="1"/>
      <w:numFmt w:val="decimal"/>
      <w:lvlText w:val="%1.%2 –"/>
      <w:lvlJc w:val="left"/>
      <w:pPr>
        <w:tabs>
          <w:tab w:val="num" w:pos="1061"/>
        </w:tabs>
        <w:ind w:left="1061" w:hanging="494"/>
      </w:pPr>
      <w:rPr>
        <w:rFonts w:hint="default"/>
      </w:rPr>
    </w:lvl>
    <w:lvl w:ilvl="2">
      <w:start w:val="1"/>
      <w:numFmt w:val="decimal"/>
      <w:lvlText w:val="%1.%2.%3 –"/>
      <w:lvlJc w:val="left"/>
      <w:pPr>
        <w:tabs>
          <w:tab w:val="num" w:pos="1798"/>
        </w:tabs>
        <w:ind w:left="1798" w:hanging="664"/>
      </w:pPr>
      <w:rPr>
        <w:rFonts w:hint="default"/>
      </w:rPr>
    </w:lvl>
    <w:lvl w:ilvl="3">
      <w:start w:val="1"/>
      <w:numFmt w:val="decimal"/>
      <w:lvlText w:val="%1.%2.%3.%4 –"/>
      <w:lvlJc w:val="left"/>
      <w:pPr>
        <w:tabs>
          <w:tab w:val="num" w:pos="2535"/>
        </w:tabs>
        <w:ind w:left="2535" w:hanging="834"/>
      </w:pPr>
      <w:rPr>
        <w:rFonts w:hint="default"/>
      </w:rPr>
    </w:lvl>
    <w:lvl w:ilvl="4">
      <w:start w:val="1"/>
      <w:numFmt w:val="decimal"/>
      <w:lvlText w:val="%1.%2.%3.%4.%5 –"/>
      <w:lvlJc w:val="left"/>
      <w:pPr>
        <w:tabs>
          <w:tab w:val="num" w:pos="3272"/>
        </w:tabs>
        <w:ind w:left="3272" w:hanging="1004"/>
      </w:pPr>
      <w:rPr>
        <w:rFonts w:hint="default"/>
      </w:rPr>
    </w:lvl>
    <w:lvl w:ilvl="5">
      <w:start w:val="1"/>
      <w:numFmt w:val="decimal"/>
      <w:lvlText w:val="%1.%2.%3.%4.%5.%6 –"/>
      <w:lvlJc w:val="left"/>
      <w:pPr>
        <w:tabs>
          <w:tab w:val="num" w:pos="4009"/>
        </w:tabs>
        <w:ind w:left="4009" w:hanging="1174"/>
      </w:pPr>
      <w:rPr>
        <w:rFonts w:hint="default"/>
      </w:rPr>
    </w:lvl>
    <w:lvl w:ilvl="6">
      <w:start w:val="1"/>
      <w:numFmt w:val="decimal"/>
      <w:lvlText w:val="%1.%2.%3.%4.%5.%6.%7 –"/>
      <w:lvlJc w:val="left"/>
      <w:pPr>
        <w:tabs>
          <w:tab w:val="num" w:pos="4746"/>
        </w:tabs>
        <w:ind w:left="4746" w:hanging="1344"/>
      </w:pPr>
      <w:rPr>
        <w:rFonts w:hint="default"/>
      </w:rPr>
    </w:lvl>
    <w:lvl w:ilvl="7">
      <w:start w:val="1"/>
      <w:numFmt w:val="decimal"/>
      <w:lvlText w:val="%1.%2.%3.%4.%5.%6.%7.%8 –"/>
      <w:lvlJc w:val="left"/>
      <w:pPr>
        <w:tabs>
          <w:tab w:val="num" w:pos="5483"/>
        </w:tabs>
        <w:ind w:left="5483" w:hanging="1514"/>
      </w:pPr>
      <w:rPr>
        <w:rFonts w:hint="default"/>
      </w:rPr>
    </w:lvl>
    <w:lvl w:ilvl="8">
      <w:start w:val="1"/>
      <w:numFmt w:val="decimal"/>
      <w:lvlText w:val="%1.%2.%3.%4.%5.%6.%7.%8.%9 –"/>
      <w:lvlJc w:val="left"/>
      <w:pPr>
        <w:tabs>
          <w:tab w:val="num" w:pos="6220"/>
        </w:tabs>
        <w:ind w:left="6220" w:hanging="1684"/>
      </w:pPr>
      <w:rPr>
        <w:rFonts w:hint="default"/>
      </w:rPr>
    </w:lvl>
  </w:abstractNum>
  <w:abstractNum w:abstractNumId="49">
    <w:nsid w:val="2CA904D5"/>
    <w:multiLevelType w:val="hybridMultilevel"/>
    <w:tmpl w:val="8A2AF00A"/>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50">
    <w:nsid w:val="2D735D3C"/>
    <w:multiLevelType w:val="multilevel"/>
    <w:tmpl w:val="831C2BE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718" w:hanging="576"/>
      </w:pPr>
      <w:rPr>
        <w:rFonts w:hint="default"/>
        <w:lang w:val="pt-PT"/>
      </w:rPr>
    </w:lvl>
    <w:lvl w:ilvl="2">
      <w:start w:val="1"/>
      <w:numFmt w:val="decimal"/>
      <w:pStyle w:val="Heading3"/>
      <w:lvlText w:val="%1.%2.%3"/>
      <w:lvlJc w:val="left"/>
      <w:pPr>
        <w:ind w:left="862"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1">
    <w:nsid w:val="31401D1B"/>
    <w:multiLevelType w:val="multilevel"/>
    <w:tmpl w:val="A8320872"/>
    <w:lvl w:ilvl="0">
      <w:start w:val="1"/>
      <w:numFmt w:val="bullet"/>
      <w:lvlText w:val="•"/>
      <w:lvlJc w:val="left"/>
      <w:pPr>
        <w:tabs>
          <w:tab w:val="num" w:pos="680"/>
        </w:tabs>
        <w:ind w:left="680" w:hanging="323"/>
      </w:pPr>
      <w:rPr>
        <w:rFonts w:ascii="Arial" w:hAnsi="Arial" w:hint="default"/>
      </w:rPr>
    </w:lvl>
    <w:lvl w:ilvl="1">
      <w:start w:val="1"/>
      <w:numFmt w:val="decimal"/>
      <w:lvlText w:val="%1.%2 –"/>
      <w:lvlJc w:val="left"/>
      <w:pPr>
        <w:tabs>
          <w:tab w:val="num" w:pos="1418"/>
        </w:tabs>
        <w:ind w:left="1418" w:hanging="494"/>
      </w:pPr>
      <w:rPr>
        <w:rFonts w:hint="default"/>
      </w:rPr>
    </w:lvl>
    <w:lvl w:ilvl="2">
      <w:start w:val="1"/>
      <w:numFmt w:val="decimal"/>
      <w:lvlText w:val="%1.%2.%3 –"/>
      <w:lvlJc w:val="left"/>
      <w:pPr>
        <w:tabs>
          <w:tab w:val="num" w:pos="2155"/>
        </w:tabs>
        <w:ind w:left="2155" w:hanging="664"/>
      </w:pPr>
      <w:rPr>
        <w:rFonts w:hint="default"/>
      </w:rPr>
    </w:lvl>
    <w:lvl w:ilvl="3">
      <w:start w:val="1"/>
      <w:numFmt w:val="decimal"/>
      <w:lvlText w:val="%1.%2.%3.%4 –"/>
      <w:lvlJc w:val="left"/>
      <w:pPr>
        <w:tabs>
          <w:tab w:val="num" w:pos="2892"/>
        </w:tabs>
        <w:ind w:left="2892" w:hanging="834"/>
      </w:pPr>
      <w:rPr>
        <w:rFonts w:hint="default"/>
      </w:rPr>
    </w:lvl>
    <w:lvl w:ilvl="4">
      <w:start w:val="1"/>
      <w:numFmt w:val="decimal"/>
      <w:lvlText w:val="%1.%2.%3.%4.%5 –"/>
      <w:lvlJc w:val="left"/>
      <w:pPr>
        <w:tabs>
          <w:tab w:val="num" w:pos="3629"/>
        </w:tabs>
        <w:ind w:left="3629" w:hanging="1004"/>
      </w:pPr>
      <w:rPr>
        <w:rFonts w:hint="default"/>
      </w:rPr>
    </w:lvl>
    <w:lvl w:ilvl="5">
      <w:start w:val="1"/>
      <w:numFmt w:val="decimal"/>
      <w:lvlText w:val="%1.%2.%3.%4.%5.%6 –"/>
      <w:lvlJc w:val="left"/>
      <w:pPr>
        <w:tabs>
          <w:tab w:val="num" w:pos="4366"/>
        </w:tabs>
        <w:ind w:left="4366" w:hanging="1174"/>
      </w:pPr>
      <w:rPr>
        <w:rFonts w:hint="default"/>
      </w:rPr>
    </w:lvl>
    <w:lvl w:ilvl="6">
      <w:start w:val="1"/>
      <w:numFmt w:val="decimal"/>
      <w:lvlText w:val="%1.%2.%3.%4.%5.%6.%7 –"/>
      <w:lvlJc w:val="left"/>
      <w:pPr>
        <w:tabs>
          <w:tab w:val="num" w:pos="5103"/>
        </w:tabs>
        <w:ind w:left="5103" w:hanging="1344"/>
      </w:pPr>
      <w:rPr>
        <w:rFonts w:hint="default"/>
      </w:rPr>
    </w:lvl>
    <w:lvl w:ilvl="7">
      <w:start w:val="1"/>
      <w:numFmt w:val="decimal"/>
      <w:lvlText w:val="%1.%2.%3.%4.%5.%6.%7.%8 –"/>
      <w:lvlJc w:val="left"/>
      <w:pPr>
        <w:tabs>
          <w:tab w:val="num" w:pos="5840"/>
        </w:tabs>
        <w:ind w:left="5840" w:hanging="1514"/>
      </w:pPr>
      <w:rPr>
        <w:rFonts w:hint="default"/>
      </w:rPr>
    </w:lvl>
    <w:lvl w:ilvl="8">
      <w:start w:val="1"/>
      <w:numFmt w:val="decimal"/>
      <w:lvlText w:val="%1.%2.%3.%4.%5.%6.%7.%8.%9 –"/>
      <w:lvlJc w:val="left"/>
      <w:pPr>
        <w:tabs>
          <w:tab w:val="num" w:pos="6577"/>
        </w:tabs>
        <w:ind w:left="6577" w:hanging="1684"/>
      </w:pPr>
      <w:rPr>
        <w:rFonts w:hint="default"/>
      </w:rPr>
    </w:lvl>
  </w:abstractNum>
  <w:abstractNum w:abstractNumId="52">
    <w:nsid w:val="31793EC2"/>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3">
    <w:nsid w:val="32937D72"/>
    <w:multiLevelType w:val="hybridMultilevel"/>
    <w:tmpl w:val="97B0CA40"/>
    <w:lvl w:ilvl="0" w:tplc="FE1AF162">
      <w:numFmt w:val="bullet"/>
      <w:lvlText w:val="•"/>
      <w:lvlJc w:val="left"/>
      <w:pPr>
        <w:ind w:left="586" w:hanging="360"/>
      </w:pPr>
      <w:rPr>
        <w:rFonts w:ascii="Franklin Gothic Book" w:eastAsia="Times New Roman" w:hAnsi="Franklin Gothic Book" w:cs="Times New Roman"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54">
    <w:nsid w:val="33527E0D"/>
    <w:multiLevelType w:val="hybridMultilevel"/>
    <w:tmpl w:val="FE20C08C"/>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55">
    <w:nsid w:val="35B81617"/>
    <w:multiLevelType w:val="hybridMultilevel"/>
    <w:tmpl w:val="4F8286E2"/>
    <w:lvl w:ilvl="0" w:tplc="0409000F">
      <w:start w:val="1"/>
      <w:numFmt w:val="decimal"/>
      <w:lvlText w:val="%1."/>
      <w:lvlJc w:val="left"/>
      <w:pPr>
        <w:ind w:left="1284" w:hanging="360"/>
      </w:pPr>
    </w:lvl>
    <w:lvl w:ilvl="1" w:tplc="04090019" w:tentative="1">
      <w:start w:val="1"/>
      <w:numFmt w:val="lowerLetter"/>
      <w:lvlText w:val="%2."/>
      <w:lvlJc w:val="left"/>
      <w:pPr>
        <w:ind w:left="2004" w:hanging="360"/>
      </w:pPr>
    </w:lvl>
    <w:lvl w:ilvl="2" w:tplc="0409001B" w:tentative="1">
      <w:start w:val="1"/>
      <w:numFmt w:val="lowerRoman"/>
      <w:lvlText w:val="%3."/>
      <w:lvlJc w:val="right"/>
      <w:pPr>
        <w:ind w:left="2724" w:hanging="180"/>
      </w:pPr>
    </w:lvl>
    <w:lvl w:ilvl="3" w:tplc="0409000F" w:tentative="1">
      <w:start w:val="1"/>
      <w:numFmt w:val="decimal"/>
      <w:lvlText w:val="%4."/>
      <w:lvlJc w:val="left"/>
      <w:pPr>
        <w:ind w:left="3444" w:hanging="360"/>
      </w:pPr>
    </w:lvl>
    <w:lvl w:ilvl="4" w:tplc="04090019" w:tentative="1">
      <w:start w:val="1"/>
      <w:numFmt w:val="lowerLetter"/>
      <w:lvlText w:val="%5."/>
      <w:lvlJc w:val="left"/>
      <w:pPr>
        <w:ind w:left="4164" w:hanging="360"/>
      </w:pPr>
    </w:lvl>
    <w:lvl w:ilvl="5" w:tplc="0409001B" w:tentative="1">
      <w:start w:val="1"/>
      <w:numFmt w:val="lowerRoman"/>
      <w:lvlText w:val="%6."/>
      <w:lvlJc w:val="right"/>
      <w:pPr>
        <w:ind w:left="4884" w:hanging="180"/>
      </w:pPr>
    </w:lvl>
    <w:lvl w:ilvl="6" w:tplc="0409000F" w:tentative="1">
      <w:start w:val="1"/>
      <w:numFmt w:val="decimal"/>
      <w:lvlText w:val="%7."/>
      <w:lvlJc w:val="left"/>
      <w:pPr>
        <w:ind w:left="5604" w:hanging="360"/>
      </w:pPr>
    </w:lvl>
    <w:lvl w:ilvl="7" w:tplc="04090019" w:tentative="1">
      <w:start w:val="1"/>
      <w:numFmt w:val="lowerLetter"/>
      <w:lvlText w:val="%8."/>
      <w:lvlJc w:val="left"/>
      <w:pPr>
        <w:ind w:left="6324" w:hanging="360"/>
      </w:pPr>
    </w:lvl>
    <w:lvl w:ilvl="8" w:tplc="0409001B" w:tentative="1">
      <w:start w:val="1"/>
      <w:numFmt w:val="lowerRoman"/>
      <w:lvlText w:val="%9."/>
      <w:lvlJc w:val="right"/>
      <w:pPr>
        <w:ind w:left="7044" w:hanging="180"/>
      </w:pPr>
    </w:lvl>
  </w:abstractNum>
  <w:abstractNum w:abstractNumId="56">
    <w:nsid w:val="37EB7252"/>
    <w:multiLevelType w:val="multilevel"/>
    <w:tmpl w:val="9FA05888"/>
    <w:name w:val="Anexos"/>
    <w:lvl w:ilvl="0">
      <w:start w:val="1"/>
      <w:numFmt w:val="upperLetter"/>
      <w:suff w:val="space"/>
      <w:lvlText w:val="Appendix %1."/>
      <w:lvlJc w:val="righ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right"/>
      <w:pPr>
        <w:ind w:left="0" w:firstLine="0"/>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57">
    <w:nsid w:val="38A12FD4"/>
    <w:multiLevelType w:val="hybridMultilevel"/>
    <w:tmpl w:val="268041C8"/>
    <w:lvl w:ilvl="0" w:tplc="0816000F">
      <w:start w:val="1"/>
      <w:numFmt w:val="decimal"/>
      <w:lvlText w:val="%1."/>
      <w:lvlJc w:val="left"/>
      <w:pPr>
        <w:ind w:left="833" w:hanging="360"/>
      </w:p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58">
    <w:nsid w:val="3B834226"/>
    <w:multiLevelType w:val="multilevel"/>
    <w:tmpl w:val="016AB6C2"/>
    <w:lvl w:ilvl="0">
      <w:start w:val="1"/>
      <w:numFmt w:val="decimal"/>
      <w:suff w:val="space"/>
      <w:lvlText w:val="%1."/>
      <w:lvlJc w:val="left"/>
      <w:pPr>
        <w:ind w:left="346" w:hanging="204"/>
      </w:pPr>
      <w:rPr>
        <w:rFonts w:hint="default"/>
      </w:rPr>
    </w:lvl>
    <w:lvl w:ilvl="1">
      <w:start w:val="1"/>
      <w:numFmt w:val="decimal"/>
      <w:suff w:val="space"/>
      <w:lvlText w:val="%1.%2."/>
      <w:lvlJc w:val="left"/>
      <w:pPr>
        <w:ind w:left="354" w:hanging="354"/>
      </w:pPr>
      <w:rPr>
        <w:rFonts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59">
    <w:nsid w:val="3B962A40"/>
    <w:multiLevelType w:val="hybridMultilevel"/>
    <w:tmpl w:val="1FB25314"/>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0">
    <w:nsid w:val="3E0C0FFD"/>
    <w:multiLevelType w:val="hybridMultilevel"/>
    <w:tmpl w:val="FCA05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E3E1217"/>
    <w:multiLevelType w:val="hybridMultilevel"/>
    <w:tmpl w:val="7234BA3C"/>
    <w:lvl w:ilvl="0" w:tplc="0816000F">
      <w:start w:val="1"/>
      <w:numFmt w:val="decimal"/>
      <w:lvlText w:val="%1."/>
      <w:lvlJc w:val="left"/>
      <w:pPr>
        <w:ind w:left="833" w:hanging="360"/>
      </w:p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62">
    <w:nsid w:val="3F1268CA"/>
    <w:multiLevelType w:val="hybridMultilevel"/>
    <w:tmpl w:val="336AE1D0"/>
    <w:lvl w:ilvl="0" w:tplc="0409000F">
      <w:start w:val="1"/>
      <w:numFmt w:val="decimal"/>
      <w:lvlText w:val="%1."/>
      <w:lvlJc w:val="left"/>
      <w:pPr>
        <w:ind w:left="833" w:hanging="360"/>
      </w:p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63">
    <w:nsid w:val="3FA317CF"/>
    <w:multiLevelType w:val="hybridMultilevel"/>
    <w:tmpl w:val="5B10FE7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4">
    <w:nsid w:val="405D6298"/>
    <w:multiLevelType w:val="multilevel"/>
    <w:tmpl w:val="72F4726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5">
    <w:nsid w:val="40C203AD"/>
    <w:multiLevelType w:val="hybridMultilevel"/>
    <w:tmpl w:val="53EE2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1C8520A"/>
    <w:multiLevelType w:val="multilevel"/>
    <w:tmpl w:val="A8320872"/>
    <w:lvl w:ilvl="0">
      <w:start w:val="1"/>
      <w:numFmt w:val="bullet"/>
      <w:lvlText w:val="•"/>
      <w:lvlJc w:val="left"/>
      <w:pPr>
        <w:tabs>
          <w:tab w:val="num" w:pos="323"/>
        </w:tabs>
        <w:ind w:left="323" w:hanging="323"/>
      </w:pPr>
      <w:rPr>
        <w:rFonts w:ascii="Arial" w:hAnsi="Arial" w:hint="default"/>
      </w:rPr>
    </w:lvl>
    <w:lvl w:ilvl="1">
      <w:start w:val="1"/>
      <w:numFmt w:val="decimal"/>
      <w:lvlText w:val="%1.%2 –"/>
      <w:lvlJc w:val="left"/>
      <w:pPr>
        <w:tabs>
          <w:tab w:val="num" w:pos="1061"/>
        </w:tabs>
        <w:ind w:left="1061" w:hanging="494"/>
      </w:pPr>
      <w:rPr>
        <w:rFonts w:hint="default"/>
      </w:rPr>
    </w:lvl>
    <w:lvl w:ilvl="2">
      <w:start w:val="1"/>
      <w:numFmt w:val="decimal"/>
      <w:lvlText w:val="%1.%2.%3 –"/>
      <w:lvlJc w:val="left"/>
      <w:pPr>
        <w:tabs>
          <w:tab w:val="num" w:pos="1798"/>
        </w:tabs>
        <w:ind w:left="1798" w:hanging="664"/>
      </w:pPr>
      <w:rPr>
        <w:rFonts w:hint="default"/>
      </w:rPr>
    </w:lvl>
    <w:lvl w:ilvl="3">
      <w:start w:val="1"/>
      <w:numFmt w:val="decimal"/>
      <w:lvlText w:val="%1.%2.%3.%4 –"/>
      <w:lvlJc w:val="left"/>
      <w:pPr>
        <w:tabs>
          <w:tab w:val="num" w:pos="2535"/>
        </w:tabs>
        <w:ind w:left="2535" w:hanging="834"/>
      </w:pPr>
      <w:rPr>
        <w:rFonts w:hint="default"/>
      </w:rPr>
    </w:lvl>
    <w:lvl w:ilvl="4">
      <w:start w:val="1"/>
      <w:numFmt w:val="decimal"/>
      <w:lvlText w:val="%1.%2.%3.%4.%5 –"/>
      <w:lvlJc w:val="left"/>
      <w:pPr>
        <w:tabs>
          <w:tab w:val="num" w:pos="3272"/>
        </w:tabs>
        <w:ind w:left="3272" w:hanging="1004"/>
      </w:pPr>
      <w:rPr>
        <w:rFonts w:hint="default"/>
      </w:rPr>
    </w:lvl>
    <w:lvl w:ilvl="5">
      <w:start w:val="1"/>
      <w:numFmt w:val="decimal"/>
      <w:lvlText w:val="%1.%2.%3.%4.%5.%6 –"/>
      <w:lvlJc w:val="left"/>
      <w:pPr>
        <w:tabs>
          <w:tab w:val="num" w:pos="4009"/>
        </w:tabs>
        <w:ind w:left="4009" w:hanging="1174"/>
      </w:pPr>
      <w:rPr>
        <w:rFonts w:hint="default"/>
      </w:rPr>
    </w:lvl>
    <w:lvl w:ilvl="6">
      <w:start w:val="1"/>
      <w:numFmt w:val="decimal"/>
      <w:lvlText w:val="%1.%2.%3.%4.%5.%6.%7 –"/>
      <w:lvlJc w:val="left"/>
      <w:pPr>
        <w:tabs>
          <w:tab w:val="num" w:pos="4746"/>
        </w:tabs>
        <w:ind w:left="4746" w:hanging="1344"/>
      </w:pPr>
      <w:rPr>
        <w:rFonts w:hint="default"/>
      </w:rPr>
    </w:lvl>
    <w:lvl w:ilvl="7">
      <w:start w:val="1"/>
      <w:numFmt w:val="decimal"/>
      <w:lvlText w:val="%1.%2.%3.%4.%5.%6.%7.%8 –"/>
      <w:lvlJc w:val="left"/>
      <w:pPr>
        <w:tabs>
          <w:tab w:val="num" w:pos="5483"/>
        </w:tabs>
        <w:ind w:left="5483" w:hanging="1514"/>
      </w:pPr>
      <w:rPr>
        <w:rFonts w:hint="default"/>
      </w:rPr>
    </w:lvl>
    <w:lvl w:ilvl="8">
      <w:start w:val="1"/>
      <w:numFmt w:val="decimal"/>
      <w:lvlText w:val="%1.%2.%3.%4.%5.%6.%7.%8.%9 –"/>
      <w:lvlJc w:val="left"/>
      <w:pPr>
        <w:tabs>
          <w:tab w:val="num" w:pos="6220"/>
        </w:tabs>
        <w:ind w:left="6220" w:hanging="1684"/>
      </w:pPr>
      <w:rPr>
        <w:rFonts w:hint="default"/>
      </w:rPr>
    </w:lvl>
  </w:abstractNum>
  <w:abstractNum w:abstractNumId="67">
    <w:nsid w:val="41D30224"/>
    <w:multiLevelType w:val="multilevel"/>
    <w:tmpl w:val="0816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240"/>
        </w:tabs>
        <w:ind w:left="1728" w:hanging="648"/>
      </w:pPr>
    </w:lvl>
    <w:lvl w:ilvl="4">
      <w:start w:val="1"/>
      <w:numFmt w:val="decimal"/>
      <w:lvlText w:val="%1.%2.%3.%4.%5."/>
      <w:lvlJc w:val="left"/>
      <w:pPr>
        <w:tabs>
          <w:tab w:val="num" w:pos="4320"/>
        </w:tabs>
        <w:ind w:left="2232" w:hanging="792"/>
      </w:pPr>
    </w:lvl>
    <w:lvl w:ilvl="5">
      <w:start w:val="1"/>
      <w:numFmt w:val="decimal"/>
      <w:lvlText w:val="%1.%2.%3.%4.%5.%6."/>
      <w:lvlJc w:val="left"/>
      <w:pPr>
        <w:tabs>
          <w:tab w:val="num" w:pos="5040"/>
        </w:tabs>
        <w:ind w:left="2736" w:hanging="936"/>
      </w:pPr>
    </w:lvl>
    <w:lvl w:ilvl="6">
      <w:start w:val="1"/>
      <w:numFmt w:val="decimal"/>
      <w:lvlText w:val="%1.%2.%3.%4.%5.%6.%7."/>
      <w:lvlJc w:val="left"/>
      <w:pPr>
        <w:tabs>
          <w:tab w:val="num" w:pos="6120"/>
        </w:tabs>
        <w:ind w:left="3240" w:hanging="1080"/>
      </w:pPr>
    </w:lvl>
    <w:lvl w:ilvl="7">
      <w:start w:val="1"/>
      <w:numFmt w:val="decimal"/>
      <w:lvlText w:val="%1.%2.%3.%4.%5.%6.%7.%8."/>
      <w:lvlJc w:val="left"/>
      <w:pPr>
        <w:tabs>
          <w:tab w:val="num" w:pos="6840"/>
        </w:tabs>
        <w:ind w:left="3744" w:hanging="1224"/>
      </w:pPr>
    </w:lvl>
    <w:lvl w:ilvl="8">
      <w:start w:val="1"/>
      <w:numFmt w:val="decimal"/>
      <w:lvlText w:val="%1.%2.%3.%4.%5.%6.%7.%8.%9."/>
      <w:lvlJc w:val="left"/>
      <w:pPr>
        <w:tabs>
          <w:tab w:val="num" w:pos="7560"/>
        </w:tabs>
        <w:ind w:left="4320" w:hanging="1440"/>
      </w:pPr>
    </w:lvl>
  </w:abstractNum>
  <w:abstractNum w:abstractNumId="68">
    <w:nsid w:val="43315E06"/>
    <w:multiLevelType w:val="hybridMultilevel"/>
    <w:tmpl w:val="A92475CA"/>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69">
    <w:nsid w:val="43FD08A1"/>
    <w:multiLevelType w:val="hybridMultilevel"/>
    <w:tmpl w:val="2488B9F4"/>
    <w:lvl w:ilvl="0" w:tplc="2C7C087E">
      <w:start w:val="1"/>
      <w:numFmt w:val="upperLetter"/>
      <w:pStyle w:val="List5"/>
      <w:lvlText w:val="%1 -"/>
      <w:lvlJc w:val="left"/>
      <w:pPr>
        <w:tabs>
          <w:tab w:val="num" w:pos="1983"/>
        </w:tabs>
        <w:ind w:left="2096" w:hanging="397"/>
      </w:pPr>
      <w:rPr>
        <w:rFonts w:hint="default"/>
        <w:color w:val="B2B2B2"/>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70">
    <w:nsid w:val="44984BD0"/>
    <w:multiLevelType w:val="multilevel"/>
    <w:tmpl w:val="7FD48948"/>
    <w:lvl w:ilvl="0">
      <w:start w:val="1"/>
      <w:numFmt w:val="bullet"/>
      <w:lvlText w:val="•"/>
      <w:lvlJc w:val="left"/>
      <w:pPr>
        <w:ind w:left="170" w:hanging="170"/>
      </w:pPr>
      <w:rPr>
        <w:rFonts w:ascii="Arial" w:hAnsi="Arial" w:hint="default"/>
        <w:sz w:val="20"/>
      </w:rPr>
    </w:lvl>
    <w:lvl w:ilvl="1">
      <w:start w:val="1"/>
      <w:numFmt w:val="bullet"/>
      <w:lvlText w:val=""/>
      <w:lvlJc w:val="left"/>
      <w:pPr>
        <w:ind w:left="454" w:hanging="170"/>
      </w:pPr>
      <w:rPr>
        <w:rFonts w:ascii="Symbol" w:hAnsi="Symbol" w:hint="default"/>
        <w:sz w:val="20"/>
      </w:rPr>
    </w:lvl>
    <w:lvl w:ilvl="2">
      <w:start w:val="1"/>
      <w:numFmt w:val="bullet"/>
      <w:lvlText w:val=""/>
      <w:lvlJc w:val="left"/>
      <w:pPr>
        <w:ind w:left="738" w:hanging="170"/>
      </w:pPr>
      <w:rPr>
        <w:rFonts w:ascii="Symbol" w:hAnsi="Symbol" w:hint="default"/>
        <w:sz w:val="20"/>
      </w:rPr>
    </w:lvl>
    <w:lvl w:ilvl="3">
      <w:start w:val="1"/>
      <w:numFmt w:val="bullet"/>
      <w:lvlText w:val=""/>
      <w:lvlJc w:val="left"/>
      <w:pPr>
        <w:ind w:left="1022" w:hanging="170"/>
      </w:pPr>
      <w:rPr>
        <w:rFonts w:ascii="Symbol" w:hAnsi="Symbol" w:hint="default"/>
        <w:sz w:val="20"/>
      </w:rPr>
    </w:lvl>
    <w:lvl w:ilvl="4">
      <w:start w:val="1"/>
      <w:numFmt w:val="bullet"/>
      <w:lvlText w:val=""/>
      <w:lvlJc w:val="left"/>
      <w:pPr>
        <w:ind w:left="1306" w:hanging="170"/>
      </w:pPr>
      <w:rPr>
        <w:rFonts w:ascii="Symbol" w:hAnsi="Symbol" w:hint="default"/>
        <w:sz w:val="20"/>
      </w:rPr>
    </w:lvl>
    <w:lvl w:ilvl="5">
      <w:start w:val="1"/>
      <w:numFmt w:val="bullet"/>
      <w:lvlText w:val=""/>
      <w:lvlJc w:val="left"/>
      <w:pPr>
        <w:ind w:left="1590" w:hanging="170"/>
      </w:pPr>
      <w:rPr>
        <w:rFonts w:ascii="Symbol" w:hAnsi="Symbol" w:hint="default"/>
        <w:sz w:val="20"/>
      </w:rPr>
    </w:lvl>
    <w:lvl w:ilvl="6">
      <w:start w:val="1"/>
      <w:numFmt w:val="bullet"/>
      <w:lvlText w:val=""/>
      <w:lvlJc w:val="left"/>
      <w:pPr>
        <w:ind w:left="1874" w:hanging="170"/>
      </w:pPr>
      <w:rPr>
        <w:rFonts w:ascii="Symbol" w:hAnsi="Symbol" w:hint="default"/>
        <w:sz w:val="20"/>
      </w:rPr>
    </w:lvl>
    <w:lvl w:ilvl="7">
      <w:start w:val="1"/>
      <w:numFmt w:val="bullet"/>
      <w:lvlText w:val=""/>
      <w:lvlJc w:val="left"/>
      <w:pPr>
        <w:ind w:left="2158" w:hanging="170"/>
      </w:pPr>
      <w:rPr>
        <w:rFonts w:ascii="Symbol" w:hAnsi="Symbol" w:hint="default"/>
        <w:sz w:val="20"/>
      </w:rPr>
    </w:lvl>
    <w:lvl w:ilvl="8">
      <w:start w:val="1"/>
      <w:numFmt w:val="bullet"/>
      <w:lvlText w:val=""/>
      <w:lvlJc w:val="left"/>
      <w:pPr>
        <w:ind w:left="2442" w:hanging="170"/>
      </w:pPr>
      <w:rPr>
        <w:rFonts w:ascii="Symbol" w:hAnsi="Symbol" w:hint="default"/>
        <w:sz w:val="20"/>
      </w:rPr>
    </w:lvl>
  </w:abstractNum>
  <w:abstractNum w:abstractNumId="71">
    <w:nsid w:val="45476C0F"/>
    <w:multiLevelType w:val="hybridMultilevel"/>
    <w:tmpl w:val="A0848974"/>
    <w:lvl w:ilvl="0" w:tplc="76425AAC">
      <w:start w:val="1"/>
      <w:numFmt w:val="bullet"/>
      <w:lvlText w:val="•"/>
      <w:lvlJc w:val="left"/>
      <w:pPr>
        <w:ind w:left="720" w:hanging="360"/>
      </w:pPr>
      <w:rPr>
        <w:rFonts w:ascii="Arial" w:hAnsi="Aria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2">
    <w:nsid w:val="45825847"/>
    <w:multiLevelType w:val="multilevel"/>
    <w:tmpl w:val="AC5A9D7C"/>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3">
    <w:nsid w:val="46C369EF"/>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4">
    <w:nsid w:val="48A35D7C"/>
    <w:multiLevelType w:val="hybridMultilevel"/>
    <w:tmpl w:val="482E6D86"/>
    <w:lvl w:ilvl="0" w:tplc="9D64ACA8">
      <w:start w:val="1"/>
      <w:numFmt w:val="decimal"/>
      <w:lvlText w:val="%1 – "/>
      <w:lvlJc w:val="left"/>
      <w:pPr>
        <w:ind w:left="1212" w:hanging="360"/>
      </w:pPr>
      <w:rPr>
        <w:rFonts w:hint="default"/>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5">
    <w:nsid w:val="4A612F1E"/>
    <w:multiLevelType w:val="multilevel"/>
    <w:tmpl w:val="7FD48948"/>
    <w:lvl w:ilvl="0">
      <w:start w:val="1"/>
      <w:numFmt w:val="bullet"/>
      <w:lvlText w:val="•"/>
      <w:lvlJc w:val="left"/>
      <w:pPr>
        <w:ind w:left="170" w:hanging="170"/>
      </w:pPr>
      <w:rPr>
        <w:rFonts w:ascii="Arial" w:hAnsi="Arial" w:hint="default"/>
        <w:sz w:val="20"/>
      </w:rPr>
    </w:lvl>
    <w:lvl w:ilvl="1">
      <w:start w:val="1"/>
      <w:numFmt w:val="bullet"/>
      <w:lvlText w:val=""/>
      <w:lvlJc w:val="left"/>
      <w:pPr>
        <w:ind w:left="454" w:hanging="170"/>
      </w:pPr>
      <w:rPr>
        <w:rFonts w:ascii="Symbol" w:hAnsi="Symbol" w:hint="default"/>
        <w:sz w:val="20"/>
      </w:rPr>
    </w:lvl>
    <w:lvl w:ilvl="2">
      <w:start w:val="1"/>
      <w:numFmt w:val="bullet"/>
      <w:lvlText w:val=""/>
      <w:lvlJc w:val="left"/>
      <w:pPr>
        <w:ind w:left="738" w:hanging="170"/>
      </w:pPr>
      <w:rPr>
        <w:rFonts w:ascii="Symbol" w:hAnsi="Symbol" w:hint="default"/>
        <w:sz w:val="20"/>
      </w:rPr>
    </w:lvl>
    <w:lvl w:ilvl="3">
      <w:start w:val="1"/>
      <w:numFmt w:val="bullet"/>
      <w:lvlText w:val=""/>
      <w:lvlJc w:val="left"/>
      <w:pPr>
        <w:ind w:left="1022" w:hanging="170"/>
      </w:pPr>
      <w:rPr>
        <w:rFonts w:ascii="Symbol" w:hAnsi="Symbol" w:hint="default"/>
        <w:sz w:val="20"/>
      </w:rPr>
    </w:lvl>
    <w:lvl w:ilvl="4">
      <w:start w:val="1"/>
      <w:numFmt w:val="bullet"/>
      <w:lvlText w:val=""/>
      <w:lvlJc w:val="left"/>
      <w:pPr>
        <w:ind w:left="1306" w:hanging="170"/>
      </w:pPr>
      <w:rPr>
        <w:rFonts w:ascii="Symbol" w:hAnsi="Symbol" w:hint="default"/>
        <w:sz w:val="20"/>
      </w:rPr>
    </w:lvl>
    <w:lvl w:ilvl="5">
      <w:start w:val="1"/>
      <w:numFmt w:val="bullet"/>
      <w:lvlText w:val=""/>
      <w:lvlJc w:val="left"/>
      <w:pPr>
        <w:ind w:left="1590" w:hanging="170"/>
      </w:pPr>
      <w:rPr>
        <w:rFonts w:ascii="Symbol" w:hAnsi="Symbol" w:hint="default"/>
        <w:sz w:val="20"/>
      </w:rPr>
    </w:lvl>
    <w:lvl w:ilvl="6">
      <w:start w:val="1"/>
      <w:numFmt w:val="bullet"/>
      <w:lvlText w:val=""/>
      <w:lvlJc w:val="left"/>
      <w:pPr>
        <w:ind w:left="1874" w:hanging="170"/>
      </w:pPr>
      <w:rPr>
        <w:rFonts w:ascii="Symbol" w:hAnsi="Symbol" w:hint="default"/>
        <w:sz w:val="20"/>
      </w:rPr>
    </w:lvl>
    <w:lvl w:ilvl="7">
      <w:start w:val="1"/>
      <w:numFmt w:val="bullet"/>
      <w:lvlText w:val=""/>
      <w:lvlJc w:val="left"/>
      <w:pPr>
        <w:ind w:left="2158" w:hanging="170"/>
      </w:pPr>
      <w:rPr>
        <w:rFonts w:ascii="Symbol" w:hAnsi="Symbol" w:hint="default"/>
        <w:sz w:val="20"/>
      </w:rPr>
    </w:lvl>
    <w:lvl w:ilvl="8">
      <w:start w:val="1"/>
      <w:numFmt w:val="bullet"/>
      <w:lvlText w:val=""/>
      <w:lvlJc w:val="left"/>
      <w:pPr>
        <w:ind w:left="2442" w:hanging="170"/>
      </w:pPr>
      <w:rPr>
        <w:rFonts w:ascii="Symbol" w:hAnsi="Symbol" w:hint="default"/>
        <w:sz w:val="20"/>
      </w:rPr>
    </w:lvl>
  </w:abstractNum>
  <w:abstractNum w:abstractNumId="76">
    <w:nsid w:val="4BAB26D0"/>
    <w:multiLevelType w:val="multilevel"/>
    <w:tmpl w:val="4ED6C1B0"/>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7">
    <w:nsid w:val="5210754A"/>
    <w:multiLevelType w:val="hybridMultilevel"/>
    <w:tmpl w:val="BA42068C"/>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78">
    <w:nsid w:val="5210798F"/>
    <w:multiLevelType w:val="hybridMultilevel"/>
    <w:tmpl w:val="50F4FF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9">
    <w:nsid w:val="5240330E"/>
    <w:multiLevelType w:val="hybridMultilevel"/>
    <w:tmpl w:val="A74217B4"/>
    <w:lvl w:ilvl="0" w:tplc="C74E90D2">
      <w:start w:val="1"/>
      <w:numFmt w:val="bullet"/>
      <w:pStyle w:val="CSWNote"/>
      <w:lvlText w:val=""/>
      <w:lvlPicBulletId w:val="1"/>
      <w:lvlJc w:val="left"/>
      <w:pPr>
        <w:tabs>
          <w:tab w:val="num" w:pos="1457"/>
        </w:tabs>
        <w:ind w:left="1457" w:hanging="747"/>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724"/>
        </w:tabs>
        <w:ind w:left="1724" w:hanging="360"/>
      </w:pPr>
      <w:rPr>
        <w:rFonts w:ascii="Courier New" w:hAnsi="Courier New" w:cs="Courier New" w:hint="default"/>
      </w:rPr>
    </w:lvl>
    <w:lvl w:ilvl="2" w:tplc="08160005" w:tentative="1">
      <w:start w:val="1"/>
      <w:numFmt w:val="bullet"/>
      <w:lvlText w:val=""/>
      <w:lvlJc w:val="left"/>
      <w:pPr>
        <w:tabs>
          <w:tab w:val="num" w:pos="2444"/>
        </w:tabs>
        <w:ind w:left="2444" w:hanging="360"/>
      </w:pPr>
      <w:rPr>
        <w:rFonts w:ascii="Wingdings" w:hAnsi="Wingdings" w:hint="default"/>
      </w:rPr>
    </w:lvl>
    <w:lvl w:ilvl="3" w:tplc="08160001" w:tentative="1">
      <w:start w:val="1"/>
      <w:numFmt w:val="bullet"/>
      <w:lvlText w:val=""/>
      <w:lvlJc w:val="left"/>
      <w:pPr>
        <w:tabs>
          <w:tab w:val="num" w:pos="3164"/>
        </w:tabs>
        <w:ind w:left="3164" w:hanging="360"/>
      </w:pPr>
      <w:rPr>
        <w:rFonts w:ascii="Symbol" w:hAnsi="Symbol" w:hint="default"/>
      </w:rPr>
    </w:lvl>
    <w:lvl w:ilvl="4" w:tplc="08160003" w:tentative="1">
      <w:start w:val="1"/>
      <w:numFmt w:val="bullet"/>
      <w:lvlText w:val="o"/>
      <w:lvlJc w:val="left"/>
      <w:pPr>
        <w:tabs>
          <w:tab w:val="num" w:pos="3884"/>
        </w:tabs>
        <w:ind w:left="3884" w:hanging="360"/>
      </w:pPr>
      <w:rPr>
        <w:rFonts w:ascii="Courier New" w:hAnsi="Courier New" w:cs="Courier New" w:hint="default"/>
      </w:rPr>
    </w:lvl>
    <w:lvl w:ilvl="5" w:tplc="08160005" w:tentative="1">
      <w:start w:val="1"/>
      <w:numFmt w:val="bullet"/>
      <w:lvlText w:val=""/>
      <w:lvlJc w:val="left"/>
      <w:pPr>
        <w:tabs>
          <w:tab w:val="num" w:pos="4604"/>
        </w:tabs>
        <w:ind w:left="4604" w:hanging="360"/>
      </w:pPr>
      <w:rPr>
        <w:rFonts w:ascii="Wingdings" w:hAnsi="Wingdings" w:hint="default"/>
      </w:rPr>
    </w:lvl>
    <w:lvl w:ilvl="6" w:tplc="08160001" w:tentative="1">
      <w:start w:val="1"/>
      <w:numFmt w:val="bullet"/>
      <w:lvlText w:val=""/>
      <w:lvlJc w:val="left"/>
      <w:pPr>
        <w:tabs>
          <w:tab w:val="num" w:pos="5324"/>
        </w:tabs>
        <w:ind w:left="5324" w:hanging="360"/>
      </w:pPr>
      <w:rPr>
        <w:rFonts w:ascii="Symbol" w:hAnsi="Symbol" w:hint="default"/>
      </w:rPr>
    </w:lvl>
    <w:lvl w:ilvl="7" w:tplc="08160003" w:tentative="1">
      <w:start w:val="1"/>
      <w:numFmt w:val="bullet"/>
      <w:lvlText w:val="o"/>
      <w:lvlJc w:val="left"/>
      <w:pPr>
        <w:tabs>
          <w:tab w:val="num" w:pos="6044"/>
        </w:tabs>
        <w:ind w:left="6044" w:hanging="360"/>
      </w:pPr>
      <w:rPr>
        <w:rFonts w:ascii="Courier New" w:hAnsi="Courier New" w:cs="Courier New" w:hint="default"/>
      </w:rPr>
    </w:lvl>
    <w:lvl w:ilvl="8" w:tplc="08160005" w:tentative="1">
      <w:start w:val="1"/>
      <w:numFmt w:val="bullet"/>
      <w:lvlText w:val=""/>
      <w:lvlJc w:val="left"/>
      <w:pPr>
        <w:tabs>
          <w:tab w:val="num" w:pos="6764"/>
        </w:tabs>
        <w:ind w:left="6764" w:hanging="360"/>
      </w:pPr>
      <w:rPr>
        <w:rFonts w:ascii="Wingdings" w:hAnsi="Wingdings" w:hint="default"/>
      </w:rPr>
    </w:lvl>
  </w:abstractNum>
  <w:abstractNum w:abstractNumId="80">
    <w:nsid w:val="54534789"/>
    <w:multiLevelType w:val="multilevel"/>
    <w:tmpl w:val="13F03C0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1">
    <w:nsid w:val="5549231E"/>
    <w:multiLevelType w:val="hybridMultilevel"/>
    <w:tmpl w:val="FDB46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5FA16FC"/>
    <w:multiLevelType w:val="hybridMultilevel"/>
    <w:tmpl w:val="C958BB74"/>
    <w:lvl w:ilvl="0" w:tplc="76425AAC">
      <w:start w:val="1"/>
      <w:numFmt w:val="bullet"/>
      <w:lvlText w:val="•"/>
      <w:lvlJc w:val="left"/>
      <w:pPr>
        <w:ind w:left="1193" w:hanging="360"/>
      </w:pPr>
      <w:rPr>
        <w:rFonts w:ascii="Arial" w:hAnsi="Arial"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83">
    <w:nsid w:val="56070529"/>
    <w:multiLevelType w:val="hybridMultilevel"/>
    <w:tmpl w:val="3EF464FA"/>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4">
    <w:nsid w:val="562C15A6"/>
    <w:multiLevelType w:val="hybridMultilevel"/>
    <w:tmpl w:val="69AC7872"/>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5">
    <w:nsid w:val="574826A4"/>
    <w:multiLevelType w:val="hybridMultilevel"/>
    <w:tmpl w:val="D062BBAA"/>
    <w:lvl w:ilvl="0" w:tplc="00DC72AC">
      <w:start w:val="1"/>
      <w:numFmt w:val="upperLetter"/>
      <w:pStyle w:val="List3"/>
      <w:lvlText w:val="%1 -"/>
      <w:lvlJc w:val="left"/>
      <w:pPr>
        <w:tabs>
          <w:tab w:val="num" w:pos="1418"/>
        </w:tabs>
        <w:ind w:left="1531" w:hanging="397"/>
      </w:pPr>
      <w:rPr>
        <w:rFonts w:hint="default"/>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86">
    <w:nsid w:val="57D00CD2"/>
    <w:multiLevelType w:val="multilevel"/>
    <w:tmpl w:val="4566DA30"/>
    <w:lvl w:ilvl="0">
      <w:start w:val="1"/>
      <w:numFmt w:val="decimal"/>
      <w:lvlText w:val="%1."/>
      <w:lvlJc w:val="left"/>
      <w:pPr>
        <w:tabs>
          <w:tab w:val="num" w:pos="360"/>
        </w:tabs>
        <w:ind w:left="360" w:hanging="360"/>
      </w:pPr>
      <w:rPr>
        <w:rFonts w:hint="default"/>
      </w:rPr>
    </w:lvl>
    <w:lvl w:ilvl="1">
      <w:start w:val="1"/>
      <w:numFmt w:val="none"/>
      <w:pStyle w:val="CSWAnnexes2"/>
      <w:lvlText w:val="%2"/>
      <w:lvlJc w:val="left"/>
      <w:pPr>
        <w:tabs>
          <w:tab w:val="num" w:pos="113"/>
        </w:tabs>
        <w:ind w:left="0" w:firstLine="113"/>
      </w:pPr>
      <w:rPr>
        <w:rFonts w:hint="default"/>
      </w:rPr>
    </w:lvl>
    <w:lvl w:ilvl="2">
      <w:start w:val="1"/>
      <w:numFmt w:val="none"/>
      <w:pStyle w:val="CSWAnnexes3"/>
      <w:lvlText w:val=""/>
      <w:lvlJc w:val="left"/>
      <w:pPr>
        <w:tabs>
          <w:tab w:val="num" w:pos="284"/>
        </w:tabs>
        <w:ind w:left="0" w:firstLine="28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7">
    <w:nsid w:val="586E351C"/>
    <w:multiLevelType w:val="hybridMultilevel"/>
    <w:tmpl w:val="629A49CE"/>
    <w:lvl w:ilvl="0" w:tplc="08160001">
      <w:start w:val="1"/>
      <w:numFmt w:val="bullet"/>
      <w:lvlText w:val=""/>
      <w:lvlJc w:val="left"/>
      <w:pPr>
        <w:ind w:left="833" w:hanging="360"/>
      </w:pPr>
      <w:rPr>
        <w:rFonts w:ascii="Symbol" w:hAnsi="Symbo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88">
    <w:nsid w:val="597B15FB"/>
    <w:multiLevelType w:val="multilevel"/>
    <w:tmpl w:val="FAC4EC60"/>
    <w:lvl w:ilvl="0">
      <w:start w:val="1"/>
      <w:numFmt w:val="decimal"/>
      <w:lvlText w:val="%1 – "/>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9">
    <w:nsid w:val="5BAB6691"/>
    <w:multiLevelType w:val="hybridMultilevel"/>
    <w:tmpl w:val="0EA88C66"/>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90">
    <w:nsid w:val="5BF47A1A"/>
    <w:multiLevelType w:val="hybridMultilevel"/>
    <w:tmpl w:val="3FA637E0"/>
    <w:lvl w:ilvl="0" w:tplc="47BE9F2A">
      <w:numFmt w:val="bullet"/>
      <w:lvlText w:val="•"/>
      <w:lvlJc w:val="left"/>
      <w:pPr>
        <w:ind w:left="833" w:hanging="360"/>
      </w:pPr>
      <w:rPr>
        <w:rFonts w:ascii="Franklin Gothic Book" w:eastAsia="Times New Roman" w:hAnsi="Franklin Gothic Book" w:cs="Times New Roman"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91">
    <w:nsid w:val="5BF51DA1"/>
    <w:multiLevelType w:val="hybridMultilevel"/>
    <w:tmpl w:val="A70E2E48"/>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92">
    <w:nsid w:val="5D3F7705"/>
    <w:multiLevelType w:val="hybridMultilevel"/>
    <w:tmpl w:val="AEC0AD16"/>
    <w:lvl w:ilvl="0" w:tplc="04090001">
      <w:start w:val="1"/>
      <w:numFmt w:val="bullet"/>
      <w:lvlText w:val=""/>
      <w:lvlJc w:val="left"/>
      <w:pPr>
        <w:ind w:left="883" w:hanging="360"/>
      </w:pPr>
      <w:rPr>
        <w:rFonts w:ascii="Symbol" w:hAnsi="Symbol"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93">
    <w:nsid w:val="5E8012D2"/>
    <w:multiLevelType w:val="hybridMultilevel"/>
    <w:tmpl w:val="43B008C2"/>
    <w:lvl w:ilvl="0" w:tplc="3B5E0B42">
      <w:start w:val="1"/>
      <w:numFmt w:val="upperLetter"/>
      <w:pStyle w:val="ListLetter"/>
      <w:lvlText w:val="%1-"/>
      <w:lvlJc w:val="left"/>
      <w:pPr>
        <w:tabs>
          <w:tab w:val="num" w:pos="340"/>
        </w:tabs>
        <w:ind w:left="340" w:hanging="227"/>
      </w:pPr>
      <w:rPr>
        <w:rFonts w:ascii="Franklin Gothic Demi Cond" w:hAnsi="Franklin Gothic Demi Cond" w:hint="default"/>
        <w:b w:val="0"/>
        <w:i w:val="0"/>
        <w:color w:val="auto"/>
        <w:sz w:val="22"/>
        <w:szCs w:val="22"/>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94">
    <w:nsid w:val="5E861601"/>
    <w:multiLevelType w:val="hybridMultilevel"/>
    <w:tmpl w:val="BFFA82A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5">
    <w:nsid w:val="5EF36C1A"/>
    <w:multiLevelType w:val="hybridMultilevel"/>
    <w:tmpl w:val="5B10FE7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6">
    <w:nsid w:val="5FD5359F"/>
    <w:multiLevelType w:val="hybridMultilevel"/>
    <w:tmpl w:val="8F84457A"/>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7">
    <w:nsid w:val="60806281"/>
    <w:multiLevelType w:val="hybridMultilevel"/>
    <w:tmpl w:val="F7646454"/>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8">
    <w:nsid w:val="60DD4684"/>
    <w:multiLevelType w:val="singleLevel"/>
    <w:tmpl w:val="39945388"/>
    <w:lvl w:ilvl="0">
      <w:start w:val="1"/>
      <w:numFmt w:val="decimal"/>
      <w:pStyle w:val="CSWApplicableDocuments"/>
      <w:lvlText w:val="[AD-%1]"/>
      <w:lvlJc w:val="left"/>
      <w:pPr>
        <w:ind w:left="360" w:hanging="360"/>
      </w:pPr>
      <w:rPr>
        <w:rFonts w:ascii="Franklin Gothic Medium Cond" w:hAnsi="Franklin Gothic Medium Cond" w:hint="default"/>
        <w:color w:val="B71234"/>
        <w:sz w:val="20"/>
        <w:szCs w:val="16"/>
      </w:rPr>
    </w:lvl>
  </w:abstractNum>
  <w:abstractNum w:abstractNumId="99">
    <w:nsid w:val="61122E84"/>
    <w:multiLevelType w:val="hybridMultilevel"/>
    <w:tmpl w:val="344A5D46"/>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0">
    <w:nsid w:val="617051D7"/>
    <w:multiLevelType w:val="hybridMultilevel"/>
    <w:tmpl w:val="A78C55F4"/>
    <w:lvl w:ilvl="0" w:tplc="7CECD61C">
      <w:start w:val="1"/>
      <w:numFmt w:val="upperLetter"/>
      <w:pStyle w:val="List"/>
      <w:lvlText w:val="%1 -"/>
      <w:lvlJc w:val="left"/>
      <w:pPr>
        <w:tabs>
          <w:tab w:val="num" w:pos="851"/>
        </w:tabs>
        <w:ind w:left="964" w:hanging="397"/>
      </w:pPr>
      <w:rPr>
        <w:rFonts w:ascii="Franklin Gothic Book" w:hint="cs"/>
        <w:color w:val="000000"/>
        <w:sz w:val="24"/>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101">
    <w:nsid w:val="61E726EE"/>
    <w:multiLevelType w:val="hybridMultilevel"/>
    <w:tmpl w:val="58786B52"/>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2">
    <w:nsid w:val="63626262"/>
    <w:multiLevelType w:val="hybridMultilevel"/>
    <w:tmpl w:val="364C4CA2"/>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103">
    <w:nsid w:val="63C83B7E"/>
    <w:multiLevelType w:val="hybridMultilevel"/>
    <w:tmpl w:val="40E61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66B04140"/>
    <w:multiLevelType w:val="hybridMultilevel"/>
    <w:tmpl w:val="58786B52"/>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5">
    <w:nsid w:val="68875875"/>
    <w:multiLevelType w:val="multilevel"/>
    <w:tmpl w:val="A7B2F60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6">
    <w:nsid w:val="69844115"/>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7">
    <w:nsid w:val="69EF52E8"/>
    <w:multiLevelType w:val="multilevel"/>
    <w:tmpl w:val="7FD48948"/>
    <w:lvl w:ilvl="0">
      <w:start w:val="1"/>
      <w:numFmt w:val="bullet"/>
      <w:lvlText w:val="•"/>
      <w:lvlJc w:val="left"/>
      <w:pPr>
        <w:ind w:left="170" w:hanging="170"/>
      </w:pPr>
      <w:rPr>
        <w:rFonts w:ascii="Arial" w:hAnsi="Arial" w:hint="default"/>
        <w:sz w:val="20"/>
      </w:rPr>
    </w:lvl>
    <w:lvl w:ilvl="1">
      <w:start w:val="1"/>
      <w:numFmt w:val="bullet"/>
      <w:lvlText w:val=""/>
      <w:lvlJc w:val="left"/>
      <w:pPr>
        <w:ind w:left="454" w:hanging="170"/>
      </w:pPr>
      <w:rPr>
        <w:rFonts w:ascii="Symbol" w:hAnsi="Symbol" w:hint="default"/>
        <w:sz w:val="20"/>
      </w:rPr>
    </w:lvl>
    <w:lvl w:ilvl="2">
      <w:start w:val="1"/>
      <w:numFmt w:val="bullet"/>
      <w:lvlText w:val=""/>
      <w:lvlJc w:val="left"/>
      <w:pPr>
        <w:ind w:left="738" w:hanging="170"/>
      </w:pPr>
      <w:rPr>
        <w:rFonts w:ascii="Symbol" w:hAnsi="Symbol" w:hint="default"/>
        <w:sz w:val="20"/>
      </w:rPr>
    </w:lvl>
    <w:lvl w:ilvl="3">
      <w:start w:val="1"/>
      <w:numFmt w:val="bullet"/>
      <w:lvlText w:val=""/>
      <w:lvlJc w:val="left"/>
      <w:pPr>
        <w:ind w:left="1022" w:hanging="170"/>
      </w:pPr>
      <w:rPr>
        <w:rFonts w:ascii="Symbol" w:hAnsi="Symbol" w:hint="default"/>
        <w:sz w:val="20"/>
      </w:rPr>
    </w:lvl>
    <w:lvl w:ilvl="4">
      <w:start w:val="1"/>
      <w:numFmt w:val="bullet"/>
      <w:lvlText w:val=""/>
      <w:lvlJc w:val="left"/>
      <w:pPr>
        <w:ind w:left="1306" w:hanging="170"/>
      </w:pPr>
      <w:rPr>
        <w:rFonts w:ascii="Symbol" w:hAnsi="Symbol" w:hint="default"/>
        <w:sz w:val="20"/>
      </w:rPr>
    </w:lvl>
    <w:lvl w:ilvl="5">
      <w:start w:val="1"/>
      <w:numFmt w:val="bullet"/>
      <w:lvlText w:val=""/>
      <w:lvlJc w:val="left"/>
      <w:pPr>
        <w:ind w:left="1590" w:hanging="170"/>
      </w:pPr>
      <w:rPr>
        <w:rFonts w:ascii="Symbol" w:hAnsi="Symbol" w:hint="default"/>
        <w:sz w:val="20"/>
      </w:rPr>
    </w:lvl>
    <w:lvl w:ilvl="6">
      <w:start w:val="1"/>
      <w:numFmt w:val="bullet"/>
      <w:lvlText w:val=""/>
      <w:lvlJc w:val="left"/>
      <w:pPr>
        <w:ind w:left="1874" w:hanging="170"/>
      </w:pPr>
      <w:rPr>
        <w:rFonts w:ascii="Symbol" w:hAnsi="Symbol" w:hint="default"/>
        <w:sz w:val="20"/>
      </w:rPr>
    </w:lvl>
    <w:lvl w:ilvl="7">
      <w:start w:val="1"/>
      <w:numFmt w:val="bullet"/>
      <w:lvlText w:val=""/>
      <w:lvlJc w:val="left"/>
      <w:pPr>
        <w:ind w:left="2158" w:hanging="170"/>
      </w:pPr>
      <w:rPr>
        <w:rFonts w:ascii="Symbol" w:hAnsi="Symbol" w:hint="default"/>
        <w:sz w:val="20"/>
      </w:rPr>
    </w:lvl>
    <w:lvl w:ilvl="8">
      <w:start w:val="1"/>
      <w:numFmt w:val="bullet"/>
      <w:lvlText w:val=""/>
      <w:lvlJc w:val="left"/>
      <w:pPr>
        <w:ind w:left="2442" w:hanging="170"/>
      </w:pPr>
      <w:rPr>
        <w:rFonts w:ascii="Symbol" w:hAnsi="Symbol" w:hint="default"/>
        <w:sz w:val="20"/>
      </w:rPr>
    </w:lvl>
  </w:abstractNum>
  <w:abstractNum w:abstractNumId="108">
    <w:nsid w:val="69F6567C"/>
    <w:multiLevelType w:val="multilevel"/>
    <w:tmpl w:val="2E247D9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9">
    <w:nsid w:val="6C096DB5"/>
    <w:multiLevelType w:val="hybridMultilevel"/>
    <w:tmpl w:val="CCAA21EC"/>
    <w:lvl w:ilvl="0" w:tplc="1EA4E460">
      <w:start w:val="1"/>
      <w:numFmt w:val="upperLetter"/>
      <w:pStyle w:val="List4"/>
      <w:lvlText w:val="%1 -"/>
      <w:lvlJc w:val="left"/>
      <w:pPr>
        <w:tabs>
          <w:tab w:val="num" w:pos="1700"/>
        </w:tabs>
        <w:ind w:left="1814" w:hanging="398"/>
      </w:pPr>
      <w:rPr>
        <w:rFonts w:hint="default"/>
        <w:color w:val="5F5F5F"/>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110">
    <w:nsid w:val="6FBE2650"/>
    <w:multiLevelType w:val="multilevel"/>
    <w:tmpl w:val="1DF6A6EC"/>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1">
    <w:nsid w:val="720D32DE"/>
    <w:multiLevelType w:val="hybridMultilevel"/>
    <w:tmpl w:val="1D3A94A6"/>
    <w:lvl w:ilvl="0" w:tplc="08160001">
      <w:start w:val="1"/>
      <w:numFmt w:val="bullet"/>
      <w:lvlText w:val=""/>
      <w:lvlJc w:val="left"/>
      <w:pPr>
        <w:ind w:left="833" w:hanging="360"/>
      </w:pPr>
      <w:rPr>
        <w:rFonts w:ascii="Symbol" w:hAnsi="Symbo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112">
    <w:nsid w:val="72992009"/>
    <w:multiLevelType w:val="multilevel"/>
    <w:tmpl w:val="0816001F"/>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13">
    <w:nsid w:val="73350DCB"/>
    <w:multiLevelType w:val="hybridMultilevel"/>
    <w:tmpl w:val="9842C958"/>
    <w:lvl w:ilvl="0" w:tplc="9D64ACA8">
      <w:start w:val="1"/>
      <w:numFmt w:val="decimal"/>
      <w:lvlText w:val="%1 – "/>
      <w:lvlJc w:val="left"/>
      <w:pPr>
        <w:ind w:left="363" w:hanging="360"/>
      </w:pPr>
      <w:rPr>
        <w:rFonts w:hint="default"/>
      </w:rPr>
    </w:lvl>
    <w:lvl w:ilvl="1" w:tplc="08160019">
      <w:start w:val="1"/>
      <w:numFmt w:val="lowerLetter"/>
      <w:lvlText w:val="%2."/>
      <w:lvlJc w:val="left"/>
      <w:pPr>
        <w:ind w:left="1083" w:hanging="360"/>
      </w:pPr>
    </w:lvl>
    <w:lvl w:ilvl="2" w:tplc="0816001B" w:tentative="1">
      <w:start w:val="1"/>
      <w:numFmt w:val="lowerRoman"/>
      <w:lvlText w:val="%3."/>
      <w:lvlJc w:val="right"/>
      <w:pPr>
        <w:ind w:left="1803" w:hanging="180"/>
      </w:pPr>
    </w:lvl>
    <w:lvl w:ilvl="3" w:tplc="0816000F" w:tentative="1">
      <w:start w:val="1"/>
      <w:numFmt w:val="decimal"/>
      <w:lvlText w:val="%4."/>
      <w:lvlJc w:val="left"/>
      <w:pPr>
        <w:ind w:left="2523" w:hanging="360"/>
      </w:pPr>
    </w:lvl>
    <w:lvl w:ilvl="4" w:tplc="08160019" w:tentative="1">
      <w:start w:val="1"/>
      <w:numFmt w:val="lowerLetter"/>
      <w:lvlText w:val="%5."/>
      <w:lvlJc w:val="left"/>
      <w:pPr>
        <w:ind w:left="3243" w:hanging="360"/>
      </w:pPr>
    </w:lvl>
    <w:lvl w:ilvl="5" w:tplc="0816001B" w:tentative="1">
      <w:start w:val="1"/>
      <w:numFmt w:val="lowerRoman"/>
      <w:lvlText w:val="%6."/>
      <w:lvlJc w:val="right"/>
      <w:pPr>
        <w:ind w:left="3963" w:hanging="180"/>
      </w:pPr>
    </w:lvl>
    <w:lvl w:ilvl="6" w:tplc="0816000F" w:tentative="1">
      <w:start w:val="1"/>
      <w:numFmt w:val="decimal"/>
      <w:lvlText w:val="%7."/>
      <w:lvlJc w:val="left"/>
      <w:pPr>
        <w:ind w:left="4683" w:hanging="360"/>
      </w:pPr>
    </w:lvl>
    <w:lvl w:ilvl="7" w:tplc="08160019" w:tentative="1">
      <w:start w:val="1"/>
      <w:numFmt w:val="lowerLetter"/>
      <w:lvlText w:val="%8."/>
      <w:lvlJc w:val="left"/>
      <w:pPr>
        <w:ind w:left="5403" w:hanging="360"/>
      </w:pPr>
    </w:lvl>
    <w:lvl w:ilvl="8" w:tplc="0816001B" w:tentative="1">
      <w:start w:val="1"/>
      <w:numFmt w:val="lowerRoman"/>
      <w:lvlText w:val="%9."/>
      <w:lvlJc w:val="right"/>
      <w:pPr>
        <w:ind w:left="6123" w:hanging="180"/>
      </w:pPr>
    </w:lvl>
  </w:abstractNum>
  <w:abstractNum w:abstractNumId="114">
    <w:nsid w:val="742907CE"/>
    <w:multiLevelType w:val="hybridMultilevel"/>
    <w:tmpl w:val="DA1ACC0E"/>
    <w:lvl w:ilvl="0" w:tplc="E4A87D8C">
      <w:start w:val="1"/>
      <w:numFmt w:val="upperLetter"/>
      <w:pStyle w:val="List2"/>
      <w:lvlText w:val="%1 -"/>
      <w:lvlJc w:val="left"/>
      <w:pPr>
        <w:tabs>
          <w:tab w:val="num" w:pos="1134"/>
        </w:tabs>
        <w:ind w:left="1247" w:hanging="396"/>
      </w:pPr>
      <w:rPr>
        <w:rFonts w:ascii="Franklin Gothic Book" w:hint="cs"/>
        <w:color w:val="000000"/>
        <w:sz w:val="22"/>
      </w:rPr>
    </w:lvl>
    <w:lvl w:ilvl="1" w:tplc="08160019" w:tentative="1">
      <w:start w:val="1"/>
      <w:numFmt w:val="lowerLetter"/>
      <w:lvlText w:val="%2."/>
      <w:lvlJc w:val="left"/>
      <w:pPr>
        <w:tabs>
          <w:tab w:val="num" w:pos="2520"/>
        </w:tabs>
        <w:ind w:left="2520" w:hanging="360"/>
      </w:pPr>
    </w:lvl>
    <w:lvl w:ilvl="2" w:tplc="0816001B" w:tentative="1">
      <w:start w:val="1"/>
      <w:numFmt w:val="lowerRoman"/>
      <w:lvlText w:val="%3."/>
      <w:lvlJc w:val="right"/>
      <w:pPr>
        <w:tabs>
          <w:tab w:val="num" w:pos="3240"/>
        </w:tabs>
        <w:ind w:left="3240" w:hanging="180"/>
      </w:pPr>
    </w:lvl>
    <w:lvl w:ilvl="3" w:tplc="0816000F" w:tentative="1">
      <w:start w:val="1"/>
      <w:numFmt w:val="decimal"/>
      <w:lvlText w:val="%4."/>
      <w:lvlJc w:val="left"/>
      <w:pPr>
        <w:tabs>
          <w:tab w:val="num" w:pos="3960"/>
        </w:tabs>
        <w:ind w:left="3960" w:hanging="360"/>
      </w:pPr>
    </w:lvl>
    <w:lvl w:ilvl="4" w:tplc="08160019" w:tentative="1">
      <w:start w:val="1"/>
      <w:numFmt w:val="lowerLetter"/>
      <w:lvlText w:val="%5."/>
      <w:lvlJc w:val="left"/>
      <w:pPr>
        <w:tabs>
          <w:tab w:val="num" w:pos="4680"/>
        </w:tabs>
        <w:ind w:left="4680" w:hanging="360"/>
      </w:pPr>
    </w:lvl>
    <w:lvl w:ilvl="5" w:tplc="0816001B" w:tentative="1">
      <w:start w:val="1"/>
      <w:numFmt w:val="lowerRoman"/>
      <w:lvlText w:val="%6."/>
      <w:lvlJc w:val="right"/>
      <w:pPr>
        <w:tabs>
          <w:tab w:val="num" w:pos="5400"/>
        </w:tabs>
        <w:ind w:left="5400" w:hanging="180"/>
      </w:pPr>
    </w:lvl>
    <w:lvl w:ilvl="6" w:tplc="0816000F" w:tentative="1">
      <w:start w:val="1"/>
      <w:numFmt w:val="decimal"/>
      <w:lvlText w:val="%7."/>
      <w:lvlJc w:val="left"/>
      <w:pPr>
        <w:tabs>
          <w:tab w:val="num" w:pos="6120"/>
        </w:tabs>
        <w:ind w:left="6120" w:hanging="360"/>
      </w:pPr>
    </w:lvl>
    <w:lvl w:ilvl="7" w:tplc="08160019" w:tentative="1">
      <w:start w:val="1"/>
      <w:numFmt w:val="lowerLetter"/>
      <w:lvlText w:val="%8."/>
      <w:lvlJc w:val="left"/>
      <w:pPr>
        <w:tabs>
          <w:tab w:val="num" w:pos="6840"/>
        </w:tabs>
        <w:ind w:left="6840" w:hanging="360"/>
      </w:pPr>
    </w:lvl>
    <w:lvl w:ilvl="8" w:tplc="0816001B" w:tentative="1">
      <w:start w:val="1"/>
      <w:numFmt w:val="lowerRoman"/>
      <w:lvlText w:val="%9."/>
      <w:lvlJc w:val="right"/>
      <w:pPr>
        <w:tabs>
          <w:tab w:val="num" w:pos="7560"/>
        </w:tabs>
        <w:ind w:left="7560" w:hanging="180"/>
      </w:pPr>
    </w:lvl>
  </w:abstractNum>
  <w:abstractNum w:abstractNumId="115">
    <w:nsid w:val="772476D5"/>
    <w:multiLevelType w:val="multilevel"/>
    <w:tmpl w:val="4014A10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6">
    <w:nsid w:val="782A2447"/>
    <w:multiLevelType w:val="hybridMultilevel"/>
    <w:tmpl w:val="D1FAEB8E"/>
    <w:lvl w:ilvl="0" w:tplc="76425AAC">
      <w:start w:val="1"/>
      <w:numFmt w:val="bullet"/>
      <w:lvlText w:val="•"/>
      <w:lvlJc w:val="left"/>
      <w:pPr>
        <w:ind w:left="946"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117">
    <w:nsid w:val="7AB00E28"/>
    <w:multiLevelType w:val="hybridMultilevel"/>
    <w:tmpl w:val="99F48C7E"/>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18">
    <w:nsid w:val="7B6F1C8F"/>
    <w:multiLevelType w:val="multilevel"/>
    <w:tmpl w:val="016AB6C2"/>
    <w:lvl w:ilvl="0">
      <w:start w:val="1"/>
      <w:numFmt w:val="decimal"/>
      <w:suff w:val="space"/>
      <w:lvlText w:val="%1."/>
      <w:lvlJc w:val="left"/>
      <w:pPr>
        <w:ind w:left="346" w:hanging="204"/>
      </w:pPr>
      <w:rPr>
        <w:rFonts w:hint="default"/>
      </w:rPr>
    </w:lvl>
    <w:lvl w:ilvl="1">
      <w:start w:val="1"/>
      <w:numFmt w:val="decimal"/>
      <w:suff w:val="space"/>
      <w:lvlText w:val="%1.%2."/>
      <w:lvlJc w:val="left"/>
      <w:pPr>
        <w:ind w:left="354" w:hanging="354"/>
      </w:pPr>
      <w:rPr>
        <w:rFonts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119">
    <w:nsid w:val="7BF67160"/>
    <w:multiLevelType w:val="hybridMultilevel"/>
    <w:tmpl w:val="7CD0D93C"/>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120">
    <w:nsid w:val="7C3555A4"/>
    <w:multiLevelType w:val="hybridMultilevel"/>
    <w:tmpl w:val="56904EA0"/>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121">
    <w:nsid w:val="7C3D00A3"/>
    <w:multiLevelType w:val="hybridMultilevel"/>
    <w:tmpl w:val="7A2C8F74"/>
    <w:lvl w:ilvl="0" w:tplc="08160003">
      <w:start w:val="1"/>
      <w:numFmt w:val="bullet"/>
      <w:lvlText w:val="o"/>
      <w:lvlJc w:val="left"/>
      <w:pPr>
        <w:ind w:left="1080" w:hanging="360"/>
      </w:pPr>
      <w:rPr>
        <w:rFonts w:ascii="Courier New" w:hAnsi="Courier New" w:cs="Courier New"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122">
    <w:nsid w:val="7C842074"/>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3">
    <w:nsid w:val="7E6363DE"/>
    <w:multiLevelType w:val="multilevel"/>
    <w:tmpl w:val="1B04D98A"/>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4">
    <w:nsid w:val="7FF06542"/>
    <w:multiLevelType w:val="hybridMultilevel"/>
    <w:tmpl w:val="DFA8DF82"/>
    <w:lvl w:ilvl="0" w:tplc="04090001">
      <w:start w:val="1"/>
      <w:numFmt w:val="bullet"/>
      <w:lvlText w:val=""/>
      <w:lvlJc w:val="left"/>
      <w:pPr>
        <w:ind w:left="833" w:hanging="360"/>
      </w:pPr>
      <w:rPr>
        <w:rFonts w:ascii="Symbol" w:hAnsi="Symbol"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num w:numId="1">
    <w:abstractNumId w:val="98"/>
  </w:num>
  <w:num w:numId="2">
    <w:abstractNumId w:val="28"/>
  </w:num>
  <w:num w:numId="3">
    <w:abstractNumId w:val="47"/>
  </w:num>
  <w:num w:numId="4">
    <w:abstractNumId w:val="10"/>
  </w:num>
  <w:num w:numId="5">
    <w:abstractNumId w:val="1"/>
  </w:num>
  <w:num w:numId="6">
    <w:abstractNumId w:val="34"/>
  </w:num>
  <w:num w:numId="7">
    <w:abstractNumId w:val="37"/>
  </w:num>
  <w:num w:numId="8">
    <w:abstractNumId w:val="17"/>
  </w:num>
  <w:num w:numId="9">
    <w:abstractNumId w:val="93"/>
  </w:num>
  <w:num w:numId="10">
    <w:abstractNumId w:val="26"/>
  </w:num>
  <w:num w:numId="11">
    <w:abstractNumId w:val="79"/>
  </w:num>
  <w:num w:numId="12">
    <w:abstractNumId w:val="30"/>
  </w:num>
  <w:num w:numId="13">
    <w:abstractNumId w:val="19"/>
  </w:num>
  <w:num w:numId="14">
    <w:abstractNumId w:val="67"/>
  </w:num>
  <w:num w:numId="15">
    <w:abstractNumId w:val="50"/>
  </w:num>
  <w:num w:numId="16">
    <w:abstractNumId w:val="0"/>
  </w:num>
  <w:num w:numId="17">
    <w:abstractNumId w:val="114"/>
  </w:num>
  <w:num w:numId="18">
    <w:abstractNumId w:val="85"/>
  </w:num>
  <w:num w:numId="19">
    <w:abstractNumId w:val="109"/>
  </w:num>
  <w:num w:numId="20">
    <w:abstractNumId w:val="100"/>
  </w:num>
  <w:num w:numId="21">
    <w:abstractNumId w:val="69"/>
  </w:num>
  <w:num w:numId="22">
    <w:abstractNumId w:val="86"/>
  </w:num>
  <w:num w:numId="23">
    <w:abstractNumId w:val="4"/>
  </w:num>
  <w:num w:numId="24">
    <w:abstractNumId w:val="38"/>
  </w:num>
  <w:num w:numId="25">
    <w:abstractNumId w:val="20"/>
  </w:num>
  <w:num w:numId="26">
    <w:abstractNumId w:val="118"/>
  </w:num>
  <w:num w:numId="27">
    <w:abstractNumId w:val="97"/>
  </w:num>
  <w:num w:numId="28">
    <w:abstractNumId w:val="57"/>
  </w:num>
  <w:num w:numId="29">
    <w:abstractNumId w:val="119"/>
  </w:num>
  <w:num w:numId="30">
    <w:abstractNumId w:val="49"/>
  </w:num>
  <w:num w:numId="31">
    <w:abstractNumId w:val="14"/>
  </w:num>
  <w:num w:numId="32">
    <w:abstractNumId w:val="13"/>
  </w:num>
  <w:num w:numId="33">
    <w:abstractNumId w:val="41"/>
  </w:num>
  <w:num w:numId="34">
    <w:abstractNumId w:val="51"/>
  </w:num>
  <w:num w:numId="3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0"/>
  </w:num>
  <w:num w:numId="39">
    <w:abstractNumId w:val="117"/>
  </w:num>
  <w:num w:numId="40">
    <w:abstractNumId w:val="71"/>
  </w:num>
  <w:num w:numId="41">
    <w:abstractNumId w:val="120"/>
  </w:num>
  <w:num w:numId="42">
    <w:abstractNumId w:val="66"/>
  </w:num>
  <w:num w:numId="43">
    <w:abstractNumId w:val="8"/>
  </w:num>
  <w:num w:numId="44">
    <w:abstractNumId w:val="18"/>
  </w:num>
  <w:num w:numId="45">
    <w:abstractNumId w:val="15"/>
  </w:num>
  <w:num w:numId="46">
    <w:abstractNumId w:val="68"/>
  </w:num>
  <w:num w:numId="47">
    <w:abstractNumId w:val="80"/>
  </w:num>
  <w:num w:numId="48">
    <w:abstractNumId w:val="91"/>
  </w:num>
  <w:num w:numId="49">
    <w:abstractNumId w:val="76"/>
  </w:num>
  <w:num w:numId="50">
    <w:abstractNumId w:val="89"/>
  </w:num>
  <w:num w:numId="51">
    <w:abstractNumId w:val="77"/>
  </w:num>
  <w:num w:numId="52">
    <w:abstractNumId w:val="108"/>
  </w:num>
  <w:num w:numId="53">
    <w:abstractNumId w:val="105"/>
  </w:num>
  <w:num w:numId="54">
    <w:abstractNumId w:val="25"/>
  </w:num>
  <w:num w:numId="55">
    <w:abstractNumId w:val="64"/>
  </w:num>
  <w:num w:numId="56">
    <w:abstractNumId w:val="43"/>
  </w:num>
  <w:num w:numId="57">
    <w:abstractNumId w:val="40"/>
  </w:num>
  <w:num w:numId="58">
    <w:abstractNumId w:val="123"/>
  </w:num>
  <w:num w:numId="59">
    <w:abstractNumId w:val="115"/>
  </w:num>
  <w:num w:numId="60">
    <w:abstractNumId w:val="82"/>
  </w:num>
  <w:num w:numId="61">
    <w:abstractNumId w:val="54"/>
  </w:num>
  <w:num w:numId="62">
    <w:abstractNumId w:val="50"/>
  </w:num>
  <w:num w:numId="63">
    <w:abstractNumId w:val="50"/>
  </w:num>
  <w:num w:numId="64">
    <w:abstractNumId w:val="50"/>
  </w:num>
  <w:num w:numId="65">
    <w:abstractNumId w:val="50"/>
  </w:num>
  <w:num w:numId="66">
    <w:abstractNumId w:val="32"/>
  </w:num>
  <w:num w:numId="67">
    <w:abstractNumId w:val="45"/>
  </w:num>
  <w:num w:numId="68">
    <w:abstractNumId w:val="110"/>
  </w:num>
  <w:num w:numId="69">
    <w:abstractNumId w:val="116"/>
  </w:num>
  <w:num w:numId="70">
    <w:abstractNumId w:val="11"/>
  </w:num>
  <w:num w:numId="71">
    <w:abstractNumId w:val="88"/>
  </w:num>
  <w:num w:numId="72">
    <w:abstractNumId w:val="12"/>
  </w:num>
  <w:num w:numId="73">
    <w:abstractNumId w:val="6"/>
  </w:num>
  <w:num w:numId="74">
    <w:abstractNumId w:val="59"/>
  </w:num>
  <w:num w:numId="75">
    <w:abstractNumId w:val="94"/>
  </w:num>
  <w:num w:numId="76">
    <w:abstractNumId w:val="16"/>
  </w:num>
  <w:num w:numId="77">
    <w:abstractNumId w:val="73"/>
  </w:num>
  <w:num w:numId="78">
    <w:abstractNumId w:val="96"/>
  </w:num>
  <w:num w:numId="79">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3"/>
  </w:num>
  <w:num w:numId="81">
    <w:abstractNumId w:val="60"/>
  </w:num>
  <w:num w:numId="82">
    <w:abstractNumId w:val="112"/>
  </w:num>
  <w:num w:numId="83">
    <w:abstractNumId w:val="2"/>
  </w:num>
  <w:num w:numId="8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95"/>
  </w:num>
  <w:num w:numId="86">
    <w:abstractNumId w:val="63"/>
  </w:num>
  <w:num w:numId="87">
    <w:abstractNumId w:val="122"/>
  </w:num>
  <w:num w:numId="88">
    <w:abstractNumId w:val="50"/>
  </w:num>
  <w:num w:numId="89">
    <w:abstractNumId w:val="50"/>
  </w:num>
  <w:num w:numId="90">
    <w:abstractNumId w:val="52"/>
  </w:num>
  <w:num w:numId="91">
    <w:abstractNumId w:val="27"/>
  </w:num>
  <w:num w:numId="92">
    <w:abstractNumId w:val="50"/>
  </w:num>
  <w:num w:numId="93">
    <w:abstractNumId w:val="39"/>
  </w:num>
  <w:num w:numId="94">
    <w:abstractNumId w:val="74"/>
  </w:num>
  <w:num w:numId="95">
    <w:abstractNumId w:val="106"/>
  </w:num>
  <w:num w:numId="96">
    <w:abstractNumId w:val="21"/>
  </w:num>
  <w:num w:numId="97">
    <w:abstractNumId w:val="72"/>
  </w:num>
  <w:num w:numId="98">
    <w:abstractNumId w:val="111"/>
  </w:num>
  <w:num w:numId="99">
    <w:abstractNumId w:val="53"/>
  </w:num>
  <w:num w:numId="100">
    <w:abstractNumId w:val="121"/>
  </w:num>
  <w:num w:numId="101">
    <w:abstractNumId w:val="31"/>
  </w:num>
  <w:num w:numId="102">
    <w:abstractNumId w:val="50"/>
  </w:num>
  <w:num w:numId="103">
    <w:abstractNumId w:val="3"/>
  </w:num>
  <w:num w:numId="104">
    <w:abstractNumId w:val="55"/>
  </w:num>
  <w:num w:numId="105">
    <w:abstractNumId w:val="62"/>
  </w:num>
  <w:num w:numId="106">
    <w:abstractNumId w:val="7"/>
  </w:num>
  <w:num w:numId="107">
    <w:abstractNumId w:val="9"/>
  </w:num>
  <w:num w:numId="108">
    <w:abstractNumId w:val="36"/>
  </w:num>
  <w:num w:numId="109">
    <w:abstractNumId w:val="84"/>
  </w:num>
  <w:num w:numId="110">
    <w:abstractNumId w:val="83"/>
  </w:num>
  <w:num w:numId="111">
    <w:abstractNumId w:val="35"/>
  </w:num>
  <w:num w:numId="112">
    <w:abstractNumId w:val="44"/>
  </w:num>
  <w:num w:numId="113">
    <w:abstractNumId w:val="87"/>
  </w:num>
  <w:num w:numId="114">
    <w:abstractNumId w:val="124"/>
  </w:num>
  <w:num w:numId="115">
    <w:abstractNumId w:val="65"/>
  </w:num>
  <w:num w:numId="116">
    <w:abstractNumId w:val="29"/>
  </w:num>
  <w:num w:numId="117">
    <w:abstractNumId w:val="24"/>
  </w:num>
  <w:num w:numId="118">
    <w:abstractNumId w:val="70"/>
  </w:num>
  <w:num w:numId="119">
    <w:abstractNumId w:val="75"/>
  </w:num>
  <w:num w:numId="120">
    <w:abstractNumId w:val="107"/>
  </w:num>
  <w:num w:numId="12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48"/>
  </w:num>
  <w:num w:numId="123">
    <w:abstractNumId w:val="118"/>
  </w:num>
  <w:num w:numId="124">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18"/>
  </w:num>
  <w:num w:numId="127">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02"/>
  </w:num>
  <w:num w:numId="134">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18"/>
  </w:num>
  <w:num w:numId="136">
    <w:abstractNumId w:val="20"/>
  </w:num>
  <w:num w:numId="137">
    <w:abstractNumId w:val="103"/>
  </w:num>
  <w:num w:numId="138">
    <w:abstractNumId w:val="81"/>
  </w:num>
  <w:num w:numId="139">
    <w:abstractNumId w:val="22"/>
  </w:num>
  <w:num w:numId="140">
    <w:abstractNumId w:val="61"/>
  </w:num>
  <w:num w:numId="14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99"/>
  </w:num>
  <w:num w:numId="143">
    <w:abstractNumId w:val="42"/>
  </w:num>
  <w:num w:numId="144">
    <w:abstractNumId w:val="113"/>
  </w:num>
  <w:num w:numId="145">
    <w:abstractNumId w:val="5"/>
  </w:num>
  <w:num w:numId="146">
    <w:abstractNumId w:val="33"/>
  </w:num>
  <w:num w:numId="147">
    <w:abstractNumId w:val="92"/>
  </w:num>
  <w:num w:numId="148">
    <w:abstractNumId w:val="101"/>
  </w:num>
  <w:num w:numId="149">
    <w:abstractNumId w:val="104"/>
  </w:num>
  <w:num w:numId="150">
    <w:abstractNumId w:val="50"/>
  </w:num>
  <w:num w:numId="151">
    <w:abstractNumId w:val="46"/>
  </w:num>
  <w:num w:numId="152">
    <w:abstractNumId w:val="58"/>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en-GB" w:vendorID="64" w:dllVersion="131078" w:nlCheck="1" w:checkStyle="1"/>
  <w:activeWritingStyle w:appName="MSWord" w:lang="en-US"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ABEL)Access" w:val="Access:"/>
    <w:docVar w:name="(LABEL)ContractReference" w:val="CONTRACT REFERENCE:"/>
    <w:docVar w:name="(LABEL)CriticalCopyright" w:val="©2009 Copyright Critical Software S.A. All Rights Reserved."/>
    <w:docVar w:name="(LABEL)CSWReference" w:val="Doc. Reference:"/>
    <w:docVar w:name="(LABEL)Date" w:val="Date:"/>
    <w:docVar w:name="(LABEL)Disclaimer text 1" w:val="The work described in this report was performed under "/>
    <w:docVar w:name="(LABEL)Disclaimer text 2" w:val=" contract. Responsibility for the contents resides in the author or organization that prepared it."/>
    <w:docVar w:name="(LABEL)Disclaimer title 1" w:val="DISCLAIMER - "/>
    <w:docVar w:name="(LABEL)Disclaimer title 2" w:val=" Contract Report."/>
    <w:docVar w:name="(LABEL)DisclaimerText1" w:val="The work described in this report was performed under "/>
    <w:docVar w:name="(LABEL)DisclaimerText2" w:val=" contract. Responsibility for the contents resides in the author or organization that prepared it."/>
    <w:docVar w:name="(LABEL)DisclaimerTitle1" w:val="DISCLAIMER - "/>
    <w:docVar w:name="(LABEL)DisclaimerTitle2" w:val=" Contract Report."/>
    <w:docVar w:name="(LABEL)Pages" w:val="Pages:"/>
    <w:docVar w:name="(LABEL)Partners" w:val="Partners:"/>
    <w:docVar w:name="(LABEL)PrintedOn" w:val="Printed on:"/>
    <w:docVar w:name="(LABEL)ProjectReference" w:val="Project Code:"/>
    <w:docVar w:name="(LABEL)Status" w:val="Status:"/>
    <w:docVar w:name="(LABEL)Version" w:val="Version:"/>
    <w:docVar w:name="Access" w:val="&lt;Public / Confidential Project / Confidential Critical / Nato Secret / Name List&gt;"/>
    <w:docVar w:name="Project" w:val="&lt;Project Name&gt;"/>
    <w:docVar w:name="Status" w:val="Draft / Approved"/>
  </w:docVars>
  <w:rsids>
    <w:rsidRoot w:val="002233A2"/>
    <w:rsid w:val="0000175A"/>
    <w:rsid w:val="00001B25"/>
    <w:rsid w:val="00001D07"/>
    <w:rsid w:val="000028AA"/>
    <w:rsid w:val="000037A2"/>
    <w:rsid w:val="00004A02"/>
    <w:rsid w:val="00004E97"/>
    <w:rsid w:val="00004F38"/>
    <w:rsid w:val="00005349"/>
    <w:rsid w:val="000054DE"/>
    <w:rsid w:val="000066DE"/>
    <w:rsid w:val="00006A02"/>
    <w:rsid w:val="00006C83"/>
    <w:rsid w:val="000073FB"/>
    <w:rsid w:val="0000750E"/>
    <w:rsid w:val="00007621"/>
    <w:rsid w:val="000077CB"/>
    <w:rsid w:val="00007838"/>
    <w:rsid w:val="00007CC2"/>
    <w:rsid w:val="00010DEF"/>
    <w:rsid w:val="00010F2A"/>
    <w:rsid w:val="00011265"/>
    <w:rsid w:val="000113BC"/>
    <w:rsid w:val="00011421"/>
    <w:rsid w:val="00012528"/>
    <w:rsid w:val="000128BA"/>
    <w:rsid w:val="00012CCC"/>
    <w:rsid w:val="00012CE1"/>
    <w:rsid w:val="00014737"/>
    <w:rsid w:val="00014898"/>
    <w:rsid w:val="000159E5"/>
    <w:rsid w:val="00015AE6"/>
    <w:rsid w:val="00016150"/>
    <w:rsid w:val="00016223"/>
    <w:rsid w:val="00016E8E"/>
    <w:rsid w:val="000177C0"/>
    <w:rsid w:val="00017C83"/>
    <w:rsid w:val="00017DE7"/>
    <w:rsid w:val="000203C0"/>
    <w:rsid w:val="000210B1"/>
    <w:rsid w:val="000213A0"/>
    <w:rsid w:val="00021517"/>
    <w:rsid w:val="0002290E"/>
    <w:rsid w:val="00022C62"/>
    <w:rsid w:val="00022C7F"/>
    <w:rsid w:val="00024A18"/>
    <w:rsid w:val="00024C12"/>
    <w:rsid w:val="0002591A"/>
    <w:rsid w:val="00025B1A"/>
    <w:rsid w:val="000262D5"/>
    <w:rsid w:val="000271F5"/>
    <w:rsid w:val="00027343"/>
    <w:rsid w:val="0002734B"/>
    <w:rsid w:val="000279A1"/>
    <w:rsid w:val="000304E3"/>
    <w:rsid w:val="00030924"/>
    <w:rsid w:val="00030B57"/>
    <w:rsid w:val="00030D33"/>
    <w:rsid w:val="000314E5"/>
    <w:rsid w:val="00031C64"/>
    <w:rsid w:val="00031C87"/>
    <w:rsid w:val="00031CA1"/>
    <w:rsid w:val="000326FE"/>
    <w:rsid w:val="00032784"/>
    <w:rsid w:val="00032B38"/>
    <w:rsid w:val="0003330B"/>
    <w:rsid w:val="000339F2"/>
    <w:rsid w:val="00033F62"/>
    <w:rsid w:val="000344C4"/>
    <w:rsid w:val="00034F31"/>
    <w:rsid w:val="00035A69"/>
    <w:rsid w:val="000364C8"/>
    <w:rsid w:val="0003698A"/>
    <w:rsid w:val="00036A31"/>
    <w:rsid w:val="00036C7C"/>
    <w:rsid w:val="000379EF"/>
    <w:rsid w:val="000400C0"/>
    <w:rsid w:val="00040532"/>
    <w:rsid w:val="00040A7E"/>
    <w:rsid w:val="000416A9"/>
    <w:rsid w:val="00041BD5"/>
    <w:rsid w:val="00041E96"/>
    <w:rsid w:val="00042213"/>
    <w:rsid w:val="0004284A"/>
    <w:rsid w:val="00042A44"/>
    <w:rsid w:val="00042E9D"/>
    <w:rsid w:val="00043C19"/>
    <w:rsid w:val="00043CD0"/>
    <w:rsid w:val="00044254"/>
    <w:rsid w:val="000449E9"/>
    <w:rsid w:val="00044BDC"/>
    <w:rsid w:val="00046157"/>
    <w:rsid w:val="00046664"/>
    <w:rsid w:val="00046B08"/>
    <w:rsid w:val="00047078"/>
    <w:rsid w:val="0004707A"/>
    <w:rsid w:val="000474D9"/>
    <w:rsid w:val="000478C6"/>
    <w:rsid w:val="00050AB4"/>
    <w:rsid w:val="00050BF3"/>
    <w:rsid w:val="00051493"/>
    <w:rsid w:val="00051844"/>
    <w:rsid w:val="00051DB1"/>
    <w:rsid w:val="00051F67"/>
    <w:rsid w:val="0005234C"/>
    <w:rsid w:val="00052565"/>
    <w:rsid w:val="000526C8"/>
    <w:rsid w:val="00052CE9"/>
    <w:rsid w:val="00052E8C"/>
    <w:rsid w:val="000535AB"/>
    <w:rsid w:val="00053C17"/>
    <w:rsid w:val="00053ED3"/>
    <w:rsid w:val="00054441"/>
    <w:rsid w:val="0005464F"/>
    <w:rsid w:val="00054BB9"/>
    <w:rsid w:val="00054EEB"/>
    <w:rsid w:val="00055049"/>
    <w:rsid w:val="00055A4B"/>
    <w:rsid w:val="00057136"/>
    <w:rsid w:val="0005781C"/>
    <w:rsid w:val="00057954"/>
    <w:rsid w:val="00057E16"/>
    <w:rsid w:val="00060465"/>
    <w:rsid w:val="00060821"/>
    <w:rsid w:val="0006084E"/>
    <w:rsid w:val="00060E75"/>
    <w:rsid w:val="000616B8"/>
    <w:rsid w:val="00061C55"/>
    <w:rsid w:val="0006211D"/>
    <w:rsid w:val="00062BD3"/>
    <w:rsid w:val="00063336"/>
    <w:rsid w:val="0006347B"/>
    <w:rsid w:val="0006386D"/>
    <w:rsid w:val="00063F04"/>
    <w:rsid w:val="0006402A"/>
    <w:rsid w:val="00064A08"/>
    <w:rsid w:val="00064E9F"/>
    <w:rsid w:val="00067CE6"/>
    <w:rsid w:val="00067DF5"/>
    <w:rsid w:val="00070044"/>
    <w:rsid w:val="000706B6"/>
    <w:rsid w:val="00070898"/>
    <w:rsid w:val="0007095C"/>
    <w:rsid w:val="00070D2E"/>
    <w:rsid w:val="00070E53"/>
    <w:rsid w:val="00070EC2"/>
    <w:rsid w:val="00071264"/>
    <w:rsid w:val="0007151E"/>
    <w:rsid w:val="00071845"/>
    <w:rsid w:val="00071AF3"/>
    <w:rsid w:val="00072050"/>
    <w:rsid w:val="000731E9"/>
    <w:rsid w:val="00074036"/>
    <w:rsid w:val="00074CBC"/>
    <w:rsid w:val="00075A46"/>
    <w:rsid w:val="00075A7A"/>
    <w:rsid w:val="00075B93"/>
    <w:rsid w:val="00075D76"/>
    <w:rsid w:val="000763BE"/>
    <w:rsid w:val="000768EA"/>
    <w:rsid w:val="000772B0"/>
    <w:rsid w:val="000774C6"/>
    <w:rsid w:val="00077966"/>
    <w:rsid w:val="00081492"/>
    <w:rsid w:val="00081B4F"/>
    <w:rsid w:val="00082478"/>
    <w:rsid w:val="00082494"/>
    <w:rsid w:val="00082A60"/>
    <w:rsid w:val="00082CEB"/>
    <w:rsid w:val="00082D16"/>
    <w:rsid w:val="00083611"/>
    <w:rsid w:val="00083BED"/>
    <w:rsid w:val="00083D9E"/>
    <w:rsid w:val="000843EA"/>
    <w:rsid w:val="00084939"/>
    <w:rsid w:val="00084E79"/>
    <w:rsid w:val="00085135"/>
    <w:rsid w:val="000852E3"/>
    <w:rsid w:val="0008536B"/>
    <w:rsid w:val="00086088"/>
    <w:rsid w:val="0008639D"/>
    <w:rsid w:val="00086457"/>
    <w:rsid w:val="000866CC"/>
    <w:rsid w:val="0008684D"/>
    <w:rsid w:val="0008761D"/>
    <w:rsid w:val="000904DA"/>
    <w:rsid w:val="000907F4"/>
    <w:rsid w:val="00093926"/>
    <w:rsid w:val="0009455C"/>
    <w:rsid w:val="00094D4D"/>
    <w:rsid w:val="00096037"/>
    <w:rsid w:val="00096DFB"/>
    <w:rsid w:val="00096E7F"/>
    <w:rsid w:val="000973E6"/>
    <w:rsid w:val="000977EB"/>
    <w:rsid w:val="000979EC"/>
    <w:rsid w:val="00097E6D"/>
    <w:rsid w:val="000A0CFC"/>
    <w:rsid w:val="000A0E76"/>
    <w:rsid w:val="000A105C"/>
    <w:rsid w:val="000A1E07"/>
    <w:rsid w:val="000A20AE"/>
    <w:rsid w:val="000A232C"/>
    <w:rsid w:val="000A2A85"/>
    <w:rsid w:val="000A344D"/>
    <w:rsid w:val="000A398E"/>
    <w:rsid w:val="000A3E06"/>
    <w:rsid w:val="000A4153"/>
    <w:rsid w:val="000A5317"/>
    <w:rsid w:val="000A53CF"/>
    <w:rsid w:val="000A5A83"/>
    <w:rsid w:val="000A5FC7"/>
    <w:rsid w:val="000A63B7"/>
    <w:rsid w:val="000A63C5"/>
    <w:rsid w:val="000A73DC"/>
    <w:rsid w:val="000A795A"/>
    <w:rsid w:val="000B05A0"/>
    <w:rsid w:val="000B06AD"/>
    <w:rsid w:val="000B0D47"/>
    <w:rsid w:val="000B211E"/>
    <w:rsid w:val="000B2590"/>
    <w:rsid w:val="000B25EC"/>
    <w:rsid w:val="000B2D7B"/>
    <w:rsid w:val="000B32FB"/>
    <w:rsid w:val="000B4337"/>
    <w:rsid w:val="000B49F1"/>
    <w:rsid w:val="000B4A4B"/>
    <w:rsid w:val="000B5107"/>
    <w:rsid w:val="000B5C9F"/>
    <w:rsid w:val="000B6412"/>
    <w:rsid w:val="000B65C6"/>
    <w:rsid w:val="000B6829"/>
    <w:rsid w:val="000B6BF8"/>
    <w:rsid w:val="000B73DB"/>
    <w:rsid w:val="000B7459"/>
    <w:rsid w:val="000B7997"/>
    <w:rsid w:val="000B7D2A"/>
    <w:rsid w:val="000C03D8"/>
    <w:rsid w:val="000C0514"/>
    <w:rsid w:val="000C06F4"/>
    <w:rsid w:val="000C09FF"/>
    <w:rsid w:val="000C0CD5"/>
    <w:rsid w:val="000C2D60"/>
    <w:rsid w:val="000C3E6E"/>
    <w:rsid w:val="000C4A02"/>
    <w:rsid w:val="000C4E95"/>
    <w:rsid w:val="000C533E"/>
    <w:rsid w:val="000C5A43"/>
    <w:rsid w:val="000C5FE9"/>
    <w:rsid w:val="000C62D9"/>
    <w:rsid w:val="000C6971"/>
    <w:rsid w:val="000C7456"/>
    <w:rsid w:val="000C7617"/>
    <w:rsid w:val="000C7F4B"/>
    <w:rsid w:val="000C7FAE"/>
    <w:rsid w:val="000D0045"/>
    <w:rsid w:val="000D0456"/>
    <w:rsid w:val="000D0DF4"/>
    <w:rsid w:val="000D1444"/>
    <w:rsid w:val="000D1E02"/>
    <w:rsid w:val="000D23BF"/>
    <w:rsid w:val="000D4310"/>
    <w:rsid w:val="000D499B"/>
    <w:rsid w:val="000D4A9A"/>
    <w:rsid w:val="000D4EDF"/>
    <w:rsid w:val="000D54CA"/>
    <w:rsid w:val="000D65A1"/>
    <w:rsid w:val="000D6E31"/>
    <w:rsid w:val="000D6FAA"/>
    <w:rsid w:val="000D7290"/>
    <w:rsid w:val="000D730B"/>
    <w:rsid w:val="000D730C"/>
    <w:rsid w:val="000D7AFD"/>
    <w:rsid w:val="000E0674"/>
    <w:rsid w:val="000E13E9"/>
    <w:rsid w:val="000E2A78"/>
    <w:rsid w:val="000E32F0"/>
    <w:rsid w:val="000E3FDC"/>
    <w:rsid w:val="000E4290"/>
    <w:rsid w:val="000E4E55"/>
    <w:rsid w:val="000E5A79"/>
    <w:rsid w:val="000E6021"/>
    <w:rsid w:val="000E68F6"/>
    <w:rsid w:val="000E6B34"/>
    <w:rsid w:val="000F0078"/>
    <w:rsid w:val="000F017D"/>
    <w:rsid w:val="000F0752"/>
    <w:rsid w:val="000F17AE"/>
    <w:rsid w:val="000F1EA2"/>
    <w:rsid w:val="000F1F40"/>
    <w:rsid w:val="000F2B20"/>
    <w:rsid w:val="000F395D"/>
    <w:rsid w:val="000F3CDF"/>
    <w:rsid w:val="000F471F"/>
    <w:rsid w:val="000F4794"/>
    <w:rsid w:val="000F4ACC"/>
    <w:rsid w:val="000F522F"/>
    <w:rsid w:val="000F56A4"/>
    <w:rsid w:val="000F5A53"/>
    <w:rsid w:val="000F6F1F"/>
    <w:rsid w:val="000F74FC"/>
    <w:rsid w:val="00100CEE"/>
    <w:rsid w:val="00101516"/>
    <w:rsid w:val="00102670"/>
    <w:rsid w:val="0010359E"/>
    <w:rsid w:val="001038FA"/>
    <w:rsid w:val="00103F46"/>
    <w:rsid w:val="00104123"/>
    <w:rsid w:val="00104A44"/>
    <w:rsid w:val="00104F81"/>
    <w:rsid w:val="00105137"/>
    <w:rsid w:val="0010633C"/>
    <w:rsid w:val="00106679"/>
    <w:rsid w:val="00107599"/>
    <w:rsid w:val="00110356"/>
    <w:rsid w:val="001109F3"/>
    <w:rsid w:val="00110AA3"/>
    <w:rsid w:val="00111569"/>
    <w:rsid w:val="00111F27"/>
    <w:rsid w:val="00112103"/>
    <w:rsid w:val="001121FA"/>
    <w:rsid w:val="001127D1"/>
    <w:rsid w:val="00114CB7"/>
    <w:rsid w:val="001163D3"/>
    <w:rsid w:val="001164EA"/>
    <w:rsid w:val="00116E97"/>
    <w:rsid w:val="00116FFB"/>
    <w:rsid w:val="0011749B"/>
    <w:rsid w:val="00117D1C"/>
    <w:rsid w:val="00117F87"/>
    <w:rsid w:val="00121186"/>
    <w:rsid w:val="00121224"/>
    <w:rsid w:val="00121535"/>
    <w:rsid w:val="00121903"/>
    <w:rsid w:val="00122368"/>
    <w:rsid w:val="001225A9"/>
    <w:rsid w:val="0012263F"/>
    <w:rsid w:val="0012351F"/>
    <w:rsid w:val="001235A6"/>
    <w:rsid w:val="00123647"/>
    <w:rsid w:val="00123C27"/>
    <w:rsid w:val="00123DF8"/>
    <w:rsid w:val="00124464"/>
    <w:rsid w:val="00124DF9"/>
    <w:rsid w:val="00124E8B"/>
    <w:rsid w:val="00125692"/>
    <w:rsid w:val="001257F7"/>
    <w:rsid w:val="00125F9B"/>
    <w:rsid w:val="0012602D"/>
    <w:rsid w:val="00127134"/>
    <w:rsid w:val="00127581"/>
    <w:rsid w:val="0012784C"/>
    <w:rsid w:val="001302BF"/>
    <w:rsid w:val="00130406"/>
    <w:rsid w:val="00130BD7"/>
    <w:rsid w:val="00131125"/>
    <w:rsid w:val="00132326"/>
    <w:rsid w:val="00132992"/>
    <w:rsid w:val="00134091"/>
    <w:rsid w:val="001343BC"/>
    <w:rsid w:val="001343C0"/>
    <w:rsid w:val="0013556A"/>
    <w:rsid w:val="001355F0"/>
    <w:rsid w:val="00135646"/>
    <w:rsid w:val="00135F4B"/>
    <w:rsid w:val="0013668B"/>
    <w:rsid w:val="00136B81"/>
    <w:rsid w:val="001375DD"/>
    <w:rsid w:val="001379A4"/>
    <w:rsid w:val="00137CCA"/>
    <w:rsid w:val="0014047E"/>
    <w:rsid w:val="00140FAE"/>
    <w:rsid w:val="00141911"/>
    <w:rsid w:val="00141AF0"/>
    <w:rsid w:val="00141DAA"/>
    <w:rsid w:val="001422B5"/>
    <w:rsid w:val="0014268C"/>
    <w:rsid w:val="00142887"/>
    <w:rsid w:val="00143294"/>
    <w:rsid w:val="00143828"/>
    <w:rsid w:val="0014524C"/>
    <w:rsid w:val="001455C3"/>
    <w:rsid w:val="001458C3"/>
    <w:rsid w:val="001458D2"/>
    <w:rsid w:val="00145ABA"/>
    <w:rsid w:val="00145B62"/>
    <w:rsid w:val="001468C0"/>
    <w:rsid w:val="00146B29"/>
    <w:rsid w:val="00146B8B"/>
    <w:rsid w:val="0014707B"/>
    <w:rsid w:val="00147155"/>
    <w:rsid w:val="00150C9E"/>
    <w:rsid w:val="001513F8"/>
    <w:rsid w:val="00151ED7"/>
    <w:rsid w:val="0015236A"/>
    <w:rsid w:val="001525D1"/>
    <w:rsid w:val="001528D9"/>
    <w:rsid w:val="00152EF9"/>
    <w:rsid w:val="0015305A"/>
    <w:rsid w:val="001536E7"/>
    <w:rsid w:val="001536EB"/>
    <w:rsid w:val="00153906"/>
    <w:rsid w:val="00153DE9"/>
    <w:rsid w:val="0015472B"/>
    <w:rsid w:val="001547C8"/>
    <w:rsid w:val="00154AAB"/>
    <w:rsid w:val="0015501F"/>
    <w:rsid w:val="0015517C"/>
    <w:rsid w:val="00155669"/>
    <w:rsid w:val="00155855"/>
    <w:rsid w:val="001562EF"/>
    <w:rsid w:val="00156DEE"/>
    <w:rsid w:val="001573EA"/>
    <w:rsid w:val="001574E1"/>
    <w:rsid w:val="00157EE2"/>
    <w:rsid w:val="001608D5"/>
    <w:rsid w:val="00160AD9"/>
    <w:rsid w:val="00160F21"/>
    <w:rsid w:val="00161430"/>
    <w:rsid w:val="00161C4D"/>
    <w:rsid w:val="00161F1C"/>
    <w:rsid w:val="00162858"/>
    <w:rsid w:val="00163276"/>
    <w:rsid w:val="00163898"/>
    <w:rsid w:val="00164208"/>
    <w:rsid w:val="00164876"/>
    <w:rsid w:val="00164C80"/>
    <w:rsid w:val="00164F7D"/>
    <w:rsid w:val="0016635B"/>
    <w:rsid w:val="001664A8"/>
    <w:rsid w:val="001666B9"/>
    <w:rsid w:val="00166CE8"/>
    <w:rsid w:val="00167043"/>
    <w:rsid w:val="0016759D"/>
    <w:rsid w:val="0016783B"/>
    <w:rsid w:val="00167889"/>
    <w:rsid w:val="00167E05"/>
    <w:rsid w:val="001700AB"/>
    <w:rsid w:val="00170181"/>
    <w:rsid w:val="00170662"/>
    <w:rsid w:val="001710D6"/>
    <w:rsid w:val="001714D3"/>
    <w:rsid w:val="00171607"/>
    <w:rsid w:val="001716C8"/>
    <w:rsid w:val="00171CBE"/>
    <w:rsid w:val="00172782"/>
    <w:rsid w:val="00172B3D"/>
    <w:rsid w:val="00172D55"/>
    <w:rsid w:val="00172F96"/>
    <w:rsid w:val="001735F5"/>
    <w:rsid w:val="001736D2"/>
    <w:rsid w:val="001746A6"/>
    <w:rsid w:val="001748B7"/>
    <w:rsid w:val="00175651"/>
    <w:rsid w:val="00175B6A"/>
    <w:rsid w:val="00176253"/>
    <w:rsid w:val="00176268"/>
    <w:rsid w:val="001768BF"/>
    <w:rsid w:val="00176DC8"/>
    <w:rsid w:val="0017739B"/>
    <w:rsid w:val="00177AA8"/>
    <w:rsid w:val="00180931"/>
    <w:rsid w:val="00180DB5"/>
    <w:rsid w:val="001827D6"/>
    <w:rsid w:val="00182807"/>
    <w:rsid w:val="00182E59"/>
    <w:rsid w:val="00183025"/>
    <w:rsid w:val="00183835"/>
    <w:rsid w:val="00184409"/>
    <w:rsid w:val="001849B6"/>
    <w:rsid w:val="00185123"/>
    <w:rsid w:val="00186067"/>
    <w:rsid w:val="00186DC3"/>
    <w:rsid w:val="001870C1"/>
    <w:rsid w:val="001873B3"/>
    <w:rsid w:val="001879AA"/>
    <w:rsid w:val="00187D08"/>
    <w:rsid w:val="001901DA"/>
    <w:rsid w:val="0019047D"/>
    <w:rsid w:val="00190CF0"/>
    <w:rsid w:val="00190EDB"/>
    <w:rsid w:val="00191431"/>
    <w:rsid w:val="00191E72"/>
    <w:rsid w:val="00191F56"/>
    <w:rsid w:val="0019273F"/>
    <w:rsid w:val="00192C45"/>
    <w:rsid w:val="001937DF"/>
    <w:rsid w:val="00194086"/>
    <w:rsid w:val="00194596"/>
    <w:rsid w:val="0019488B"/>
    <w:rsid w:val="00195236"/>
    <w:rsid w:val="0019587B"/>
    <w:rsid w:val="00195DA4"/>
    <w:rsid w:val="00195ED5"/>
    <w:rsid w:val="00195F5B"/>
    <w:rsid w:val="00195F66"/>
    <w:rsid w:val="00196FC0"/>
    <w:rsid w:val="001975EF"/>
    <w:rsid w:val="00197C1C"/>
    <w:rsid w:val="00197C41"/>
    <w:rsid w:val="001A04E4"/>
    <w:rsid w:val="001A0D01"/>
    <w:rsid w:val="001A0ECC"/>
    <w:rsid w:val="001A1482"/>
    <w:rsid w:val="001A2313"/>
    <w:rsid w:val="001A2C3F"/>
    <w:rsid w:val="001A30A3"/>
    <w:rsid w:val="001A385F"/>
    <w:rsid w:val="001A39BD"/>
    <w:rsid w:val="001A4292"/>
    <w:rsid w:val="001A42FC"/>
    <w:rsid w:val="001A4AF6"/>
    <w:rsid w:val="001A5337"/>
    <w:rsid w:val="001A5B89"/>
    <w:rsid w:val="001A5CA6"/>
    <w:rsid w:val="001A5EF2"/>
    <w:rsid w:val="001A6CF5"/>
    <w:rsid w:val="001A6D9F"/>
    <w:rsid w:val="001A716F"/>
    <w:rsid w:val="001A792C"/>
    <w:rsid w:val="001B037F"/>
    <w:rsid w:val="001B06A0"/>
    <w:rsid w:val="001B07FF"/>
    <w:rsid w:val="001B106F"/>
    <w:rsid w:val="001B189C"/>
    <w:rsid w:val="001B18B6"/>
    <w:rsid w:val="001B190D"/>
    <w:rsid w:val="001B1B0D"/>
    <w:rsid w:val="001B2CE5"/>
    <w:rsid w:val="001B2E0F"/>
    <w:rsid w:val="001B3419"/>
    <w:rsid w:val="001B3D40"/>
    <w:rsid w:val="001B4A8E"/>
    <w:rsid w:val="001B4B5A"/>
    <w:rsid w:val="001B4D58"/>
    <w:rsid w:val="001B5326"/>
    <w:rsid w:val="001B5813"/>
    <w:rsid w:val="001B5D36"/>
    <w:rsid w:val="001B648A"/>
    <w:rsid w:val="001B6918"/>
    <w:rsid w:val="001B6A2C"/>
    <w:rsid w:val="001B6CCC"/>
    <w:rsid w:val="001B7755"/>
    <w:rsid w:val="001B7C70"/>
    <w:rsid w:val="001B7D89"/>
    <w:rsid w:val="001C019C"/>
    <w:rsid w:val="001C01A5"/>
    <w:rsid w:val="001C0501"/>
    <w:rsid w:val="001C0A66"/>
    <w:rsid w:val="001C1E3E"/>
    <w:rsid w:val="001C2C92"/>
    <w:rsid w:val="001C2CB5"/>
    <w:rsid w:val="001C35D7"/>
    <w:rsid w:val="001C43C9"/>
    <w:rsid w:val="001C4415"/>
    <w:rsid w:val="001C5220"/>
    <w:rsid w:val="001C52ED"/>
    <w:rsid w:val="001C60C3"/>
    <w:rsid w:val="001C629E"/>
    <w:rsid w:val="001C7689"/>
    <w:rsid w:val="001C778E"/>
    <w:rsid w:val="001D056A"/>
    <w:rsid w:val="001D0665"/>
    <w:rsid w:val="001D1C7C"/>
    <w:rsid w:val="001D1CCF"/>
    <w:rsid w:val="001D23E0"/>
    <w:rsid w:val="001D2518"/>
    <w:rsid w:val="001D2649"/>
    <w:rsid w:val="001D2CBC"/>
    <w:rsid w:val="001D30AE"/>
    <w:rsid w:val="001D38AF"/>
    <w:rsid w:val="001D434F"/>
    <w:rsid w:val="001D43FB"/>
    <w:rsid w:val="001D4B87"/>
    <w:rsid w:val="001D4F87"/>
    <w:rsid w:val="001D5328"/>
    <w:rsid w:val="001D536B"/>
    <w:rsid w:val="001D5BBB"/>
    <w:rsid w:val="001D5CB0"/>
    <w:rsid w:val="001D68A4"/>
    <w:rsid w:val="001D7C8E"/>
    <w:rsid w:val="001D7DC1"/>
    <w:rsid w:val="001E0399"/>
    <w:rsid w:val="001E03A3"/>
    <w:rsid w:val="001E04FF"/>
    <w:rsid w:val="001E05D9"/>
    <w:rsid w:val="001E05E0"/>
    <w:rsid w:val="001E071C"/>
    <w:rsid w:val="001E0F9A"/>
    <w:rsid w:val="001E1584"/>
    <w:rsid w:val="001E1A44"/>
    <w:rsid w:val="001E2ED1"/>
    <w:rsid w:val="001E3938"/>
    <w:rsid w:val="001E3A53"/>
    <w:rsid w:val="001E3E38"/>
    <w:rsid w:val="001E40CC"/>
    <w:rsid w:val="001E46ED"/>
    <w:rsid w:val="001E4B57"/>
    <w:rsid w:val="001E548D"/>
    <w:rsid w:val="001E620D"/>
    <w:rsid w:val="001E62BA"/>
    <w:rsid w:val="001E6665"/>
    <w:rsid w:val="001E6FCD"/>
    <w:rsid w:val="001E7CCD"/>
    <w:rsid w:val="001F0584"/>
    <w:rsid w:val="001F0C63"/>
    <w:rsid w:val="001F1740"/>
    <w:rsid w:val="001F1EDE"/>
    <w:rsid w:val="001F25D7"/>
    <w:rsid w:val="001F3358"/>
    <w:rsid w:val="001F35B4"/>
    <w:rsid w:val="001F3950"/>
    <w:rsid w:val="001F3B03"/>
    <w:rsid w:val="001F4634"/>
    <w:rsid w:val="001F4787"/>
    <w:rsid w:val="001F4940"/>
    <w:rsid w:val="001F5020"/>
    <w:rsid w:val="001F5790"/>
    <w:rsid w:val="001F5F00"/>
    <w:rsid w:val="001F72D7"/>
    <w:rsid w:val="001F7C34"/>
    <w:rsid w:val="00200517"/>
    <w:rsid w:val="002007A1"/>
    <w:rsid w:val="0020143A"/>
    <w:rsid w:val="0020184F"/>
    <w:rsid w:val="00201FFC"/>
    <w:rsid w:val="00202022"/>
    <w:rsid w:val="00202B4E"/>
    <w:rsid w:val="0020314A"/>
    <w:rsid w:val="002032D3"/>
    <w:rsid w:val="0020378D"/>
    <w:rsid w:val="00203CA0"/>
    <w:rsid w:val="0020471A"/>
    <w:rsid w:val="00204923"/>
    <w:rsid w:val="002049E1"/>
    <w:rsid w:val="00204D53"/>
    <w:rsid w:val="00205884"/>
    <w:rsid w:val="00206594"/>
    <w:rsid w:val="00206B2B"/>
    <w:rsid w:val="0020748E"/>
    <w:rsid w:val="002074B8"/>
    <w:rsid w:val="00210148"/>
    <w:rsid w:val="00210179"/>
    <w:rsid w:val="0021020D"/>
    <w:rsid w:val="002103AD"/>
    <w:rsid w:val="00210543"/>
    <w:rsid w:val="00210699"/>
    <w:rsid w:val="00210F0F"/>
    <w:rsid w:val="0021174F"/>
    <w:rsid w:val="00211FE7"/>
    <w:rsid w:val="002122C7"/>
    <w:rsid w:val="002139EB"/>
    <w:rsid w:val="00213D59"/>
    <w:rsid w:val="00214357"/>
    <w:rsid w:val="0021442F"/>
    <w:rsid w:val="002147F9"/>
    <w:rsid w:val="002147FE"/>
    <w:rsid w:val="00215202"/>
    <w:rsid w:val="0021591A"/>
    <w:rsid w:val="00215B32"/>
    <w:rsid w:val="00215D7E"/>
    <w:rsid w:val="002177CB"/>
    <w:rsid w:val="00217C04"/>
    <w:rsid w:val="00220452"/>
    <w:rsid w:val="002206A7"/>
    <w:rsid w:val="002207DF"/>
    <w:rsid w:val="002208D3"/>
    <w:rsid w:val="00220B29"/>
    <w:rsid w:val="00220E8F"/>
    <w:rsid w:val="002213EE"/>
    <w:rsid w:val="00221466"/>
    <w:rsid w:val="002216D0"/>
    <w:rsid w:val="00221D78"/>
    <w:rsid w:val="002233A2"/>
    <w:rsid w:val="002237C6"/>
    <w:rsid w:val="00224A8E"/>
    <w:rsid w:val="0022531A"/>
    <w:rsid w:val="0022593F"/>
    <w:rsid w:val="00225B19"/>
    <w:rsid w:val="00226102"/>
    <w:rsid w:val="002264BF"/>
    <w:rsid w:val="00226872"/>
    <w:rsid w:val="0022694A"/>
    <w:rsid w:val="00227DE5"/>
    <w:rsid w:val="00227FFA"/>
    <w:rsid w:val="00230261"/>
    <w:rsid w:val="00230551"/>
    <w:rsid w:val="002314EC"/>
    <w:rsid w:val="0023178A"/>
    <w:rsid w:val="00231DDC"/>
    <w:rsid w:val="00232AEA"/>
    <w:rsid w:val="00232D82"/>
    <w:rsid w:val="00233727"/>
    <w:rsid w:val="002347B9"/>
    <w:rsid w:val="002347E9"/>
    <w:rsid w:val="00235826"/>
    <w:rsid w:val="002366F0"/>
    <w:rsid w:val="002400F6"/>
    <w:rsid w:val="002413CB"/>
    <w:rsid w:val="002413D4"/>
    <w:rsid w:val="002418AD"/>
    <w:rsid w:val="00241B47"/>
    <w:rsid w:val="00241F1D"/>
    <w:rsid w:val="002429CA"/>
    <w:rsid w:val="00242F32"/>
    <w:rsid w:val="00243915"/>
    <w:rsid w:val="002450BE"/>
    <w:rsid w:val="0024526B"/>
    <w:rsid w:val="0024607B"/>
    <w:rsid w:val="002461E4"/>
    <w:rsid w:val="002464F4"/>
    <w:rsid w:val="0024652C"/>
    <w:rsid w:val="00246B25"/>
    <w:rsid w:val="00246FAC"/>
    <w:rsid w:val="00247695"/>
    <w:rsid w:val="002501C8"/>
    <w:rsid w:val="002516EE"/>
    <w:rsid w:val="0025172B"/>
    <w:rsid w:val="0025285C"/>
    <w:rsid w:val="00252E1C"/>
    <w:rsid w:val="00252E8C"/>
    <w:rsid w:val="00252F7F"/>
    <w:rsid w:val="002530AD"/>
    <w:rsid w:val="00253D08"/>
    <w:rsid w:val="00254A7C"/>
    <w:rsid w:val="00254C94"/>
    <w:rsid w:val="00255B52"/>
    <w:rsid w:val="00255C0C"/>
    <w:rsid w:val="00255C2C"/>
    <w:rsid w:val="002563DD"/>
    <w:rsid w:val="00256658"/>
    <w:rsid w:val="00256D9C"/>
    <w:rsid w:val="00256FAA"/>
    <w:rsid w:val="002572EE"/>
    <w:rsid w:val="002574A5"/>
    <w:rsid w:val="00260EC9"/>
    <w:rsid w:val="00261616"/>
    <w:rsid w:val="0026171F"/>
    <w:rsid w:val="00261A21"/>
    <w:rsid w:val="00261C4C"/>
    <w:rsid w:val="00262346"/>
    <w:rsid w:val="00262825"/>
    <w:rsid w:val="0026287A"/>
    <w:rsid w:val="00262B47"/>
    <w:rsid w:val="002630F0"/>
    <w:rsid w:val="002636E7"/>
    <w:rsid w:val="00263CAD"/>
    <w:rsid w:val="002648A3"/>
    <w:rsid w:val="00264AD0"/>
    <w:rsid w:val="00264AF7"/>
    <w:rsid w:val="00265C82"/>
    <w:rsid w:val="002664F8"/>
    <w:rsid w:val="0026681E"/>
    <w:rsid w:val="00266AEC"/>
    <w:rsid w:val="00266C59"/>
    <w:rsid w:val="00266EF9"/>
    <w:rsid w:val="00267310"/>
    <w:rsid w:val="00267756"/>
    <w:rsid w:val="00267D3F"/>
    <w:rsid w:val="0027000C"/>
    <w:rsid w:val="00270BEE"/>
    <w:rsid w:val="00271312"/>
    <w:rsid w:val="002714B9"/>
    <w:rsid w:val="00271C73"/>
    <w:rsid w:val="002721D5"/>
    <w:rsid w:val="0027267D"/>
    <w:rsid w:val="002727F1"/>
    <w:rsid w:val="00273263"/>
    <w:rsid w:val="00273381"/>
    <w:rsid w:val="00273C97"/>
    <w:rsid w:val="00273F51"/>
    <w:rsid w:val="00274146"/>
    <w:rsid w:val="002750D4"/>
    <w:rsid w:val="002753CB"/>
    <w:rsid w:val="00275536"/>
    <w:rsid w:val="00276623"/>
    <w:rsid w:val="00276647"/>
    <w:rsid w:val="00276BEB"/>
    <w:rsid w:val="00277278"/>
    <w:rsid w:val="00277338"/>
    <w:rsid w:val="00277A41"/>
    <w:rsid w:val="00280DF4"/>
    <w:rsid w:val="0028191D"/>
    <w:rsid w:val="00281976"/>
    <w:rsid w:val="00282956"/>
    <w:rsid w:val="00282A38"/>
    <w:rsid w:val="00282A71"/>
    <w:rsid w:val="00282B72"/>
    <w:rsid w:val="00282B88"/>
    <w:rsid w:val="0028323B"/>
    <w:rsid w:val="0028353B"/>
    <w:rsid w:val="00283756"/>
    <w:rsid w:val="00283776"/>
    <w:rsid w:val="00284361"/>
    <w:rsid w:val="00284ECF"/>
    <w:rsid w:val="0028536C"/>
    <w:rsid w:val="002866A3"/>
    <w:rsid w:val="00286890"/>
    <w:rsid w:val="00287461"/>
    <w:rsid w:val="00287A3D"/>
    <w:rsid w:val="00287E88"/>
    <w:rsid w:val="00290187"/>
    <w:rsid w:val="00290584"/>
    <w:rsid w:val="002915C9"/>
    <w:rsid w:val="0029174C"/>
    <w:rsid w:val="00291DC7"/>
    <w:rsid w:val="00291FE3"/>
    <w:rsid w:val="002924A4"/>
    <w:rsid w:val="00293024"/>
    <w:rsid w:val="002930CC"/>
    <w:rsid w:val="00293AA2"/>
    <w:rsid w:val="00293BDF"/>
    <w:rsid w:val="00293C0D"/>
    <w:rsid w:val="00293D95"/>
    <w:rsid w:val="00293FC8"/>
    <w:rsid w:val="00294BC6"/>
    <w:rsid w:val="00294F82"/>
    <w:rsid w:val="00297314"/>
    <w:rsid w:val="00297978"/>
    <w:rsid w:val="00297B52"/>
    <w:rsid w:val="00297B58"/>
    <w:rsid w:val="002A0200"/>
    <w:rsid w:val="002A04D7"/>
    <w:rsid w:val="002A1288"/>
    <w:rsid w:val="002A2ADB"/>
    <w:rsid w:val="002A396A"/>
    <w:rsid w:val="002A3C6D"/>
    <w:rsid w:val="002A3DD6"/>
    <w:rsid w:val="002A473E"/>
    <w:rsid w:val="002A4AC7"/>
    <w:rsid w:val="002A4EDA"/>
    <w:rsid w:val="002A58A5"/>
    <w:rsid w:val="002A5A9B"/>
    <w:rsid w:val="002A6199"/>
    <w:rsid w:val="002A66B6"/>
    <w:rsid w:val="002A702E"/>
    <w:rsid w:val="002A7201"/>
    <w:rsid w:val="002A797A"/>
    <w:rsid w:val="002B0368"/>
    <w:rsid w:val="002B06A3"/>
    <w:rsid w:val="002B0A87"/>
    <w:rsid w:val="002B0D18"/>
    <w:rsid w:val="002B1A27"/>
    <w:rsid w:val="002B2202"/>
    <w:rsid w:val="002B2749"/>
    <w:rsid w:val="002B350D"/>
    <w:rsid w:val="002B484E"/>
    <w:rsid w:val="002B48F6"/>
    <w:rsid w:val="002B4AE4"/>
    <w:rsid w:val="002B4B69"/>
    <w:rsid w:val="002B4ED3"/>
    <w:rsid w:val="002B5290"/>
    <w:rsid w:val="002B5971"/>
    <w:rsid w:val="002B5D18"/>
    <w:rsid w:val="002B61DC"/>
    <w:rsid w:val="002B6415"/>
    <w:rsid w:val="002B6449"/>
    <w:rsid w:val="002B6707"/>
    <w:rsid w:val="002B74E3"/>
    <w:rsid w:val="002B7744"/>
    <w:rsid w:val="002B7865"/>
    <w:rsid w:val="002C01FF"/>
    <w:rsid w:val="002C0A83"/>
    <w:rsid w:val="002C0E4C"/>
    <w:rsid w:val="002C10CA"/>
    <w:rsid w:val="002C1109"/>
    <w:rsid w:val="002C1828"/>
    <w:rsid w:val="002C19EE"/>
    <w:rsid w:val="002C1A4B"/>
    <w:rsid w:val="002C1DB0"/>
    <w:rsid w:val="002C2340"/>
    <w:rsid w:val="002C2416"/>
    <w:rsid w:val="002C275E"/>
    <w:rsid w:val="002C386D"/>
    <w:rsid w:val="002C3B70"/>
    <w:rsid w:val="002C3D43"/>
    <w:rsid w:val="002C4245"/>
    <w:rsid w:val="002C42A0"/>
    <w:rsid w:val="002C53B4"/>
    <w:rsid w:val="002C56A1"/>
    <w:rsid w:val="002C56CD"/>
    <w:rsid w:val="002C57A1"/>
    <w:rsid w:val="002C7016"/>
    <w:rsid w:val="002D0075"/>
    <w:rsid w:val="002D08DF"/>
    <w:rsid w:val="002D0C49"/>
    <w:rsid w:val="002D0D21"/>
    <w:rsid w:val="002D0D8A"/>
    <w:rsid w:val="002D1452"/>
    <w:rsid w:val="002D197A"/>
    <w:rsid w:val="002D26DD"/>
    <w:rsid w:val="002D2D07"/>
    <w:rsid w:val="002D31EC"/>
    <w:rsid w:val="002D334F"/>
    <w:rsid w:val="002D360C"/>
    <w:rsid w:val="002D47FA"/>
    <w:rsid w:val="002D4D5E"/>
    <w:rsid w:val="002D4D7D"/>
    <w:rsid w:val="002D50ED"/>
    <w:rsid w:val="002D5583"/>
    <w:rsid w:val="002D57EA"/>
    <w:rsid w:val="002D58F7"/>
    <w:rsid w:val="002D5938"/>
    <w:rsid w:val="002D5BEA"/>
    <w:rsid w:val="002D5C74"/>
    <w:rsid w:val="002D5D53"/>
    <w:rsid w:val="002D6E30"/>
    <w:rsid w:val="002D6EA0"/>
    <w:rsid w:val="002D77E5"/>
    <w:rsid w:val="002D7F81"/>
    <w:rsid w:val="002E090F"/>
    <w:rsid w:val="002E0CFD"/>
    <w:rsid w:val="002E1566"/>
    <w:rsid w:val="002E1885"/>
    <w:rsid w:val="002E2782"/>
    <w:rsid w:val="002E282E"/>
    <w:rsid w:val="002E288C"/>
    <w:rsid w:val="002E2D8F"/>
    <w:rsid w:val="002E3370"/>
    <w:rsid w:val="002E3E5C"/>
    <w:rsid w:val="002E46C5"/>
    <w:rsid w:val="002E4B35"/>
    <w:rsid w:val="002E5E34"/>
    <w:rsid w:val="002E5F56"/>
    <w:rsid w:val="002E67F2"/>
    <w:rsid w:val="002E6B60"/>
    <w:rsid w:val="002E7057"/>
    <w:rsid w:val="002E72D0"/>
    <w:rsid w:val="002E79B0"/>
    <w:rsid w:val="002E7E6B"/>
    <w:rsid w:val="002E7F7F"/>
    <w:rsid w:val="002F0F31"/>
    <w:rsid w:val="002F0F7E"/>
    <w:rsid w:val="002F1247"/>
    <w:rsid w:val="002F136D"/>
    <w:rsid w:val="002F1892"/>
    <w:rsid w:val="002F1926"/>
    <w:rsid w:val="002F1DC3"/>
    <w:rsid w:val="002F1F35"/>
    <w:rsid w:val="002F220F"/>
    <w:rsid w:val="002F2264"/>
    <w:rsid w:val="002F22E4"/>
    <w:rsid w:val="002F25B7"/>
    <w:rsid w:val="002F3245"/>
    <w:rsid w:val="002F3360"/>
    <w:rsid w:val="002F346C"/>
    <w:rsid w:val="002F42D8"/>
    <w:rsid w:val="002F4A08"/>
    <w:rsid w:val="002F4F18"/>
    <w:rsid w:val="002F512E"/>
    <w:rsid w:val="002F5248"/>
    <w:rsid w:val="002F53C4"/>
    <w:rsid w:val="002F5816"/>
    <w:rsid w:val="002F5839"/>
    <w:rsid w:val="002F5BC0"/>
    <w:rsid w:val="002F67BC"/>
    <w:rsid w:val="002F684A"/>
    <w:rsid w:val="002F6C6E"/>
    <w:rsid w:val="003005D6"/>
    <w:rsid w:val="0030061B"/>
    <w:rsid w:val="00300A25"/>
    <w:rsid w:val="00301165"/>
    <w:rsid w:val="00301CE6"/>
    <w:rsid w:val="00302312"/>
    <w:rsid w:val="003028BF"/>
    <w:rsid w:val="00302C6C"/>
    <w:rsid w:val="003032F5"/>
    <w:rsid w:val="00303323"/>
    <w:rsid w:val="00303A2E"/>
    <w:rsid w:val="00303AB4"/>
    <w:rsid w:val="00303B23"/>
    <w:rsid w:val="00303DC5"/>
    <w:rsid w:val="00303FE4"/>
    <w:rsid w:val="0030428C"/>
    <w:rsid w:val="00304469"/>
    <w:rsid w:val="0030459D"/>
    <w:rsid w:val="00305984"/>
    <w:rsid w:val="0030629C"/>
    <w:rsid w:val="0030651A"/>
    <w:rsid w:val="00307270"/>
    <w:rsid w:val="00307E0C"/>
    <w:rsid w:val="00310C17"/>
    <w:rsid w:val="00310E75"/>
    <w:rsid w:val="003113F3"/>
    <w:rsid w:val="00311CA5"/>
    <w:rsid w:val="00311FC1"/>
    <w:rsid w:val="00312544"/>
    <w:rsid w:val="003125FA"/>
    <w:rsid w:val="00312A0A"/>
    <w:rsid w:val="00312AFA"/>
    <w:rsid w:val="00312C27"/>
    <w:rsid w:val="00312F69"/>
    <w:rsid w:val="0031358C"/>
    <w:rsid w:val="00313967"/>
    <w:rsid w:val="00313AB4"/>
    <w:rsid w:val="00314314"/>
    <w:rsid w:val="0031495C"/>
    <w:rsid w:val="00314F18"/>
    <w:rsid w:val="00315004"/>
    <w:rsid w:val="003155FF"/>
    <w:rsid w:val="003159E5"/>
    <w:rsid w:val="0031602B"/>
    <w:rsid w:val="003161FF"/>
    <w:rsid w:val="003164C0"/>
    <w:rsid w:val="00316A76"/>
    <w:rsid w:val="00316CC0"/>
    <w:rsid w:val="00316CCC"/>
    <w:rsid w:val="003170BB"/>
    <w:rsid w:val="003171AA"/>
    <w:rsid w:val="00317669"/>
    <w:rsid w:val="003202DC"/>
    <w:rsid w:val="003205F9"/>
    <w:rsid w:val="00320657"/>
    <w:rsid w:val="00321329"/>
    <w:rsid w:val="00321779"/>
    <w:rsid w:val="003222F8"/>
    <w:rsid w:val="00322682"/>
    <w:rsid w:val="00323175"/>
    <w:rsid w:val="00323469"/>
    <w:rsid w:val="00324398"/>
    <w:rsid w:val="003249CD"/>
    <w:rsid w:val="00324CD4"/>
    <w:rsid w:val="003250CC"/>
    <w:rsid w:val="00325542"/>
    <w:rsid w:val="00325961"/>
    <w:rsid w:val="00326126"/>
    <w:rsid w:val="00326C46"/>
    <w:rsid w:val="00330D89"/>
    <w:rsid w:val="00330D8F"/>
    <w:rsid w:val="003312F8"/>
    <w:rsid w:val="003321B3"/>
    <w:rsid w:val="003322D3"/>
    <w:rsid w:val="00332791"/>
    <w:rsid w:val="00332A5E"/>
    <w:rsid w:val="00332ACC"/>
    <w:rsid w:val="00332DC1"/>
    <w:rsid w:val="0033302F"/>
    <w:rsid w:val="00334202"/>
    <w:rsid w:val="00334344"/>
    <w:rsid w:val="00335525"/>
    <w:rsid w:val="0033625A"/>
    <w:rsid w:val="003363B3"/>
    <w:rsid w:val="00337123"/>
    <w:rsid w:val="003371DB"/>
    <w:rsid w:val="00337938"/>
    <w:rsid w:val="00337F64"/>
    <w:rsid w:val="00340428"/>
    <w:rsid w:val="0034043B"/>
    <w:rsid w:val="00340BBB"/>
    <w:rsid w:val="00341153"/>
    <w:rsid w:val="003414AB"/>
    <w:rsid w:val="00341836"/>
    <w:rsid w:val="00341A05"/>
    <w:rsid w:val="0034277A"/>
    <w:rsid w:val="00342C2E"/>
    <w:rsid w:val="00342DC4"/>
    <w:rsid w:val="00342F15"/>
    <w:rsid w:val="00342F3F"/>
    <w:rsid w:val="00342FC6"/>
    <w:rsid w:val="00343039"/>
    <w:rsid w:val="00343652"/>
    <w:rsid w:val="00343B44"/>
    <w:rsid w:val="00343CFD"/>
    <w:rsid w:val="00343FEF"/>
    <w:rsid w:val="00344314"/>
    <w:rsid w:val="00345094"/>
    <w:rsid w:val="00345268"/>
    <w:rsid w:val="003453E9"/>
    <w:rsid w:val="003454FB"/>
    <w:rsid w:val="00345E73"/>
    <w:rsid w:val="00345F23"/>
    <w:rsid w:val="003465FD"/>
    <w:rsid w:val="00346D08"/>
    <w:rsid w:val="00346D5B"/>
    <w:rsid w:val="00347001"/>
    <w:rsid w:val="00347831"/>
    <w:rsid w:val="00347C3E"/>
    <w:rsid w:val="0035016A"/>
    <w:rsid w:val="00351236"/>
    <w:rsid w:val="003519F5"/>
    <w:rsid w:val="003525DD"/>
    <w:rsid w:val="003529AD"/>
    <w:rsid w:val="00352CE9"/>
    <w:rsid w:val="00353290"/>
    <w:rsid w:val="00353315"/>
    <w:rsid w:val="00354145"/>
    <w:rsid w:val="00354424"/>
    <w:rsid w:val="00354700"/>
    <w:rsid w:val="0035498A"/>
    <w:rsid w:val="003561E5"/>
    <w:rsid w:val="00356518"/>
    <w:rsid w:val="0035675E"/>
    <w:rsid w:val="00356DC3"/>
    <w:rsid w:val="00356DE5"/>
    <w:rsid w:val="00357F20"/>
    <w:rsid w:val="00360255"/>
    <w:rsid w:val="00361074"/>
    <w:rsid w:val="0036159D"/>
    <w:rsid w:val="003618EA"/>
    <w:rsid w:val="00361A41"/>
    <w:rsid w:val="00361CA7"/>
    <w:rsid w:val="00361E38"/>
    <w:rsid w:val="00362397"/>
    <w:rsid w:val="00362AAA"/>
    <w:rsid w:val="0036370E"/>
    <w:rsid w:val="0036384F"/>
    <w:rsid w:val="0036394D"/>
    <w:rsid w:val="00364415"/>
    <w:rsid w:val="00364931"/>
    <w:rsid w:val="00364A33"/>
    <w:rsid w:val="00364B4E"/>
    <w:rsid w:val="00364B6D"/>
    <w:rsid w:val="00364E62"/>
    <w:rsid w:val="003659A1"/>
    <w:rsid w:val="00365EE6"/>
    <w:rsid w:val="003667FF"/>
    <w:rsid w:val="00366A2E"/>
    <w:rsid w:val="00366C66"/>
    <w:rsid w:val="0036749E"/>
    <w:rsid w:val="00367DA1"/>
    <w:rsid w:val="00367FD3"/>
    <w:rsid w:val="00370310"/>
    <w:rsid w:val="0037035A"/>
    <w:rsid w:val="00370372"/>
    <w:rsid w:val="003706A3"/>
    <w:rsid w:val="00370A31"/>
    <w:rsid w:val="00370AC9"/>
    <w:rsid w:val="003714E6"/>
    <w:rsid w:val="0037199F"/>
    <w:rsid w:val="003721B7"/>
    <w:rsid w:val="00373024"/>
    <w:rsid w:val="003737AB"/>
    <w:rsid w:val="00373AE4"/>
    <w:rsid w:val="003740C9"/>
    <w:rsid w:val="00374721"/>
    <w:rsid w:val="00374A7A"/>
    <w:rsid w:val="00374DF0"/>
    <w:rsid w:val="00374F3F"/>
    <w:rsid w:val="00375258"/>
    <w:rsid w:val="003754E8"/>
    <w:rsid w:val="00376544"/>
    <w:rsid w:val="003765EB"/>
    <w:rsid w:val="00376A13"/>
    <w:rsid w:val="00376E6B"/>
    <w:rsid w:val="0037752C"/>
    <w:rsid w:val="003800E2"/>
    <w:rsid w:val="0038034B"/>
    <w:rsid w:val="00380874"/>
    <w:rsid w:val="00380C3C"/>
    <w:rsid w:val="00380C46"/>
    <w:rsid w:val="00380D1E"/>
    <w:rsid w:val="003812C5"/>
    <w:rsid w:val="0038139F"/>
    <w:rsid w:val="00381555"/>
    <w:rsid w:val="00381A67"/>
    <w:rsid w:val="00381AD4"/>
    <w:rsid w:val="0038256E"/>
    <w:rsid w:val="00382913"/>
    <w:rsid w:val="00382E6C"/>
    <w:rsid w:val="003834C1"/>
    <w:rsid w:val="00383A38"/>
    <w:rsid w:val="0038406E"/>
    <w:rsid w:val="0038516E"/>
    <w:rsid w:val="0038554B"/>
    <w:rsid w:val="0038554E"/>
    <w:rsid w:val="003856CC"/>
    <w:rsid w:val="00385DEB"/>
    <w:rsid w:val="00385E61"/>
    <w:rsid w:val="00386182"/>
    <w:rsid w:val="003866D5"/>
    <w:rsid w:val="00387155"/>
    <w:rsid w:val="003875BD"/>
    <w:rsid w:val="00387C47"/>
    <w:rsid w:val="0039052D"/>
    <w:rsid w:val="00390E7C"/>
    <w:rsid w:val="0039158F"/>
    <w:rsid w:val="0039226F"/>
    <w:rsid w:val="0039241F"/>
    <w:rsid w:val="003924FB"/>
    <w:rsid w:val="003931E9"/>
    <w:rsid w:val="00393277"/>
    <w:rsid w:val="00393ABA"/>
    <w:rsid w:val="00393B4C"/>
    <w:rsid w:val="003952B1"/>
    <w:rsid w:val="0039580D"/>
    <w:rsid w:val="00395859"/>
    <w:rsid w:val="00395CA8"/>
    <w:rsid w:val="003960B0"/>
    <w:rsid w:val="003960E6"/>
    <w:rsid w:val="00396A7F"/>
    <w:rsid w:val="0039767E"/>
    <w:rsid w:val="00397BB7"/>
    <w:rsid w:val="003A0396"/>
    <w:rsid w:val="003A05D0"/>
    <w:rsid w:val="003A076F"/>
    <w:rsid w:val="003A105F"/>
    <w:rsid w:val="003A126D"/>
    <w:rsid w:val="003A179C"/>
    <w:rsid w:val="003A210C"/>
    <w:rsid w:val="003A2222"/>
    <w:rsid w:val="003A228B"/>
    <w:rsid w:val="003A3741"/>
    <w:rsid w:val="003A38DB"/>
    <w:rsid w:val="003A39BD"/>
    <w:rsid w:val="003A3B0E"/>
    <w:rsid w:val="003A4A91"/>
    <w:rsid w:val="003A4B4E"/>
    <w:rsid w:val="003A56F3"/>
    <w:rsid w:val="003A603E"/>
    <w:rsid w:val="003A60A1"/>
    <w:rsid w:val="003A6382"/>
    <w:rsid w:val="003A6C91"/>
    <w:rsid w:val="003A6D88"/>
    <w:rsid w:val="003A7F9E"/>
    <w:rsid w:val="003B0816"/>
    <w:rsid w:val="003B0A51"/>
    <w:rsid w:val="003B101A"/>
    <w:rsid w:val="003B1125"/>
    <w:rsid w:val="003B1348"/>
    <w:rsid w:val="003B1807"/>
    <w:rsid w:val="003B1D2F"/>
    <w:rsid w:val="003B2871"/>
    <w:rsid w:val="003B2C8F"/>
    <w:rsid w:val="003B41AA"/>
    <w:rsid w:val="003B472C"/>
    <w:rsid w:val="003B4EB5"/>
    <w:rsid w:val="003B5399"/>
    <w:rsid w:val="003B5700"/>
    <w:rsid w:val="003B5FB5"/>
    <w:rsid w:val="003B620B"/>
    <w:rsid w:val="003B64C4"/>
    <w:rsid w:val="003B65AF"/>
    <w:rsid w:val="003B6839"/>
    <w:rsid w:val="003B6F2B"/>
    <w:rsid w:val="003B7B97"/>
    <w:rsid w:val="003C0B0E"/>
    <w:rsid w:val="003C280E"/>
    <w:rsid w:val="003C2A53"/>
    <w:rsid w:val="003C2DF7"/>
    <w:rsid w:val="003C37E2"/>
    <w:rsid w:val="003C3E2A"/>
    <w:rsid w:val="003C428D"/>
    <w:rsid w:val="003C4BD8"/>
    <w:rsid w:val="003C5056"/>
    <w:rsid w:val="003C5232"/>
    <w:rsid w:val="003C5997"/>
    <w:rsid w:val="003C63CE"/>
    <w:rsid w:val="003C6BDF"/>
    <w:rsid w:val="003C7632"/>
    <w:rsid w:val="003C78C1"/>
    <w:rsid w:val="003C7BCD"/>
    <w:rsid w:val="003C7C0F"/>
    <w:rsid w:val="003C7EBE"/>
    <w:rsid w:val="003D0352"/>
    <w:rsid w:val="003D1454"/>
    <w:rsid w:val="003D1532"/>
    <w:rsid w:val="003D185B"/>
    <w:rsid w:val="003D2AD2"/>
    <w:rsid w:val="003D2DB4"/>
    <w:rsid w:val="003D2EB3"/>
    <w:rsid w:val="003D3548"/>
    <w:rsid w:val="003D3897"/>
    <w:rsid w:val="003D43C0"/>
    <w:rsid w:val="003D4C60"/>
    <w:rsid w:val="003D58DC"/>
    <w:rsid w:val="003D5BD4"/>
    <w:rsid w:val="003D5F8A"/>
    <w:rsid w:val="003D63C3"/>
    <w:rsid w:val="003D6530"/>
    <w:rsid w:val="003D656A"/>
    <w:rsid w:val="003D693C"/>
    <w:rsid w:val="003D6F2E"/>
    <w:rsid w:val="003D6F5D"/>
    <w:rsid w:val="003D7077"/>
    <w:rsid w:val="003D71B8"/>
    <w:rsid w:val="003E0203"/>
    <w:rsid w:val="003E0908"/>
    <w:rsid w:val="003E092E"/>
    <w:rsid w:val="003E19AB"/>
    <w:rsid w:val="003E1BBB"/>
    <w:rsid w:val="003E2C6E"/>
    <w:rsid w:val="003E2CB2"/>
    <w:rsid w:val="003E30D7"/>
    <w:rsid w:val="003E3460"/>
    <w:rsid w:val="003E3562"/>
    <w:rsid w:val="003E3CD8"/>
    <w:rsid w:val="003E3EB8"/>
    <w:rsid w:val="003E4263"/>
    <w:rsid w:val="003E44BE"/>
    <w:rsid w:val="003E49D1"/>
    <w:rsid w:val="003E4D24"/>
    <w:rsid w:val="003E543B"/>
    <w:rsid w:val="003E5596"/>
    <w:rsid w:val="003E5D3A"/>
    <w:rsid w:val="003E640F"/>
    <w:rsid w:val="003E665C"/>
    <w:rsid w:val="003E66FA"/>
    <w:rsid w:val="003E6C8E"/>
    <w:rsid w:val="003E7132"/>
    <w:rsid w:val="003E716F"/>
    <w:rsid w:val="003E765F"/>
    <w:rsid w:val="003F0F2E"/>
    <w:rsid w:val="003F1364"/>
    <w:rsid w:val="003F15F4"/>
    <w:rsid w:val="003F17CE"/>
    <w:rsid w:val="003F1ED1"/>
    <w:rsid w:val="003F2B9B"/>
    <w:rsid w:val="003F2CB1"/>
    <w:rsid w:val="003F2CD4"/>
    <w:rsid w:val="003F3333"/>
    <w:rsid w:val="003F334D"/>
    <w:rsid w:val="003F42E3"/>
    <w:rsid w:val="003F43D0"/>
    <w:rsid w:val="003F43F0"/>
    <w:rsid w:val="003F491D"/>
    <w:rsid w:val="003F4A6A"/>
    <w:rsid w:val="003F4DA6"/>
    <w:rsid w:val="003F5384"/>
    <w:rsid w:val="003F66E1"/>
    <w:rsid w:val="003F6764"/>
    <w:rsid w:val="003F6BD0"/>
    <w:rsid w:val="003F707D"/>
    <w:rsid w:val="004001EC"/>
    <w:rsid w:val="00400A87"/>
    <w:rsid w:val="00400AD2"/>
    <w:rsid w:val="00401332"/>
    <w:rsid w:val="00401BE2"/>
    <w:rsid w:val="00404953"/>
    <w:rsid w:val="00404A07"/>
    <w:rsid w:val="00405577"/>
    <w:rsid w:val="004055C8"/>
    <w:rsid w:val="0040636F"/>
    <w:rsid w:val="00406A68"/>
    <w:rsid w:val="00406AC7"/>
    <w:rsid w:val="00410E13"/>
    <w:rsid w:val="00411BAE"/>
    <w:rsid w:val="00411D7B"/>
    <w:rsid w:val="00412220"/>
    <w:rsid w:val="00412D59"/>
    <w:rsid w:val="00412F3F"/>
    <w:rsid w:val="00412FB8"/>
    <w:rsid w:val="00413041"/>
    <w:rsid w:val="00413202"/>
    <w:rsid w:val="00413919"/>
    <w:rsid w:val="00413A3E"/>
    <w:rsid w:val="00413D24"/>
    <w:rsid w:val="0041413A"/>
    <w:rsid w:val="00414A67"/>
    <w:rsid w:val="00414A7C"/>
    <w:rsid w:val="00414BB1"/>
    <w:rsid w:val="00415511"/>
    <w:rsid w:val="00415616"/>
    <w:rsid w:val="004158EA"/>
    <w:rsid w:val="00415AEC"/>
    <w:rsid w:val="00416B9C"/>
    <w:rsid w:val="00416FE9"/>
    <w:rsid w:val="0041758A"/>
    <w:rsid w:val="00417A20"/>
    <w:rsid w:val="00417AD2"/>
    <w:rsid w:val="00417F0C"/>
    <w:rsid w:val="00420CED"/>
    <w:rsid w:val="0042304E"/>
    <w:rsid w:val="0042362B"/>
    <w:rsid w:val="004238FD"/>
    <w:rsid w:val="00424D41"/>
    <w:rsid w:val="00425A13"/>
    <w:rsid w:val="00425AA7"/>
    <w:rsid w:val="00425B3C"/>
    <w:rsid w:val="0042654C"/>
    <w:rsid w:val="00426950"/>
    <w:rsid w:val="004276D7"/>
    <w:rsid w:val="0043053F"/>
    <w:rsid w:val="00430B06"/>
    <w:rsid w:val="004310C9"/>
    <w:rsid w:val="00431727"/>
    <w:rsid w:val="0043291E"/>
    <w:rsid w:val="00432975"/>
    <w:rsid w:val="00433904"/>
    <w:rsid w:val="00433A16"/>
    <w:rsid w:val="00434019"/>
    <w:rsid w:val="00434078"/>
    <w:rsid w:val="004349DB"/>
    <w:rsid w:val="00434F0A"/>
    <w:rsid w:val="0043516C"/>
    <w:rsid w:val="00435CD0"/>
    <w:rsid w:val="00435E95"/>
    <w:rsid w:val="0043645B"/>
    <w:rsid w:val="0043667E"/>
    <w:rsid w:val="00436BE6"/>
    <w:rsid w:val="00436E78"/>
    <w:rsid w:val="0043729B"/>
    <w:rsid w:val="004374A3"/>
    <w:rsid w:val="00437AF2"/>
    <w:rsid w:val="00437B36"/>
    <w:rsid w:val="0044075E"/>
    <w:rsid w:val="004418BA"/>
    <w:rsid w:val="00442138"/>
    <w:rsid w:val="00442AEE"/>
    <w:rsid w:val="00442FBC"/>
    <w:rsid w:val="00443077"/>
    <w:rsid w:val="00443CBF"/>
    <w:rsid w:val="00443E80"/>
    <w:rsid w:val="00444434"/>
    <w:rsid w:val="004445DA"/>
    <w:rsid w:val="004449CC"/>
    <w:rsid w:val="00444D2B"/>
    <w:rsid w:val="00444F5D"/>
    <w:rsid w:val="0044509A"/>
    <w:rsid w:val="0044516D"/>
    <w:rsid w:val="004457AF"/>
    <w:rsid w:val="00445A80"/>
    <w:rsid w:val="004465D8"/>
    <w:rsid w:val="00446E24"/>
    <w:rsid w:val="00446E48"/>
    <w:rsid w:val="004479C0"/>
    <w:rsid w:val="00450AD0"/>
    <w:rsid w:val="0045183A"/>
    <w:rsid w:val="00451A2C"/>
    <w:rsid w:val="00451A74"/>
    <w:rsid w:val="00451C5E"/>
    <w:rsid w:val="00451C63"/>
    <w:rsid w:val="00451D4F"/>
    <w:rsid w:val="0045219C"/>
    <w:rsid w:val="004525B7"/>
    <w:rsid w:val="00452BA4"/>
    <w:rsid w:val="00452C12"/>
    <w:rsid w:val="004534B4"/>
    <w:rsid w:val="00453C80"/>
    <w:rsid w:val="0045433C"/>
    <w:rsid w:val="00454576"/>
    <w:rsid w:val="004545AF"/>
    <w:rsid w:val="004549B9"/>
    <w:rsid w:val="00454D85"/>
    <w:rsid w:val="00454E26"/>
    <w:rsid w:val="004552F0"/>
    <w:rsid w:val="00455303"/>
    <w:rsid w:val="00455320"/>
    <w:rsid w:val="00455409"/>
    <w:rsid w:val="00455926"/>
    <w:rsid w:val="0045630C"/>
    <w:rsid w:val="00457159"/>
    <w:rsid w:val="004576F2"/>
    <w:rsid w:val="00457836"/>
    <w:rsid w:val="004601F0"/>
    <w:rsid w:val="00460654"/>
    <w:rsid w:val="004609B8"/>
    <w:rsid w:val="00460BF2"/>
    <w:rsid w:val="00460D5B"/>
    <w:rsid w:val="004610E3"/>
    <w:rsid w:val="004614ED"/>
    <w:rsid w:val="00461802"/>
    <w:rsid w:val="00461D62"/>
    <w:rsid w:val="00461DDA"/>
    <w:rsid w:val="00461EB5"/>
    <w:rsid w:val="00461FAB"/>
    <w:rsid w:val="00462A21"/>
    <w:rsid w:val="0046434F"/>
    <w:rsid w:val="00465000"/>
    <w:rsid w:val="004658AB"/>
    <w:rsid w:val="00465949"/>
    <w:rsid w:val="00465F64"/>
    <w:rsid w:val="00466172"/>
    <w:rsid w:val="004665C8"/>
    <w:rsid w:val="00466BCD"/>
    <w:rsid w:val="004679F7"/>
    <w:rsid w:val="00467D72"/>
    <w:rsid w:val="00470069"/>
    <w:rsid w:val="004707AB"/>
    <w:rsid w:val="00470CB9"/>
    <w:rsid w:val="00470D6E"/>
    <w:rsid w:val="0047158E"/>
    <w:rsid w:val="00471D53"/>
    <w:rsid w:val="00471D5D"/>
    <w:rsid w:val="00472F3F"/>
    <w:rsid w:val="004732E5"/>
    <w:rsid w:val="0047375D"/>
    <w:rsid w:val="00473ECD"/>
    <w:rsid w:val="00474DA9"/>
    <w:rsid w:val="00475261"/>
    <w:rsid w:val="004756F2"/>
    <w:rsid w:val="00475D04"/>
    <w:rsid w:val="00476C7F"/>
    <w:rsid w:val="004806F4"/>
    <w:rsid w:val="00480D30"/>
    <w:rsid w:val="00480D75"/>
    <w:rsid w:val="004821AB"/>
    <w:rsid w:val="00482AD2"/>
    <w:rsid w:val="00483188"/>
    <w:rsid w:val="00483BE9"/>
    <w:rsid w:val="00483DAE"/>
    <w:rsid w:val="00484191"/>
    <w:rsid w:val="00484917"/>
    <w:rsid w:val="00484997"/>
    <w:rsid w:val="00484E91"/>
    <w:rsid w:val="00484EFF"/>
    <w:rsid w:val="00485856"/>
    <w:rsid w:val="00486184"/>
    <w:rsid w:val="0048648E"/>
    <w:rsid w:val="004866C1"/>
    <w:rsid w:val="0048676C"/>
    <w:rsid w:val="00486C73"/>
    <w:rsid w:val="00486E4B"/>
    <w:rsid w:val="00487A61"/>
    <w:rsid w:val="00487B8D"/>
    <w:rsid w:val="00487C52"/>
    <w:rsid w:val="004900AD"/>
    <w:rsid w:val="004901E9"/>
    <w:rsid w:val="00490913"/>
    <w:rsid w:val="0049093E"/>
    <w:rsid w:val="00490EA9"/>
    <w:rsid w:val="004910BA"/>
    <w:rsid w:val="00492158"/>
    <w:rsid w:val="004922C7"/>
    <w:rsid w:val="00493A58"/>
    <w:rsid w:val="00493B39"/>
    <w:rsid w:val="004941AE"/>
    <w:rsid w:val="00494293"/>
    <w:rsid w:val="0049457E"/>
    <w:rsid w:val="00494A40"/>
    <w:rsid w:val="00494EF8"/>
    <w:rsid w:val="00494F30"/>
    <w:rsid w:val="00495634"/>
    <w:rsid w:val="004959BA"/>
    <w:rsid w:val="00495DD4"/>
    <w:rsid w:val="00496385"/>
    <w:rsid w:val="004966D8"/>
    <w:rsid w:val="00496722"/>
    <w:rsid w:val="00497025"/>
    <w:rsid w:val="00497038"/>
    <w:rsid w:val="00497903"/>
    <w:rsid w:val="00497920"/>
    <w:rsid w:val="00497B5E"/>
    <w:rsid w:val="004A03B9"/>
    <w:rsid w:val="004A06F1"/>
    <w:rsid w:val="004A0B8A"/>
    <w:rsid w:val="004A0C19"/>
    <w:rsid w:val="004A1DF6"/>
    <w:rsid w:val="004A208C"/>
    <w:rsid w:val="004A209A"/>
    <w:rsid w:val="004A2CC3"/>
    <w:rsid w:val="004A33ED"/>
    <w:rsid w:val="004A3A90"/>
    <w:rsid w:val="004A3F6B"/>
    <w:rsid w:val="004A52BF"/>
    <w:rsid w:val="004A5947"/>
    <w:rsid w:val="004A5D7E"/>
    <w:rsid w:val="004A6E7B"/>
    <w:rsid w:val="004A7B95"/>
    <w:rsid w:val="004A7C2A"/>
    <w:rsid w:val="004B03D3"/>
    <w:rsid w:val="004B1320"/>
    <w:rsid w:val="004B1359"/>
    <w:rsid w:val="004B1570"/>
    <w:rsid w:val="004B1D43"/>
    <w:rsid w:val="004B2122"/>
    <w:rsid w:val="004B2E3F"/>
    <w:rsid w:val="004B2F08"/>
    <w:rsid w:val="004B32D1"/>
    <w:rsid w:val="004B3CDD"/>
    <w:rsid w:val="004B3DFF"/>
    <w:rsid w:val="004B414F"/>
    <w:rsid w:val="004B440B"/>
    <w:rsid w:val="004B4CCC"/>
    <w:rsid w:val="004B58E2"/>
    <w:rsid w:val="004B6136"/>
    <w:rsid w:val="004B659D"/>
    <w:rsid w:val="004B6CED"/>
    <w:rsid w:val="004B7970"/>
    <w:rsid w:val="004C05B0"/>
    <w:rsid w:val="004C0B5C"/>
    <w:rsid w:val="004C0F20"/>
    <w:rsid w:val="004C219C"/>
    <w:rsid w:val="004C254A"/>
    <w:rsid w:val="004C3CB2"/>
    <w:rsid w:val="004C42E2"/>
    <w:rsid w:val="004C5217"/>
    <w:rsid w:val="004C53F2"/>
    <w:rsid w:val="004C570C"/>
    <w:rsid w:val="004C5829"/>
    <w:rsid w:val="004C64E7"/>
    <w:rsid w:val="004C6C7D"/>
    <w:rsid w:val="004C7096"/>
    <w:rsid w:val="004D129C"/>
    <w:rsid w:val="004D1CB6"/>
    <w:rsid w:val="004D1F94"/>
    <w:rsid w:val="004D23B2"/>
    <w:rsid w:val="004D3412"/>
    <w:rsid w:val="004D4237"/>
    <w:rsid w:val="004D4922"/>
    <w:rsid w:val="004D5529"/>
    <w:rsid w:val="004D5FC4"/>
    <w:rsid w:val="004D6A80"/>
    <w:rsid w:val="004D6AFA"/>
    <w:rsid w:val="004D6EA7"/>
    <w:rsid w:val="004D70AE"/>
    <w:rsid w:val="004E00C9"/>
    <w:rsid w:val="004E089A"/>
    <w:rsid w:val="004E0C53"/>
    <w:rsid w:val="004E0DCF"/>
    <w:rsid w:val="004E100C"/>
    <w:rsid w:val="004E1940"/>
    <w:rsid w:val="004E1F59"/>
    <w:rsid w:val="004E1FE4"/>
    <w:rsid w:val="004E2AFB"/>
    <w:rsid w:val="004E2BF8"/>
    <w:rsid w:val="004E30AD"/>
    <w:rsid w:val="004E32D6"/>
    <w:rsid w:val="004E344D"/>
    <w:rsid w:val="004E3859"/>
    <w:rsid w:val="004E3937"/>
    <w:rsid w:val="004E3AB2"/>
    <w:rsid w:val="004E4377"/>
    <w:rsid w:val="004E4B3D"/>
    <w:rsid w:val="004E4D23"/>
    <w:rsid w:val="004E5480"/>
    <w:rsid w:val="004E73AA"/>
    <w:rsid w:val="004F0372"/>
    <w:rsid w:val="004F06C9"/>
    <w:rsid w:val="004F0713"/>
    <w:rsid w:val="004F13EC"/>
    <w:rsid w:val="004F1AC1"/>
    <w:rsid w:val="004F1D15"/>
    <w:rsid w:val="004F21F0"/>
    <w:rsid w:val="004F2491"/>
    <w:rsid w:val="004F2BA8"/>
    <w:rsid w:val="004F3AAC"/>
    <w:rsid w:val="004F3B4A"/>
    <w:rsid w:val="004F3C5F"/>
    <w:rsid w:val="004F3F54"/>
    <w:rsid w:val="004F5053"/>
    <w:rsid w:val="004F5379"/>
    <w:rsid w:val="004F5817"/>
    <w:rsid w:val="004F6B70"/>
    <w:rsid w:val="004F6E14"/>
    <w:rsid w:val="004F77A6"/>
    <w:rsid w:val="004F7ADB"/>
    <w:rsid w:val="0050079A"/>
    <w:rsid w:val="00500A0B"/>
    <w:rsid w:val="00501A14"/>
    <w:rsid w:val="00501EE3"/>
    <w:rsid w:val="005034CD"/>
    <w:rsid w:val="00504453"/>
    <w:rsid w:val="00504686"/>
    <w:rsid w:val="00504B05"/>
    <w:rsid w:val="005052FA"/>
    <w:rsid w:val="00505BCC"/>
    <w:rsid w:val="00505C0B"/>
    <w:rsid w:val="00505DA2"/>
    <w:rsid w:val="00505FBA"/>
    <w:rsid w:val="0050631E"/>
    <w:rsid w:val="00507846"/>
    <w:rsid w:val="00507932"/>
    <w:rsid w:val="005102FA"/>
    <w:rsid w:val="005105D0"/>
    <w:rsid w:val="00510D4E"/>
    <w:rsid w:val="00510E8A"/>
    <w:rsid w:val="00510F1E"/>
    <w:rsid w:val="0051167D"/>
    <w:rsid w:val="00511A34"/>
    <w:rsid w:val="0051231E"/>
    <w:rsid w:val="005128E0"/>
    <w:rsid w:val="00512D9D"/>
    <w:rsid w:val="00514541"/>
    <w:rsid w:val="00514F1A"/>
    <w:rsid w:val="005154F0"/>
    <w:rsid w:val="005155D3"/>
    <w:rsid w:val="00515F68"/>
    <w:rsid w:val="00517166"/>
    <w:rsid w:val="00517221"/>
    <w:rsid w:val="00517C3C"/>
    <w:rsid w:val="00520602"/>
    <w:rsid w:val="005213A7"/>
    <w:rsid w:val="0052151C"/>
    <w:rsid w:val="00521C20"/>
    <w:rsid w:val="00522374"/>
    <w:rsid w:val="0052258D"/>
    <w:rsid w:val="00522733"/>
    <w:rsid w:val="00522E21"/>
    <w:rsid w:val="00522FD9"/>
    <w:rsid w:val="005230CC"/>
    <w:rsid w:val="00523242"/>
    <w:rsid w:val="00523A09"/>
    <w:rsid w:val="0052481A"/>
    <w:rsid w:val="00524E43"/>
    <w:rsid w:val="0052533D"/>
    <w:rsid w:val="00525812"/>
    <w:rsid w:val="0052599B"/>
    <w:rsid w:val="00525D48"/>
    <w:rsid w:val="00525F36"/>
    <w:rsid w:val="0052672B"/>
    <w:rsid w:val="005267D9"/>
    <w:rsid w:val="00526B8F"/>
    <w:rsid w:val="0052710F"/>
    <w:rsid w:val="00527310"/>
    <w:rsid w:val="0052736A"/>
    <w:rsid w:val="00527C8E"/>
    <w:rsid w:val="00527E65"/>
    <w:rsid w:val="0053022F"/>
    <w:rsid w:val="00530389"/>
    <w:rsid w:val="00530AFF"/>
    <w:rsid w:val="00530D1F"/>
    <w:rsid w:val="00530FE0"/>
    <w:rsid w:val="0053190A"/>
    <w:rsid w:val="00532057"/>
    <w:rsid w:val="0053217C"/>
    <w:rsid w:val="0053269F"/>
    <w:rsid w:val="00532AC8"/>
    <w:rsid w:val="00532B40"/>
    <w:rsid w:val="0053317C"/>
    <w:rsid w:val="00533B66"/>
    <w:rsid w:val="005352C7"/>
    <w:rsid w:val="0053574F"/>
    <w:rsid w:val="0053654C"/>
    <w:rsid w:val="00536BBE"/>
    <w:rsid w:val="00537481"/>
    <w:rsid w:val="00540B4C"/>
    <w:rsid w:val="0054131A"/>
    <w:rsid w:val="005415EC"/>
    <w:rsid w:val="0054170E"/>
    <w:rsid w:val="00541C53"/>
    <w:rsid w:val="00541E16"/>
    <w:rsid w:val="00542084"/>
    <w:rsid w:val="0054270A"/>
    <w:rsid w:val="00542C5C"/>
    <w:rsid w:val="0054311B"/>
    <w:rsid w:val="00543264"/>
    <w:rsid w:val="00543562"/>
    <w:rsid w:val="00543CCC"/>
    <w:rsid w:val="00543FEA"/>
    <w:rsid w:val="00544A5D"/>
    <w:rsid w:val="00545503"/>
    <w:rsid w:val="005455C1"/>
    <w:rsid w:val="00545A11"/>
    <w:rsid w:val="00545CD7"/>
    <w:rsid w:val="0054616D"/>
    <w:rsid w:val="005461DC"/>
    <w:rsid w:val="00547ABB"/>
    <w:rsid w:val="00547B70"/>
    <w:rsid w:val="00550A23"/>
    <w:rsid w:val="005510C0"/>
    <w:rsid w:val="005513F8"/>
    <w:rsid w:val="00551A9C"/>
    <w:rsid w:val="00551DB7"/>
    <w:rsid w:val="00552DC8"/>
    <w:rsid w:val="00552F9B"/>
    <w:rsid w:val="00552FD9"/>
    <w:rsid w:val="0055321C"/>
    <w:rsid w:val="005533F4"/>
    <w:rsid w:val="00553861"/>
    <w:rsid w:val="00554785"/>
    <w:rsid w:val="00554A23"/>
    <w:rsid w:val="00554E64"/>
    <w:rsid w:val="00554F8D"/>
    <w:rsid w:val="005550BD"/>
    <w:rsid w:val="00555406"/>
    <w:rsid w:val="005556AB"/>
    <w:rsid w:val="00556069"/>
    <w:rsid w:val="00556282"/>
    <w:rsid w:val="00556484"/>
    <w:rsid w:val="00556EB1"/>
    <w:rsid w:val="0055717D"/>
    <w:rsid w:val="00557DA0"/>
    <w:rsid w:val="00560401"/>
    <w:rsid w:val="005605AE"/>
    <w:rsid w:val="005606F6"/>
    <w:rsid w:val="0056073E"/>
    <w:rsid w:val="0056102E"/>
    <w:rsid w:val="00561ABD"/>
    <w:rsid w:val="00561DCE"/>
    <w:rsid w:val="00561FF5"/>
    <w:rsid w:val="005622A0"/>
    <w:rsid w:val="00562B61"/>
    <w:rsid w:val="00562E32"/>
    <w:rsid w:val="00562EB9"/>
    <w:rsid w:val="00562F06"/>
    <w:rsid w:val="00562FB4"/>
    <w:rsid w:val="00563673"/>
    <w:rsid w:val="005639BE"/>
    <w:rsid w:val="00563A43"/>
    <w:rsid w:val="00563A45"/>
    <w:rsid w:val="00563C9C"/>
    <w:rsid w:val="00564758"/>
    <w:rsid w:val="00564CAB"/>
    <w:rsid w:val="0056570B"/>
    <w:rsid w:val="00565740"/>
    <w:rsid w:val="00565770"/>
    <w:rsid w:val="00565F98"/>
    <w:rsid w:val="0056644A"/>
    <w:rsid w:val="00566470"/>
    <w:rsid w:val="0056647A"/>
    <w:rsid w:val="00567D4B"/>
    <w:rsid w:val="00567DFC"/>
    <w:rsid w:val="00567E91"/>
    <w:rsid w:val="00570429"/>
    <w:rsid w:val="005704C6"/>
    <w:rsid w:val="005706A7"/>
    <w:rsid w:val="00570BCB"/>
    <w:rsid w:val="005715AA"/>
    <w:rsid w:val="005715DE"/>
    <w:rsid w:val="005716D0"/>
    <w:rsid w:val="00571F9A"/>
    <w:rsid w:val="00572005"/>
    <w:rsid w:val="0057205F"/>
    <w:rsid w:val="005730A3"/>
    <w:rsid w:val="005734FB"/>
    <w:rsid w:val="0057424F"/>
    <w:rsid w:val="005745BE"/>
    <w:rsid w:val="00574BFE"/>
    <w:rsid w:val="005758C9"/>
    <w:rsid w:val="0057608C"/>
    <w:rsid w:val="00576818"/>
    <w:rsid w:val="00576EF0"/>
    <w:rsid w:val="00576FB9"/>
    <w:rsid w:val="00576FE5"/>
    <w:rsid w:val="00577210"/>
    <w:rsid w:val="00577524"/>
    <w:rsid w:val="00580A12"/>
    <w:rsid w:val="00580ECF"/>
    <w:rsid w:val="00580ED5"/>
    <w:rsid w:val="00581102"/>
    <w:rsid w:val="0058165F"/>
    <w:rsid w:val="0058199B"/>
    <w:rsid w:val="005819C4"/>
    <w:rsid w:val="00582D00"/>
    <w:rsid w:val="00583942"/>
    <w:rsid w:val="00584A7B"/>
    <w:rsid w:val="00584DD0"/>
    <w:rsid w:val="00585347"/>
    <w:rsid w:val="00585780"/>
    <w:rsid w:val="005858A9"/>
    <w:rsid w:val="00585E2F"/>
    <w:rsid w:val="00585F68"/>
    <w:rsid w:val="00587573"/>
    <w:rsid w:val="00590102"/>
    <w:rsid w:val="00590823"/>
    <w:rsid w:val="00591BDE"/>
    <w:rsid w:val="00591F39"/>
    <w:rsid w:val="0059224B"/>
    <w:rsid w:val="005926BA"/>
    <w:rsid w:val="005927C9"/>
    <w:rsid w:val="00592AE2"/>
    <w:rsid w:val="005941BE"/>
    <w:rsid w:val="00594222"/>
    <w:rsid w:val="00594AE7"/>
    <w:rsid w:val="00596088"/>
    <w:rsid w:val="005965C4"/>
    <w:rsid w:val="005968ED"/>
    <w:rsid w:val="00597A2F"/>
    <w:rsid w:val="00597BEE"/>
    <w:rsid w:val="00597EC0"/>
    <w:rsid w:val="00597F7B"/>
    <w:rsid w:val="005A07B3"/>
    <w:rsid w:val="005A11C3"/>
    <w:rsid w:val="005A11D2"/>
    <w:rsid w:val="005A127F"/>
    <w:rsid w:val="005A1E2E"/>
    <w:rsid w:val="005A271F"/>
    <w:rsid w:val="005A3410"/>
    <w:rsid w:val="005A3674"/>
    <w:rsid w:val="005A3728"/>
    <w:rsid w:val="005A3E30"/>
    <w:rsid w:val="005A42BF"/>
    <w:rsid w:val="005A44C9"/>
    <w:rsid w:val="005A4846"/>
    <w:rsid w:val="005A4B36"/>
    <w:rsid w:val="005A4D08"/>
    <w:rsid w:val="005A5674"/>
    <w:rsid w:val="005A59FC"/>
    <w:rsid w:val="005A5F08"/>
    <w:rsid w:val="005A64AC"/>
    <w:rsid w:val="005A6665"/>
    <w:rsid w:val="005A6C47"/>
    <w:rsid w:val="005A757B"/>
    <w:rsid w:val="005B1EE8"/>
    <w:rsid w:val="005B2302"/>
    <w:rsid w:val="005B25A3"/>
    <w:rsid w:val="005B26D8"/>
    <w:rsid w:val="005B2CBC"/>
    <w:rsid w:val="005B356F"/>
    <w:rsid w:val="005B3B36"/>
    <w:rsid w:val="005B479F"/>
    <w:rsid w:val="005B4A42"/>
    <w:rsid w:val="005B4D5E"/>
    <w:rsid w:val="005B4F9B"/>
    <w:rsid w:val="005B5501"/>
    <w:rsid w:val="005B5819"/>
    <w:rsid w:val="005B585A"/>
    <w:rsid w:val="005B687D"/>
    <w:rsid w:val="005B6F47"/>
    <w:rsid w:val="005B75E2"/>
    <w:rsid w:val="005C025B"/>
    <w:rsid w:val="005C054A"/>
    <w:rsid w:val="005C0617"/>
    <w:rsid w:val="005C0B0F"/>
    <w:rsid w:val="005C0E76"/>
    <w:rsid w:val="005C1170"/>
    <w:rsid w:val="005C1189"/>
    <w:rsid w:val="005C1620"/>
    <w:rsid w:val="005C1A48"/>
    <w:rsid w:val="005C1CC0"/>
    <w:rsid w:val="005C2A95"/>
    <w:rsid w:val="005C3035"/>
    <w:rsid w:val="005C4343"/>
    <w:rsid w:val="005C4441"/>
    <w:rsid w:val="005C494A"/>
    <w:rsid w:val="005C4D1A"/>
    <w:rsid w:val="005C5F40"/>
    <w:rsid w:val="005C63D1"/>
    <w:rsid w:val="005C65FB"/>
    <w:rsid w:val="005C6683"/>
    <w:rsid w:val="005C6F43"/>
    <w:rsid w:val="005C7E10"/>
    <w:rsid w:val="005C7E5E"/>
    <w:rsid w:val="005D0688"/>
    <w:rsid w:val="005D085E"/>
    <w:rsid w:val="005D11C7"/>
    <w:rsid w:val="005D123E"/>
    <w:rsid w:val="005D1C71"/>
    <w:rsid w:val="005D1F97"/>
    <w:rsid w:val="005D256A"/>
    <w:rsid w:val="005D2AF1"/>
    <w:rsid w:val="005D307C"/>
    <w:rsid w:val="005D3358"/>
    <w:rsid w:val="005D44F6"/>
    <w:rsid w:val="005D4973"/>
    <w:rsid w:val="005D52B2"/>
    <w:rsid w:val="005D56D9"/>
    <w:rsid w:val="005D6C18"/>
    <w:rsid w:val="005D6F50"/>
    <w:rsid w:val="005D7017"/>
    <w:rsid w:val="005E00DC"/>
    <w:rsid w:val="005E11DD"/>
    <w:rsid w:val="005E2AD0"/>
    <w:rsid w:val="005E35DA"/>
    <w:rsid w:val="005E35E9"/>
    <w:rsid w:val="005E43E3"/>
    <w:rsid w:val="005E44FA"/>
    <w:rsid w:val="005E473A"/>
    <w:rsid w:val="005E47B1"/>
    <w:rsid w:val="005E4AA3"/>
    <w:rsid w:val="005E4FC1"/>
    <w:rsid w:val="005E5FB4"/>
    <w:rsid w:val="005E61E2"/>
    <w:rsid w:val="005E6927"/>
    <w:rsid w:val="005E6EC7"/>
    <w:rsid w:val="005E7560"/>
    <w:rsid w:val="005E792A"/>
    <w:rsid w:val="005F03A8"/>
    <w:rsid w:val="005F03D6"/>
    <w:rsid w:val="005F0427"/>
    <w:rsid w:val="005F0512"/>
    <w:rsid w:val="005F0838"/>
    <w:rsid w:val="005F137F"/>
    <w:rsid w:val="005F196F"/>
    <w:rsid w:val="005F2114"/>
    <w:rsid w:val="005F2142"/>
    <w:rsid w:val="005F2454"/>
    <w:rsid w:val="005F25F5"/>
    <w:rsid w:val="005F279D"/>
    <w:rsid w:val="005F4C72"/>
    <w:rsid w:val="005F51F3"/>
    <w:rsid w:val="005F583D"/>
    <w:rsid w:val="005F59D0"/>
    <w:rsid w:val="005F6C29"/>
    <w:rsid w:val="005F6C5E"/>
    <w:rsid w:val="005F750F"/>
    <w:rsid w:val="005F77D7"/>
    <w:rsid w:val="005F7E75"/>
    <w:rsid w:val="00600094"/>
    <w:rsid w:val="006001C9"/>
    <w:rsid w:val="006001FB"/>
    <w:rsid w:val="00601003"/>
    <w:rsid w:val="00601283"/>
    <w:rsid w:val="00601EB8"/>
    <w:rsid w:val="00602958"/>
    <w:rsid w:val="00602F9A"/>
    <w:rsid w:val="00603742"/>
    <w:rsid w:val="0060394D"/>
    <w:rsid w:val="0060422C"/>
    <w:rsid w:val="006043D6"/>
    <w:rsid w:val="0060531D"/>
    <w:rsid w:val="0060561E"/>
    <w:rsid w:val="0060677B"/>
    <w:rsid w:val="00606EED"/>
    <w:rsid w:val="00607435"/>
    <w:rsid w:val="00607691"/>
    <w:rsid w:val="00607A6A"/>
    <w:rsid w:val="00607CC9"/>
    <w:rsid w:val="00607FC7"/>
    <w:rsid w:val="006103A0"/>
    <w:rsid w:val="00611D05"/>
    <w:rsid w:val="00611FFF"/>
    <w:rsid w:val="006125E4"/>
    <w:rsid w:val="0061281E"/>
    <w:rsid w:val="006131EF"/>
    <w:rsid w:val="00613565"/>
    <w:rsid w:val="0061524E"/>
    <w:rsid w:val="006152E1"/>
    <w:rsid w:val="0061572D"/>
    <w:rsid w:val="00615AE2"/>
    <w:rsid w:val="00615F30"/>
    <w:rsid w:val="00616195"/>
    <w:rsid w:val="00616845"/>
    <w:rsid w:val="00617195"/>
    <w:rsid w:val="006174EF"/>
    <w:rsid w:val="00617597"/>
    <w:rsid w:val="006176A7"/>
    <w:rsid w:val="006176B0"/>
    <w:rsid w:val="00617871"/>
    <w:rsid w:val="00620364"/>
    <w:rsid w:val="00620A98"/>
    <w:rsid w:val="006214A8"/>
    <w:rsid w:val="00621694"/>
    <w:rsid w:val="00621D1F"/>
    <w:rsid w:val="006222C1"/>
    <w:rsid w:val="00622C80"/>
    <w:rsid w:val="00623171"/>
    <w:rsid w:val="006235E7"/>
    <w:rsid w:val="0062378A"/>
    <w:rsid w:val="00623E58"/>
    <w:rsid w:val="006240BC"/>
    <w:rsid w:val="00624419"/>
    <w:rsid w:val="0062491F"/>
    <w:rsid w:val="00624E37"/>
    <w:rsid w:val="00626036"/>
    <w:rsid w:val="00626585"/>
    <w:rsid w:val="00626D06"/>
    <w:rsid w:val="00626FCF"/>
    <w:rsid w:val="00627243"/>
    <w:rsid w:val="0062734B"/>
    <w:rsid w:val="00627D89"/>
    <w:rsid w:val="00627E77"/>
    <w:rsid w:val="0063263E"/>
    <w:rsid w:val="00632A90"/>
    <w:rsid w:val="00632DF0"/>
    <w:rsid w:val="0063388A"/>
    <w:rsid w:val="00634718"/>
    <w:rsid w:val="0063474B"/>
    <w:rsid w:val="00634B6D"/>
    <w:rsid w:val="00634C38"/>
    <w:rsid w:val="00634FAA"/>
    <w:rsid w:val="006352CB"/>
    <w:rsid w:val="0063531A"/>
    <w:rsid w:val="00636200"/>
    <w:rsid w:val="006362F3"/>
    <w:rsid w:val="00636435"/>
    <w:rsid w:val="00636E4B"/>
    <w:rsid w:val="006371A5"/>
    <w:rsid w:val="00637AE0"/>
    <w:rsid w:val="006409CB"/>
    <w:rsid w:val="00640AA6"/>
    <w:rsid w:val="00641320"/>
    <w:rsid w:val="00641AFD"/>
    <w:rsid w:val="00641E69"/>
    <w:rsid w:val="00641F51"/>
    <w:rsid w:val="00642664"/>
    <w:rsid w:val="00642693"/>
    <w:rsid w:val="00643F53"/>
    <w:rsid w:val="00644ECB"/>
    <w:rsid w:val="00645207"/>
    <w:rsid w:val="00645FCE"/>
    <w:rsid w:val="006463E5"/>
    <w:rsid w:val="0064660D"/>
    <w:rsid w:val="00646CCE"/>
    <w:rsid w:val="00650557"/>
    <w:rsid w:val="00650E8C"/>
    <w:rsid w:val="0065131B"/>
    <w:rsid w:val="00651600"/>
    <w:rsid w:val="006517E8"/>
    <w:rsid w:val="00651913"/>
    <w:rsid w:val="00652713"/>
    <w:rsid w:val="00653804"/>
    <w:rsid w:val="0065421D"/>
    <w:rsid w:val="00654467"/>
    <w:rsid w:val="0065495B"/>
    <w:rsid w:val="00654ACC"/>
    <w:rsid w:val="00654D58"/>
    <w:rsid w:val="00655B8C"/>
    <w:rsid w:val="00655D28"/>
    <w:rsid w:val="00655D70"/>
    <w:rsid w:val="0065631A"/>
    <w:rsid w:val="00656AEB"/>
    <w:rsid w:val="00657D3B"/>
    <w:rsid w:val="006604C1"/>
    <w:rsid w:val="00660644"/>
    <w:rsid w:val="00660E37"/>
    <w:rsid w:val="006617A3"/>
    <w:rsid w:val="00661DD3"/>
    <w:rsid w:val="00661FAB"/>
    <w:rsid w:val="006622D1"/>
    <w:rsid w:val="006626A5"/>
    <w:rsid w:val="0066274B"/>
    <w:rsid w:val="006628B8"/>
    <w:rsid w:val="00663356"/>
    <w:rsid w:val="0066414C"/>
    <w:rsid w:val="00664290"/>
    <w:rsid w:val="00664429"/>
    <w:rsid w:val="00664CE4"/>
    <w:rsid w:val="00664F0A"/>
    <w:rsid w:val="006651C4"/>
    <w:rsid w:val="0066544F"/>
    <w:rsid w:val="00665704"/>
    <w:rsid w:val="0066628C"/>
    <w:rsid w:val="006669F1"/>
    <w:rsid w:val="00666CB9"/>
    <w:rsid w:val="00667241"/>
    <w:rsid w:val="006674A2"/>
    <w:rsid w:val="006679EA"/>
    <w:rsid w:val="00667D67"/>
    <w:rsid w:val="006702DA"/>
    <w:rsid w:val="00670EC0"/>
    <w:rsid w:val="006710CC"/>
    <w:rsid w:val="00671416"/>
    <w:rsid w:val="006715C8"/>
    <w:rsid w:val="00671853"/>
    <w:rsid w:val="006720E0"/>
    <w:rsid w:val="006722F4"/>
    <w:rsid w:val="006723B8"/>
    <w:rsid w:val="0067241B"/>
    <w:rsid w:val="00672420"/>
    <w:rsid w:val="0067245E"/>
    <w:rsid w:val="00672554"/>
    <w:rsid w:val="0067294E"/>
    <w:rsid w:val="00672991"/>
    <w:rsid w:val="00672A70"/>
    <w:rsid w:val="00672CED"/>
    <w:rsid w:val="00672EBA"/>
    <w:rsid w:val="00673828"/>
    <w:rsid w:val="006740B1"/>
    <w:rsid w:val="006744A9"/>
    <w:rsid w:val="006745F7"/>
    <w:rsid w:val="00674E27"/>
    <w:rsid w:val="00674E51"/>
    <w:rsid w:val="00675788"/>
    <w:rsid w:val="00675863"/>
    <w:rsid w:val="00675866"/>
    <w:rsid w:val="00675E09"/>
    <w:rsid w:val="006766F0"/>
    <w:rsid w:val="006767EB"/>
    <w:rsid w:val="006768F8"/>
    <w:rsid w:val="0067717F"/>
    <w:rsid w:val="00677314"/>
    <w:rsid w:val="00680253"/>
    <w:rsid w:val="00680635"/>
    <w:rsid w:val="00680E32"/>
    <w:rsid w:val="00680FE7"/>
    <w:rsid w:val="006816BB"/>
    <w:rsid w:val="00681B7E"/>
    <w:rsid w:val="00681FF4"/>
    <w:rsid w:val="0068277A"/>
    <w:rsid w:val="00682C59"/>
    <w:rsid w:val="00682D3C"/>
    <w:rsid w:val="00683376"/>
    <w:rsid w:val="0068348C"/>
    <w:rsid w:val="00683B6A"/>
    <w:rsid w:val="0068487B"/>
    <w:rsid w:val="00685618"/>
    <w:rsid w:val="006856EC"/>
    <w:rsid w:val="00685840"/>
    <w:rsid w:val="006868B4"/>
    <w:rsid w:val="006873B7"/>
    <w:rsid w:val="006874FA"/>
    <w:rsid w:val="00687BA2"/>
    <w:rsid w:val="00687E26"/>
    <w:rsid w:val="0069066F"/>
    <w:rsid w:val="006909E9"/>
    <w:rsid w:val="00690FDF"/>
    <w:rsid w:val="006918BA"/>
    <w:rsid w:val="00691F68"/>
    <w:rsid w:val="00692075"/>
    <w:rsid w:val="00692233"/>
    <w:rsid w:val="006924FB"/>
    <w:rsid w:val="00692DCD"/>
    <w:rsid w:val="00692F3B"/>
    <w:rsid w:val="00693320"/>
    <w:rsid w:val="00693728"/>
    <w:rsid w:val="00693BCB"/>
    <w:rsid w:val="00693DF6"/>
    <w:rsid w:val="00694673"/>
    <w:rsid w:val="0069540D"/>
    <w:rsid w:val="00695575"/>
    <w:rsid w:val="0069563A"/>
    <w:rsid w:val="0069615E"/>
    <w:rsid w:val="006961F9"/>
    <w:rsid w:val="00696B34"/>
    <w:rsid w:val="00696B61"/>
    <w:rsid w:val="00696DFC"/>
    <w:rsid w:val="00697003"/>
    <w:rsid w:val="006A047E"/>
    <w:rsid w:val="006A0CA3"/>
    <w:rsid w:val="006A117F"/>
    <w:rsid w:val="006A17EE"/>
    <w:rsid w:val="006A1967"/>
    <w:rsid w:val="006A24AB"/>
    <w:rsid w:val="006A2869"/>
    <w:rsid w:val="006A2AC2"/>
    <w:rsid w:val="006A2E7E"/>
    <w:rsid w:val="006A2F56"/>
    <w:rsid w:val="006A30BA"/>
    <w:rsid w:val="006A35EA"/>
    <w:rsid w:val="006A35EB"/>
    <w:rsid w:val="006A37DB"/>
    <w:rsid w:val="006A38A3"/>
    <w:rsid w:val="006A3FCF"/>
    <w:rsid w:val="006A3FD8"/>
    <w:rsid w:val="006A418E"/>
    <w:rsid w:val="006A4528"/>
    <w:rsid w:val="006A4E99"/>
    <w:rsid w:val="006A52CF"/>
    <w:rsid w:val="006A5392"/>
    <w:rsid w:val="006A5DEF"/>
    <w:rsid w:val="006A5EB7"/>
    <w:rsid w:val="006A63EA"/>
    <w:rsid w:val="006A6D8E"/>
    <w:rsid w:val="006A719A"/>
    <w:rsid w:val="006A73F2"/>
    <w:rsid w:val="006A7623"/>
    <w:rsid w:val="006A7A4B"/>
    <w:rsid w:val="006B015F"/>
    <w:rsid w:val="006B05E7"/>
    <w:rsid w:val="006B0709"/>
    <w:rsid w:val="006B0804"/>
    <w:rsid w:val="006B17C0"/>
    <w:rsid w:val="006B1EAE"/>
    <w:rsid w:val="006B1ED4"/>
    <w:rsid w:val="006B26B9"/>
    <w:rsid w:val="006B29D1"/>
    <w:rsid w:val="006B2E16"/>
    <w:rsid w:val="006B3373"/>
    <w:rsid w:val="006B4A6B"/>
    <w:rsid w:val="006B4EB0"/>
    <w:rsid w:val="006B5356"/>
    <w:rsid w:val="006B5DDF"/>
    <w:rsid w:val="006B6064"/>
    <w:rsid w:val="006B617B"/>
    <w:rsid w:val="006B6C3B"/>
    <w:rsid w:val="006B6D63"/>
    <w:rsid w:val="006B7886"/>
    <w:rsid w:val="006B7AF4"/>
    <w:rsid w:val="006C0563"/>
    <w:rsid w:val="006C0807"/>
    <w:rsid w:val="006C1186"/>
    <w:rsid w:val="006C20B2"/>
    <w:rsid w:val="006C23ED"/>
    <w:rsid w:val="006C3C95"/>
    <w:rsid w:val="006C414C"/>
    <w:rsid w:val="006C542A"/>
    <w:rsid w:val="006C5FCC"/>
    <w:rsid w:val="006C65CE"/>
    <w:rsid w:val="006C6F13"/>
    <w:rsid w:val="006C7DC4"/>
    <w:rsid w:val="006D01FA"/>
    <w:rsid w:val="006D05E0"/>
    <w:rsid w:val="006D0AAF"/>
    <w:rsid w:val="006D0ADB"/>
    <w:rsid w:val="006D10CB"/>
    <w:rsid w:val="006D15DE"/>
    <w:rsid w:val="006D1870"/>
    <w:rsid w:val="006D1B21"/>
    <w:rsid w:val="006D1EA5"/>
    <w:rsid w:val="006D1FF6"/>
    <w:rsid w:val="006D2227"/>
    <w:rsid w:val="006D239F"/>
    <w:rsid w:val="006D28D2"/>
    <w:rsid w:val="006D2A77"/>
    <w:rsid w:val="006D2CA1"/>
    <w:rsid w:val="006D2E17"/>
    <w:rsid w:val="006D45FC"/>
    <w:rsid w:val="006D4ACB"/>
    <w:rsid w:val="006D5801"/>
    <w:rsid w:val="006D5C79"/>
    <w:rsid w:val="006D5D10"/>
    <w:rsid w:val="006D5D56"/>
    <w:rsid w:val="006D6309"/>
    <w:rsid w:val="006D6385"/>
    <w:rsid w:val="006D63E6"/>
    <w:rsid w:val="006D6B53"/>
    <w:rsid w:val="006D6FAE"/>
    <w:rsid w:val="006D711E"/>
    <w:rsid w:val="006D7A2C"/>
    <w:rsid w:val="006E0746"/>
    <w:rsid w:val="006E0B8D"/>
    <w:rsid w:val="006E11ED"/>
    <w:rsid w:val="006E1515"/>
    <w:rsid w:val="006E1661"/>
    <w:rsid w:val="006E24B5"/>
    <w:rsid w:val="006E2E2E"/>
    <w:rsid w:val="006E30D1"/>
    <w:rsid w:val="006E3726"/>
    <w:rsid w:val="006E3CE0"/>
    <w:rsid w:val="006E50FB"/>
    <w:rsid w:val="006E5B6B"/>
    <w:rsid w:val="006E657F"/>
    <w:rsid w:val="006E6C37"/>
    <w:rsid w:val="006E6CEB"/>
    <w:rsid w:val="006E75F5"/>
    <w:rsid w:val="006E7B0D"/>
    <w:rsid w:val="006F09C8"/>
    <w:rsid w:val="006F0D3F"/>
    <w:rsid w:val="006F0E7E"/>
    <w:rsid w:val="006F110D"/>
    <w:rsid w:val="006F113F"/>
    <w:rsid w:val="006F1AA5"/>
    <w:rsid w:val="006F21BF"/>
    <w:rsid w:val="006F238F"/>
    <w:rsid w:val="006F2476"/>
    <w:rsid w:val="006F258D"/>
    <w:rsid w:val="006F29C0"/>
    <w:rsid w:val="006F2D61"/>
    <w:rsid w:val="006F4C6C"/>
    <w:rsid w:val="006F4D4A"/>
    <w:rsid w:val="006F4DFA"/>
    <w:rsid w:val="006F4F0C"/>
    <w:rsid w:val="006F50BD"/>
    <w:rsid w:val="006F6614"/>
    <w:rsid w:val="006F7075"/>
    <w:rsid w:val="006F715A"/>
    <w:rsid w:val="006F7293"/>
    <w:rsid w:val="0070022D"/>
    <w:rsid w:val="007003E8"/>
    <w:rsid w:val="00700944"/>
    <w:rsid w:val="00700EA8"/>
    <w:rsid w:val="007010D6"/>
    <w:rsid w:val="007015A1"/>
    <w:rsid w:val="007018D2"/>
    <w:rsid w:val="00701B3F"/>
    <w:rsid w:val="007026AA"/>
    <w:rsid w:val="00702A4B"/>
    <w:rsid w:val="00702CE1"/>
    <w:rsid w:val="0070379E"/>
    <w:rsid w:val="0070399E"/>
    <w:rsid w:val="007039B2"/>
    <w:rsid w:val="00704333"/>
    <w:rsid w:val="007058B0"/>
    <w:rsid w:val="00705C79"/>
    <w:rsid w:val="00705EC0"/>
    <w:rsid w:val="007106EE"/>
    <w:rsid w:val="00710C25"/>
    <w:rsid w:val="00710D0B"/>
    <w:rsid w:val="00710D3F"/>
    <w:rsid w:val="00710FC8"/>
    <w:rsid w:val="00711792"/>
    <w:rsid w:val="00711D3B"/>
    <w:rsid w:val="00711E95"/>
    <w:rsid w:val="00712813"/>
    <w:rsid w:val="00713E41"/>
    <w:rsid w:val="00714166"/>
    <w:rsid w:val="00714233"/>
    <w:rsid w:val="0071478C"/>
    <w:rsid w:val="00714898"/>
    <w:rsid w:val="0071494A"/>
    <w:rsid w:val="00714D0C"/>
    <w:rsid w:val="00715560"/>
    <w:rsid w:val="00715717"/>
    <w:rsid w:val="00716ABA"/>
    <w:rsid w:val="007170FC"/>
    <w:rsid w:val="00717A5F"/>
    <w:rsid w:val="00717B4C"/>
    <w:rsid w:val="0072018E"/>
    <w:rsid w:val="00720201"/>
    <w:rsid w:val="007219D1"/>
    <w:rsid w:val="00721F85"/>
    <w:rsid w:val="0072317D"/>
    <w:rsid w:val="00723DE9"/>
    <w:rsid w:val="007244BF"/>
    <w:rsid w:val="007244CC"/>
    <w:rsid w:val="007249CA"/>
    <w:rsid w:val="00724AFB"/>
    <w:rsid w:val="00725701"/>
    <w:rsid w:val="00725744"/>
    <w:rsid w:val="00725A32"/>
    <w:rsid w:val="00725C5C"/>
    <w:rsid w:val="0072600C"/>
    <w:rsid w:val="00727769"/>
    <w:rsid w:val="00727D47"/>
    <w:rsid w:val="00727E26"/>
    <w:rsid w:val="007308D0"/>
    <w:rsid w:val="00730EFA"/>
    <w:rsid w:val="00730F45"/>
    <w:rsid w:val="007318D1"/>
    <w:rsid w:val="0073190E"/>
    <w:rsid w:val="00731C38"/>
    <w:rsid w:val="00731E28"/>
    <w:rsid w:val="007324C2"/>
    <w:rsid w:val="0073285B"/>
    <w:rsid w:val="00732A25"/>
    <w:rsid w:val="00732D26"/>
    <w:rsid w:val="00733281"/>
    <w:rsid w:val="0073343E"/>
    <w:rsid w:val="0073363B"/>
    <w:rsid w:val="00733BA9"/>
    <w:rsid w:val="0073415D"/>
    <w:rsid w:val="00735200"/>
    <w:rsid w:val="00735AF3"/>
    <w:rsid w:val="00735B40"/>
    <w:rsid w:val="00736673"/>
    <w:rsid w:val="00736774"/>
    <w:rsid w:val="007368FB"/>
    <w:rsid w:val="00736C2D"/>
    <w:rsid w:val="0073725A"/>
    <w:rsid w:val="0073737B"/>
    <w:rsid w:val="0073740F"/>
    <w:rsid w:val="00737866"/>
    <w:rsid w:val="00740660"/>
    <w:rsid w:val="007408E8"/>
    <w:rsid w:val="0074185C"/>
    <w:rsid w:val="00741B15"/>
    <w:rsid w:val="0074247D"/>
    <w:rsid w:val="00742885"/>
    <w:rsid w:val="00744F18"/>
    <w:rsid w:val="00745026"/>
    <w:rsid w:val="00745C4F"/>
    <w:rsid w:val="00745F5C"/>
    <w:rsid w:val="007461CD"/>
    <w:rsid w:val="0074729A"/>
    <w:rsid w:val="0074777C"/>
    <w:rsid w:val="00747A11"/>
    <w:rsid w:val="00747B81"/>
    <w:rsid w:val="00747D9B"/>
    <w:rsid w:val="00750228"/>
    <w:rsid w:val="007502E5"/>
    <w:rsid w:val="00750A6E"/>
    <w:rsid w:val="00750AE0"/>
    <w:rsid w:val="00750C3D"/>
    <w:rsid w:val="007513CD"/>
    <w:rsid w:val="007517F1"/>
    <w:rsid w:val="00751A56"/>
    <w:rsid w:val="00751DE5"/>
    <w:rsid w:val="00751F5A"/>
    <w:rsid w:val="007523E3"/>
    <w:rsid w:val="00752478"/>
    <w:rsid w:val="00752923"/>
    <w:rsid w:val="00752CBF"/>
    <w:rsid w:val="00752D27"/>
    <w:rsid w:val="00752F22"/>
    <w:rsid w:val="00753A56"/>
    <w:rsid w:val="00754000"/>
    <w:rsid w:val="00754195"/>
    <w:rsid w:val="0075460C"/>
    <w:rsid w:val="00754746"/>
    <w:rsid w:val="00756B97"/>
    <w:rsid w:val="0075729B"/>
    <w:rsid w:val="007572EE"/>
    <w:rsid w:val="00757ADA"/>
    <w:rsid w:val="00757BC9"/>
    <w:rsid w:val="00757C09"/>
    <w:rsid w:val="00760A56"/>
    <w:rsid w:val="00760F21"/>
    <w:rsid w:val="0076149E"/>
    <w:rsid w:val="0076185D"/>
    <w:rsid w:val="00762424"/>
    <w:rsid w:val="0076243C"/>
    <w:rsid w:val="00762590"/>
    <w:rsid w:val="00764039"/>
    <w:rsid w:val="007640A7"/>
    <w:rsid w:val="007644C9"/>
    <w:rsid w:val="00764940"/>
    <w:rsid w:val="00766236"/>
    <w:rsid w:val="00766324"/>
    <w:rsid w:val="00766806"/>
    <w:rsid w:val="00766B28"/>
    <w:rsid w:val="00766C96"/>
    <w:rsid w:val="00767875"/>
    <w:rsid w:val="007679F5"/>
    <w:rsid w:val="00767F5D"/>
    <w:rsid w:val="007703EB"/>
    <w:rsid w:val="00770901"/>
    <w:rsid w:val="00770DF7"/>
    <w:rsid w:val="00771032"/>
    <w:rsid w:val="00771427"/>
    <w:rsid w:val="007719DB"/>
    <w:rsid w:val="00772139"/>
    <w:rsid w:val="00772158"/>
    <w:rsid w:val="0077246F"/>
    <w:rsid w:val="007725BF"/>
    <w:rsid w:val="0077307C"/>
    <w:rsid w:val="00773B3A"/>
    <w:rsid w:val="00774AEF"/>
    <w:rsid w:val="00774DED"/>
    <w:rsid w:val="00775369"/>
    <w:rsid w:val="0077575B"/>
    <w:rsid w:val="007757C1"/>
    <w:rsid w:val="00775EC7"/>
    <w:rsid w:val="00775F8C"/>
    <w:rsid w:val="00775FF5"/>
    <w:rsid w:val="00776084"/>
    <w:rsid w:val="0077610E"/>
    <w:rsid w:val="00776223"/>
    <w:rsid w:val="00777122"/>
    <w:rsid w:val="00777871"/>
    <w:rsid w:val="00777F3B"/>
    <w:rsid w:val="007802DF"/>
    <w:rsid w:val="00780720"/>
    <w:rsid w:val="00780DC5"/>
    <w:rsid w:val="00781E92"/>
    <w:rsid w:val="007821DF"/>
    <w:rsid w:val="0078226D"/>
    <w:rsid w:val="00783391"/>
    <w:rsid w:val="007834E0"/>
    <w:rsid w:val="00783BF1"/>
    <w:rsid w:val="00784408"/>
    <w:rsid w:val="007849F1"/>
    <w:rsid w:val="00784E14"/>
    <w:rsid w:val="00784E15"/>
    <w:rsid w:val="00784EBF"/>
    <w:rsid w:val="0078530A"/>
    <w:rsid w:val="00785E96"/>
    <w:rsid w:val="007863E6"/>
    <w:rsid w:val="00786FB9"/>
    <w:rsid w:val="0078717B"/>
    <w:rsid w:val="00787272"/>
    <w:rsid w:val="007874D9"/>
    <w:rsid w:val="00787679"/>
    <w:rsid w:val="00787DF5"/>
    <w:rsid w:val="00787E0A"/>
    <w:rsid w:val="0079095D"/>
    <w:rsid w:val="00791C07"/>
    <w:rsid w:val="0079219B"/>
    <w:rsid w:val="00792AE2"/>
    <w:rsid w:val="00792B93"/>
    <w:rsid w:val="00793605"/>
    <w:rsid w:val="0079396D"/>
    <w:rsid w:val="0079432A"/>
    <w:rsid w:val="00794CE2"/>
    <w:rsid w:val="0079528D"/>
    <w:rsid w:val="00795888"/>
    <w:rsid w:val="007959F8"/>
    <w:rsid w:val="00795C92"/>
    <w:rsid w:val="00795DD7"/>
    <w:rsid w:val="00795EE1"/>
    <w:rsid w:val="00796026"/>
    <w:rsid w:val="00796142"/>
    <w:rsid w:val="00796B76"/>
    <w:rsid w:val="00797598"/>
    <w:rsid w:val="007A0E9E"/>
    <w:rsid w:val="007A18B2"/>
    <w:rsid w:val="007A1BF6"/>
    <w:rsid w:val="007A1C5B"/>
    <w:rsid w:val="007A23B6"/>
    <w:rsid w:val="007A2AF1"/>
    <w:rsid w:val="007A3A9D"/>
    <w:rsid w:val="007A3FE4"/>
    <w:rsid w:val="007A44F7"/>
    <w:rsid w:val="007A458E"/>
    <w:rsid w:val="007A652D"/>
    <w:rsid w:val="007A6972"/>
    <w:rsid w:val="007A6F94"/>
    <w:rsid w:val="007A7953"/>
    <w:rsid w:val="007B06D8"/>
    <w:rsid w:val="007B194A"/>
    <w:rsid w:val="007B2F6C"/>
    <w:rsid w:val="007B3027"/>
    <w:rsid w:val="007B3293"/>
    <w:rsid w:val="007B3409"/>
    <w:rsid w:val="007B355A"/>
    <w:rsid w:val="007B3618"/>
    <w:rsid w:val="007B4010"/>
    <w:rsid w:val="007B51D0"/>
    <w:rsid w:val="007B5218"/>
    <w:rsid w:val="007B52E1"/>
    <w:rsid w:val="007B5D05"/>
    <w:rsid w:val="007B6101"/>
    <w:rsid w:val="007B6E05"/>
    <w:rsid w:val="007B717B"/>
    <w:rsid w:val="007B7651"/>
    <w:rsid w:val="007B7AE0"/>
    <w:rsid w:val="007C0EA1"/>
    <w:rsid w:val="007C111A"/>
    <w:rsid w:val="007C16A9"/>
    <w:rsid w:val="007C2047"/>
    <w:rsid w:val="007C20A4"/>
    <w:rsid w:val="007C292D"/>
    <w:rsid w:val="007C2E95"/>
    <w:rsid w:val="007C3621"/>
    <w:rsid w:val="007C397C"/>
    <w:rsid w:val="007C3CA6"/>
    <w:rsid w:val="007C3D18"/>
    <w:rsid w:val="007C50C4"/>
    <w:rsid w:val="007C53BF"/>
    <w:rsid w:val="007C6151"/>
    <w:rsid w:val="007C6191"/>
    <w:rsid w:val="007C6F81"/>
    <w:rsid w:val="007C7685"/>
    <w:rsid w:val="007C7903"/>
    <w:rsid w:val="007C7BC2"/>
    <w:rsid w:val="007C7DA5"/>
    <w:rsid w:val="007C7EFE"/>
    <w:rsid w:val="007D01E0"/>
    <w:rsid w:val="007D056E"/>
    <w:rsid w:val="007D0820"/>
    <w:rsid w:val="007D1230"/>
    <w:rsid w:val="007D1A32"/>
    <w:rsid w:val="007D1D53"/>
    <w:rsid w:val="007D25A3"/>
    <w:rsid w:val="007D2A24"/>
    <w:rsid w:val="007D334E"/>
    <w:rsid w:val="007D354F"/>
    <w:rsid w:val="007D37C5"/>
    <w:rsid w:val="007D3819"/>
    <w:rsid w:val="007D43A3"/>
    <w:rsid w:val="007D46EE"/>
    <w:rsid w:val="007D479A"/>
    <w:rsid w:val="007D54DC"/>
    <w:rsid w:val="007D69D1"/>
    <w:rsid w:val="007D708B"/>
    <w:rsid w:val="007D72F8"/>
    <w:rsid w:val="007E02FF"/>
    <w:rsid w:val="007E03BB"/>
    <w:rsid w:val="007E0FFA"/>
    <w:rsid w:val="007E11ED"/>
    <w:rsid w:val="007E13A2"/>
    <w:rsid w:val="007E178B"/>
    <w:rsid w:val="007E262F"/>
    <w:rsid w:val="007E3C4C"/>
    <w:rsid w:val="007E4215"/>
    <w:rsid w:val="007E4224"/>
    <w:rsid w:val="007E42F6"/>
    <w:rsid w:val="007E46A4"/>
    <w:rsid w:val="007E48B1"/>
    <w:rsid w:val="007E49EF"/>
    <w:rsid w:val="007E59CB"/>
    <w:rsid w:val="007E7035"/>
    <w:rsid w:val="007E7789"/>
    <w:rsid w:val="007E7A67"/>
    <w:rsid w:val="007E7B65"/>
    <w:rsid w:val="007E7E4E"/>
    <w:rsid w:val="007F0467"/>
    <w:rsid w:val="007F0736"/>
    <w:rsid w:val="007F19C1"/>
    <w:rsid w:val="007F1F56"/>
    <w:rsid w:val="007F2655"/>
    <w:rsid w:val="007F26E0"/>
    <w:rsid w:val="007F272E"/>
    <w:rsid w:val="007F29AF"/>
    <w:rsid w:val="007F2CDF"/>
    <w:rsid w:val="007F2E87"/>
    <w:rsid w:val="007F3607"/>
    <w:rsid w:val="007F4F6A"/>
    <w:rsid w:val="007F5645"/>
    <w:rsid w:val="007F6005"/>
    <w:rsid w:val="007F6321"/>
    <w:rsid w:val="007F774E"/>
    <w:rsid w:val="00800445"/>
    <w:rsid w:val="008005F9"/>
    <w:rsid w:val="0080076B"/>
    <w:rsid w:val="00800C6E"/>
    <w:rsid w:val="008013B2"/>
    <w:rsid w:val="008025EC"/>
    <w:rsid w:val="0080296F"/>
    <w:rsid w:val="00802AAF"/>
    <w:rsid w:val="00802B18"/>
    <w:rsid w:val="00802F3E"/>
    <w:rsid w:val="00803198"/>
    <w:rsid w:val="00804C33"/>
    <w:rsid w:val="00805195"/>
    <w:rsid w:val="008063D5"/>
    <w:rsid w:val="0080653E"/>
    <w:rsid w:val="0080714A"/>
    <w:rsid w:val="00807C91"/>
    <w:rsid w:val="00810088"/>
    <w:rsid w:val="0081033E"/>
    <w:rsid w:val="008107F5"/>
    <w:rsid w:val="00810876"/>
    <w:rsid w:val="00810D07"/>
    <w:rsid w:val="00811170"/>
    <w:rsid w:val="008113DF"/>
    <w:rsid w:val="00811874"/>
    <w:rsid w:val="00811F59"/>
    <w:rsid w:val="008130CB"/>
    <w:rsid w:val="008132C5"/>
    <w:rsid w:val="008147DB"/>
    <w:rsid w:val="008157E2"/>
    <w:rsid w:val="0081700B"/>
    <w:rsid w:val="00817976"/>
    <w:rsid w:val="008204E8"/>
    <w:rsid w:val="008206F1"/>
    <w:rsid w:val="00820D45"/>
    <w:rsid w:val="00820E23"/>
    <w:rsid w:val="00821CE3"/>
    <w:rsid w:val="00822A61"/>
    <w:rsid w:val="00822FD3"/>
    <w:rsid w:val="00822FDA"/>
    <w:rsid w:val="008232E3"/>
    <w:rsid w:val="008236CE"/>
    <w:rsid w:val="00823BF5"/>
    <w:rsid w:val="00824420"/>
    <w:rsid w:val="00824DA6"/>
    <w:rsid w:val="008250F8"/>
    <w:rsid w:val="00825D68"/>
    <w:rsid w:val="00826087"/>
    <w:rsid w:val="00826440"/>
    <w:rsid w:val="00826658"/>
    <w:rsid w:val="00826C0B"/>
    <w:rsid w:val="00826EEC"/>
    <w:rsid w:val="00827042"/>
    <w:rsid w:val="00827D12"/>
    <w:rsid w:val="00830B18"/>
    <w:rsid w:val="00830F57"/>
    <w:rsid w:val="00830F7F"/>
    <w:rsid w:val="00831060"/>
    <w:rsid w:val="00831D23"/>
    <w:rsid w:val="00831EA2"/>
    <w:rsid w:val="0083238A"/>
    <w:rsid w:val="00832A50"/>
    <w:rsid w:val="00832FD2"/>
    <w:rsid w:val="0083303E"/>
    <w:rsid w:val="00833B42"/>
    <w:rsid w:val="00833BCE"/>
    <w:rsid w:val="008349E5"/>
    <w:rsid w:val="0083512B"/>
    <w:rsid w:val="00835531"/>
    <w:rsid w:val="008355E6"/>
    <w:rsid w:val="008359E7"/>
    <w:rsid w:val="00835AB3"/>
    <w:rsid w:val="00835EF2"/>
    <w:rsid w:val="00835F5D"/>
    <w:rsid w:val="00836413"/>
    <w:rsid w:val="008369E1"/>
    <w:rsid w:val="008370DA"/>
    <w:rsid w:val="00837225"/>
    <w:rsid w:val="0083726B"/>
    <w:rsid w:val="00837922"/>
    <w:rsid w:val="00837A44"/>
    <w:rsid w:val="0084059F"/>
    <w:rsid w:val="0084174E"/>
    <w:rsid w:val="008417A4"/>
    <w:rsid w:val="00841820"/>
    <w:rsid w:val="00841BF2"/>
    <w:rsid w:val="008422D2"/>
    <w:rsid w:val="00842741"/>
    <w:rsid w:val="008429C0"/>
    <w:rsid w:val="00842B27"/>
    <w:rsid w:val="00843F81"/>
    <w:rsid w:val="00844B25"/>
    <w:rsid w:val="00846551"/>
    <w:rsid w:val="008465B8"/>
    <w:rsid w:val="00846C5E"/>
    <w:rsid w:val="00847302"/>
    <w:rsid w:val="00847419"/>
    <w:rsid w:val="008474A2"/>
    <w:rsid w:val="0084763A"/>
    <w:rsid w:val="00847AC3"/>
    <w:rsid w:val="00850F6E"/>
    <w:rsid w:val="008513D2"/>
    <w:rsid w:val="008518C1"/>
    <w:rsid w:val="008525E4"/>
    <w:rsid w:val="00852754"/>
    <w:rsid w:val="00853B33"/>
    <w:rsid w:val="00854205"/>
    <w:rsid w:val="0085483E"/>
    <w:rsid w:val="00855754"/>
    <w:rsid w:val="00855E6B"/>
    <w:rsid w:val="00856097"/>
    <w:rsid w:val="00856E50"/>
    <w:rsid w:val="0085710D"/>
    <w:rsid w:val="00857464"/>
    <w:rsid w:val="00857497"/>
    <w:rsid w:val="008577AF"/>
    <w:rsid w:val="00860416"/>
    <w:rsid w:val="008604A3"/>
    <w:rsid w:val="008608A8"/>
    <w:rsid w:val="00860E5D"/>
    <w:rsid w:val="00861649"/>
    <w:rsid w:val="00862242"/>
    <w:rsid w:val="008635C0"/>
    <w:rsid w:val="00863C97"/>
    <w:rsid w:val="00863ECC"/>
    <w:rsid w:val="008643A0"/>
    <w:rsid w:val="008648B8"/>
    <w:rsid w:val="00864C6D"/>
    <w:rsid w:val="00865754"/>
    <w:rsid w:val="00866399"/>
    <w:rsid w:val="008668C5"/>
    <w:rsid w:val="00866D67"/>
    <w:rsid w:val="00867D26"/>
    <w:rsid w:val="00867E45"/>
    <w:rsid w:val="00867F00"/>
    <w:rsid w:val="00870352"/>
    <w:rsid w:val="00871443"/>
    <w:rsid w:val="008718D0"/>
    <w:rsid w:val="00871C0E"/>
    <w:rsid w:val="00872293"/>
    <w:rsid w:val="00872CA4"/>
    <w:rsid w:val="0087443F"/>
    <w:rsid w:val="008744BD"/>
    <w:rsid w:val="00874D90"/>
    <w:rsid w:val="00875100"/>
    <w:rsid w:val="0087530D"/>
    <w:rsid w:val="0087550A"/>
    <w:rsid w:val="008758DC"/>
    <w:rsid w:val="00875D56"/>
    <w:rsid w:val="00876EB6"/>
    <w:rsid w:val="0087709D"/>
    <w:rsid w:val="00877564"/>
    <w:rsid w:val="00877880"/>
    <w:rsid w:val="00880EE6"/>
    <w:rsid w:val="0088121F"/>
    <w:rsid w:val="0088189C"/>
    <w:rsid w:val="00881E6F"/>
    <w:rsid w:val="008824E1"/>
    <w:rsid w:val="00882A7B"/>
    <w:rsid w:val="00883904"/>
    <w:rsid w:val="008841F7"/>
    <w:rsid w:val="008846C8"/>
    <w:rsid w:val="0088496D"/>
    <w:rsid w:val="00884D75"/>
    <w:rsid w:val="00885276"/>
    <w:rsid w:val="008853F4"/>
    <w:rsid w:val="008856C2"/>
    <w:rsid w:val="0088578E"/>
    <w:rsid w:val="008859FC"/>
    <w:rsid w:val="00885D8E"/>
    <w:rsid w:val="008869EB"/>
    <w:rsid w:val="00886A1D"/>
    <w:rsid w:val="00886C4A"/>
    <w:rsid w:val="00887961"/>
    <w:rsid w:val="00887BE3"/>
    <w:rsid w:val="00887D46"/>
    <w:rsid w:val="0089013E"/>
    <w:rsid w:val="008905A7"/>
    <w:rsid w:val="00890698"/>
    <w:rsid w:val="00890CD1"/>
    <w:rsid w:val="0089104E"/>
    <w:rsid w:val="00891B92"/>
    <w:rsid w:val="008924BF"/>
    <w:rsid w:val="0089313D"/>
    <w:rsid w:val="00893B24"/>
    <w:rsid w:val="00893F9D"/>
    <w:rsid w:val="00894014"/>
    <w:rsid w:val="00894E35"/>
    <w:rsid w:val="00895219"/>
    <w:rsid w:val="008962CF"/>
    <w:rsid w:val="00896D1C"/>
    <w:rsid w:val="008A0023"/>
    <w:rsid w:val="008A04B5"/>
    <w:rsid w:val="008A10C5"/>
    <w:rsid w:val="008A147F"/>
    <w:rsid w:val="008A1F97"/>
    <w:rsid w:val="008A28BA"/>
    <w:rsid w:val="008A2923"/>
    <w:rsid w:val="008A2A0D"/>
    <w:rsid w:val="008A2CDE"/>
    <w:rsid w:val="008A330F"/>
    <w:rsid w:val="008A3BF6"/>
    <w:rsid w:val="008A41BD"/>
    <w:rsid w:val="008A49B9"/>
    <w:rsid w:val="008A5373"/>
    <w:rsid w:val="008A6193"/>
    <w:rsid w:val="008A6AD0"/>
    <w:rsid w:val="008A759C"/>
    <w:rsid w:val="008A7E95"/>
    <w:rsid w:val="008B004C"/>
    <w:rsid w:val="008B0CB2"/>
    <w:rsid w:val="008B108E"/>
    <w:rsid w:val="008B1DEB"/>
    <w:rsid w:val="008B26ED"/>
    <w:rsid w:val="008B2A4E"/>
    <w:rsid w:val="008B2E59"/>
    <w:rsid w:val="008B3128"/>
    <w:rsid w:val="008B39DB"/>
    <w:rsid w:val="008B3FA1"/>
    <w:rsid w:val="008B4F2F"/>
    <w:rsid w:val="008B4F36"/>
    <w:rsid w:val="008B521C"/>
    <w:rsid w:val="008B58F1"/>
    <w:rsid w:val="008B5CC6"/>
    <w:rsid w:val="008B69A6"/>
    <w:rsid w:val="008B6B86"/>
    <w:rsid w:val="008B7EFC"/>
    <w:rsid w:val="008B7F44"/>
    <w:rsid w:val="008C0087"/>
    <w:rsid w:val="008C0569"/>
    <w:rsid w:val="008C0DFF"/>
    <w:rsid w:val="008C0E52"/>
    <w:rsid w:val="008C1F76"/>
    <w:rsid w:val="008C1FD8"/>
    <w:rsid w:val="008C21C4"/>
    <w:rsid w:val="008C23FF"/>
    <w:rsid w:val="008C2901"/>
    <w:rsid w:val="008C3108"/>
    <w:rsid w:val="008C3FC1"/>
    <w:rsid w:val="008C436B"/>
    <w:rsid w:val="008C44E3"/>
    <w:rsid w:val="008C480A"/>
    <w:rsid w:val="008C4839"/>
    <w:rsid w:val="008C4FC5"/>
    <w:rsid w:val="008C55A8"/>
    <w:rsid w:val="008C5D3B"/>
    <w:rsid w:val="008C667C"/>
    <w:rsid w:val="008C78B5"/>
    <w:rsid w:val="008D0616"/>
    <w:rsid w:val="008D0789"/>
    <w:rsid w:val="008D0D07"/>
    <w:rsid w:val="008D1417"/>
    <w:rsid w:val="008D2DA9"/>
    <w:rsid w:val="008D35B2"/>
    <w:rsid w:val="008D3C0C"/>
    <w:rsid w:val="008D3DE8"/>
    <w:rsid w:val="008D5232"/>
    <w:rsid w:val="008D5BB9"/>
    <w:rsid w:val="008D5DAD"/>
    <w:rsid w:val="008D6203"/>
    <w:rsid w:val="008D6945"/>
    <w:rsid w:val="008D69EE"/>
    <w:rsid w:val="008D738C"/>
    <w:rsid w:val="008D7D7F"/>
    <w:rsid w:val="008E079A"/>
    <w:rsid w:val="008E10EB"/>
    <w:rsid w:val="008E12D1"/>
    <w:rsid w:val="008E1F5A"/>
    <w:rsid w:val="008E241C"/>
    <w:rsid w:val="008E24CF"/>
    <w:rsid w:val="008E27D5"/>
    <w:rsid w:val="008E31D7"/>
    <w:rsid w:val="008E3341"/>
    <w:rsid w:val="008E470B"/>
    <w:rsid w:val="008E4B98"/>
    <w:rsid w:val="008E5140"/>
    <w:rsid w:val="008E583B"/>
    <w:rsid w:val="008E5A7D"/>
    <w:rsid w:val="008E5B48"/>
    <w:rsid w:val="008E5DCD"/>
    <w:rsid w:val="008E606E"/>
    <w:rsid w:val="008E66B6"/>
    <w:rsid w:val="008E68A1"/>
    <w:rsid w:val="008E6942"/>
    <w:rsid w:val="008E6C0E"/>
    <w:rsid w:val="008E719C"/>
    <w:rsid w:val="008E747C"/>
    <w:rsid w:val="008E7AD6"/>
    <w:rsid w:val="008E7C21"/>
    <w:rsid w:val="008E7D03"/>
    <w:rsid w:val="008E7DF3"/>
    <w:rsid w:val="008F0821"/>
    <w:rsid w:val="008F090C"/>
    <w:rsid w:val="008F096D"/>
    <w:rsid w:val="008F12DD"/>
    <w:rsid w:val="008F147D"/>
    <w:rsid w:val="008F2166"/>
    <w:rsid w:val="008F3307"/>
    <w:rsid w:val="008F3528"/>
    <w:rsid w:val="008F4FA0"/>
    <w:rsid w:val="008F5744"/>
    <w:rsid w:val="008F5BFE"/>
    <w:rsid w:val="008F6712"/>
    <w:rsid w:val="008F766B"/>
    <w:rsid w:val="00900268"/>
    <w:rsid w:val="00900771"/>
    <w:rsid w:val="00901303"/>
    <w:rsid w:val="009015FE"/>
    <w:rsid w:val="00901749"/>
    <w:rsid w:val="00901942"/>
    <w:rsid w:val="009021EF"/>
    <w:rsid w:val="00902746"/>
    <w:rsid w:val="009030C4"/>
    <w:rsid w:val="009031E4"/>
    <w:rsid w:val="00903BAD"/>
    <w:rsid w:val="009044B8"/>
    <w:rsid w:val="009045E8"/>
    <w:rsid w:val="00904AB6"/>
    <w:rsid w:val="00904B66"/>
    <w:rsid w:val="0090554D"/>
    <w:rsid w:val="00905829"/>
    <w:rsid w:val="009065F9"/>
    <w:rsid w:val="009068C9"/>
    <w:rsid w:val="009068FA"/>
    <w:rsid w:val="009069EC"/>
    <w:rsid w:val="00906C11"/>
    <w:rsid w:val="00906D38"/>
    <w:rsid w:val="009070EC"/>
    <w:rsid w:val="00907892"/>
    <w:rsid w:val="009079AB"/>
    <w:rsid w:val="009079B5"/>
    <w:rsid w:val="00907F5A"/>
    <w:rsid w:val="00910241"/>
    <w:rsid w:val="0091073C"/>
    <w:rsid w:val="00910CF4"/>
    <w:rsid w:val="00910D02"/>
    <w:rsid w:val="00910D2C"/>
    <w:rsid w:val="00911186"/>
    <w:rsid w:val="00911593"/>
    <w:rsid w:val="00911814"/>
    <w:rsid w:val="0091255D"/>
    <w:rsid w:val="009129D6"/>
    <w:rsid w:val="00912DF3"/>
    <w:rsid w:val="00912EA1"/>
    <w:rsid w:val="00914872"/>
    <w:rsid w:val="009149B8"/>
    <w:rsid w:val="00914DFA"/>
    <w:rsid w:val="00914FAC"/>
    <w:rsid w:val="00916004"/>
    <w:rsid w:val="0091627B"/>
    <w:rsid w:val="009168FC"/>
    <w:rsid w:val="0091699C"/>
    <w:rsid w:val="00917577"/>
    <w:rsid w:val="00917BC9"/>
    <w:rsid w:val="00920334"/>
    <w:rsid w:val="00920B1C"/>
    <w:rsid w:val="00920EAF"/>
    <w:rsid w:val="00921C2C"/>
    <w:rsid w:val="00921CB4"/>
    <w:rsid w:val="00921CD9"/>
    <w:rsid w:val="00922017"/>
    <w:rsid w:val="009223EA"/>
    <w:rsid w:val="00922B45"/>
    <w:rsid w:val="009231D1"/>
    <w:rsid w:val="009232D3"/>
    <w:rsid w:val="00923D96"/>
    <w:rsid w:val="00924D66"/>
    <w:rsid w:val="00924F24"/>
    <w:rsid w:val="009256F4"/>
    <w:rsid w:val="009259A8"/>
    <w:rsid w:val="00925C58"/>
    <w:rsid w:val="00925ECC"/>
    <w:rsid w:val="00930896"/>
    <w:rsid w:val="00930F59"/>
    <w:rsid w:val="00931B34"/>
    <w:rsid w:val="00931D73"/>
    <w:rsid w:val="0093206D"/>
    <w:rsid w:val="00932928"/>
    <w:rsid w:val="009329D6"/>
    <w:rsid w:val="00933996"/>
    <w:rsid w:val="009339C0"/>
    <w:rsid w:val="00933BB9"/>
    <w:rsid w:val="0093459B"/>
    <w:rsid w:val="00934AA8"/>
    <w:rsid w:val="00934F9E"/>
    <w:rsid w:val="0093539A"/>
    <w:rsid w:val="009354A5"/>
    <w:rsid w:val="00935B7D"/>
    <w:rsid w:val="009363AD"/>
    <w:rsid w:val="00937B48"/>
    <w:rsid w:val="00937D7D"/>
    <w:rsid w:val="00937DF3"/>
    <w:rsid w:val="00937FD3"/>
    <w:rsid w:val="00940D1E"/>
    <w:rsid w:val="00940DAF"/>
    <w:rsid w:val="00940E01"/>
    <w:rsid w:val="009413B4"/>
    <w:rsid w:val="00941F86"/>
    <w:rsid w:val="00942665"/>
    <w:rsid w:val="00942A7E"/>
    <w:rsid w:val="00942D75"/>
    <w:rsid w:val="00943A38"/>
    <w:rsid w:val="00944738"/>
    <w:rsid w:val="00944E35"/>
    <w:rsid w:val="0094518F"/>
    <w:rsid w:val="009456E5"/>
    <w:rsid w:val="009459E6"/>
    <w:rsid w:val="00945B32"/>
    <w:rsid w:val="00945CAC"/>
    <w:rsid w:val="0094626D"/>
    <w:rsid w:val="0094671A"/>
    <w:rsid w:val="00946D8E"/>
    <w:rsid w:val="00946F9B"/>
    <w:rsid w:val="00947B45"/>
    <w:rsid w:val="00950386"/>
    <w:rsid w:val="0095086A"/>
    <w:rsid w:val="00950E57"/>
    <w:rsid w:val="0095125A"/>
    <w:rsid w:val="009512E5"/>
    <w:rsid w:val="00951468"/>
    <w:rsid w:val="00952323"/>
    <w:rsid w:val="00952ABB"/>
    <w:rsid w:val="00953441"/>
    <w:rsid w:val="00953B9F"/>
    <w:rsid w:val="009540DB"/>
    <w:rsid w:val="00954E0D"/>
    <w:rsid w:val="00954EEF"/>
    <w:rsid w:val="009551DC"/>
    <w:rsid w:val="00956687"/>
    <w:rsid w:val="0095694D"/>
    <w:rsid w:val="00956E72"/>
    <w:rsid w:val="009600F9"/>
    <w:rsid w:val="009601AB"/>
    <w:rsid w:val="00960F62"/>
    <w:rsid w:val="009611C1"/>
    <w:rsid w:val="00961559"/>
    <w:rsid w:val="00961D25"/>
    <w:rsid w:val="00962105"/>
    <w:rsid w:val="00962174"/>
    <w:rsid w:val="009623B4"/>
    <w:rsid w:val="009623BE"/>
    <w:rsid w:val="0096250F"/>
    <w:rsid w:val="00962CD3"/>
    <w:rsid w:val="009636B0"/>
    <w:rsid w:val="00963A5D"/>
    <w:rsid w:val="0096418D"/>
    <w:rsid w:val="009647D1"/>
    <w:rsid w:val="0096492F"/>
    <w:rsid w:val="00964B5A"/>
    <w:rsid w:val="00965595"/>
    <w:rsid w:val="00965AF1"/>
    <w:rsid w:val="0096644F"/>
    <w:rsid w:val="00966471"/>
    <w:rsid w:val="00966C0A"/>
    <w:rsid w:val="00966EF5"/>
    <w:rsid w:val="00966FD3"/>
    <w:rsid w:val="00967661"/>
    <w:rsid w:val="00967D47"/>
    <w:rsid w:val="009702E6"/>
    <w:rsid w:val="00970B95"/>
    <w:rsid w:val="0097112A"/>
    <w:rsid w:val="00971FCC"/>
    <w:rsid w:val="00972446"/>
    <w:rsid w:val="0097304A"/>
    <w:rsid w:val="00973EFF"/>
    <w:rsid w:val="009747E3"/>
    <w:rsid w:val="00974D50"/>
    <w:rsid w:val="009755FF"/>
    <w:rsid w:val="00975752"/>
    <w:rsid w:val="00975AD5"/>
    <w:rsid w:val="00976595"/>
    <w:rsid w:val="00976758"/>
    <w:rsid w:val="009772FC"/>
    <w:rsid w:val="00977E97"/>
    <w:rsid w:val="009803AF"/>
    <w:rsid w:val="00980EEC"/>
    <w:rsid w:val="00980F60"/>
    <w:rsid w:val="009812B9"/>
    <w:rsid w:val="009819D4"/>
    <w:rsid w:val="00981AA1"/>
    <w:rsid w:val="0098281F"/>
    <w:rsid w:val="00982D4C"/>
    <w:rsid w:val="00982D82"/>
    <w:rsid w:val="00982E35"/>
    <w:rsid w:val="009834A1"/>
    <w:rsid w:val="00983BBF"/>
    <w:rsid w:val="00984451"/>
    <w:rsid w:val="00984A7D"/>
    <w:rsid w:val="00984B88"/>
    <w:rsid w:val="00985050"/>
    <w:rsid w:val="00985776"/>
    <w:rsid w:val="00985A72"/>
    <w:rsid w:val="00985D7F"/>
    <w:rsid w:val="00986027"/>
    <w:rsid w:val="0098784E"/>
    <w:rsid w:val="00987EFA"/>
    <w:rsid w:val="0099032B"/>
    <w:rsid w:val="009907AF"/>
    <w:rsid w:val="00990ADC"/>
    <w:rsid w:val="00991C6F"/>
    <w:rsid w:val="00991DC9"/>
    <w:rsid w:val="009923B5"/>
    <w:rsid w:val="00992B50"/>
    <w:rsid w:val="00992B6F"/>
    <w:rsid w:val="00992BB0"/>
    <w:rsid w:val="00992D5E"/>
    <w:rsid w:val="0099310C"/>
    <w:rsid w:val="00993524"/>
    <w:rsid w:val="009939C2"/>
    <w:rsid w:val="00993BA0"/>
    <w:rsid w:val="00993BC1"/>
    <w:rsid w:val="00993E5C"/>
    <w:rsid w:val="0099411B"/>
    <w:rsid w:val="00994C44"/>
    <w:rsid w:val="00995101"/>
    <w:rsid w:val="00995C5C"/>
    <w:rsid w:val="00995EDD"/>
    <w:rsid w:val="009961D5"/>
    <w:rsid w:val="00996644"/>
    <w:rsid w:val="009968FE"/>
    <w:rsid w:val="00996BBC"/>
    <w:rsid w:val="00997500"/>
    <w:rsid w:val="00997704"/>
    <w:rsid w:val="00997775"/>
    <w:rsid w:val="00997900"/>
    <w:rsid w:val="009A0D40"/>
    <w:rsid w:val="009A1B8F"/>
    <w:rsid w:val="009A1E33"/>
    <w:rsid w:val="009A2367"/>
    <w:rsid w:val="009A2719"/>
    <w:rsid w:val="009A2B8A"/>
    <w:rsid w:val="009A3978"/>
    <w:rsid w:val="009A4F46"/>
    <w:rsid w:val="009A546F"/>
    <w:rsid w:val="009A5945"/>
    <w:rsid w:val="009A5CEF"/>
    <w:rsid w:val="009A6343"/>
    <w:rsid w:val="009A6646"/>
    <w:rsid w:val="009A664A"/>
    <w:rsid w:val="009A676A"/>
    <w:rsid w:val="009A690A"/>
    <w:rsid w:val="009A6F44"/>
    <w:rsid w:val="009B00A2"/>
    <w:rsid w:val="009B0585"/>
    <w:rsid w:val="009B05F3"/>
    <w:rsid w:val="009B0777"/>
    <w:rsid w:val="009B0889"/>
    <w:rsid w:val="009B0B2B"/>
    <w:rsid w:val="009B0DF4"/>
    <w:rsid w:val="009B156C"/>
    <w:rsid w:val="009B1CE0"/>
    <w:rsid w:val="009B273F"/>
    <w:rsid w:val="009B27B1"/>
    <w:rsid w:val="009B2B61"/>
    <w:rsid w:val="009B30B6"/>
    <w:rsid w:val="009B3172"/>
    <w:rsid w:val="009B34C6"/>
    <w:rsid w:val="009B34D5"/>
    <w:rsid w:val="009B3DEC"/>
    <w:rsid w:val="009B568B"/>
    <w:rsid w:val="009B65E6"/>
    <w:rsid w:val="009B698F"/>
    <w:rsid w:val="009B6C7E"/>
    <w:rsid w:val="009B6E85"/>
    <w:rsid w:val="009C040F"/>
    <w:rsid w:val="009C0785"/>
    <w:rsid w:val="009C0A50"/>
    <w:rsid w:val="009C0F95"/>
    <w:rsid w:val="009C10C7"/>
    <w:rsid w:val="009C1250"/>
    <w:rsid w:val="009C1A17"/>
    <w:rsid w:val="009C1CAC"/>
    <w:rsid w:val="009C22AB"/>
    <w:rsid w:val="009C2300"/>
    <w:rsid w:val="009C2D0B"/>
    <w:rsid w:val="009C3649"/>
    <w:rsid w:val="009C3EB0"/>
    <w:rsid w:val="009C468E"/>
    <w:rsid w:val="009C4B4F"/>
    <w:rsid w:val="009C4C4F"/>
    <w:rsid w:val="009C5755"/>
    <w:rsid w:val="009C622D"/>
    <w:rsid w:val="009C6AE2"/>
    <w:rsid w:val="009D01CB"/>
    <w:rsid w:val="009D0240"/>
    <w:rsid w:val="009D062C"/>
    <w:rsid w:val="009D14BD"/>
    <w:rsid w:val="009D185D"/>
    <w:rsid w:val="009D209C"/>
    <w:rsid w:val="009D2414"/>
    <w:rsid w:val="009D25A0"/>
    <w:rsid w:val="009D2771"/>
    <w:rsid w:val="009D27DE"/>
    <w:rsid w:val="009D2BBA"/>
    <w:rsid w:val="009D4C68"/>
    <w:rsid w:val="009D6022"/>
    <w:rsid w:val="009D616A"/>
    <w:rsid w:val="009D6302"/>
    <w:rsid w:val="009D6452"/>
    <w:rsid w:val="009D6FAB"/>
    <w:rsid w:val="009D792D"/>
    <w:rsid w:val="009D7DE7"/>
    <w:rsid w:val="009E0193"/>
    <w:rsid w:val="009E022A"/>
    <w:rsid w:val="009E0AAF"/>
    <w:rsid w:val="009E0B0F"/>
    <w:rsid w:val="009E1076"/>
    <w:rsid w:val="009E19C6"/>
    <w:rsid w:val="009E20EC"/>
    <w:rsid w:val="009E2346"/>
    <w:rsid w:val="009E33B2"/>
    <w:rsid w:val="009E3B2E"/>
    <w:rsid w:val="009E5340"/>
    <w:rsid w:val="009E547A"/>
    <w:rsid w:val="009E5633"/>
    <w:rsid w:val="009E68B8"/>
    <w:rsid w:val="009E6CB1"/>
    <w:rsid w:val="009E6F8B"/>
    <w:rsid w:val="009E795C"/>
    <w:rsid w:val="009F0CF6"/>
    <w:rsid w:val="009F144F"/>
    <w:rsid w:val="009F14E5"/>
    <w:rsid w:val="009F1BDF"/>
    <w:rsid w:val="009F1CAD"/>
    <w:rsid w:val="009F1FEC"/>
    <w:rsid w:val="009F2147"/>
    <w:rsid w:val="009F3857"/>
    <w:rsid w:val="009F44A7"/>
    <w:rsid w:val="009F4C6F"/>
    <w:rsid w:val="009F4D73"/>
    <w:rsid w:val="009F5392"/>
    <w:rsid w:val="009F57A3"/>
    <w:rsid w:val="009F679F"/>
    <w:rsid w:val="009F69C4"/>
    <w:rsid w:val="00A00DEB"/>
    <w:rsid w:val="00A01046"/>
    <w:rsid w:val="00A01149"/>
    <w:rsid w:val="00A013FA"/>
    <w:rsid w:val="00A01EF8"/>
    <w:rsid w:val="00A02481"/>
    <w:rsid w:val="00A024FC"/>
    <w:rsid w:val="00A02973"/>
    <w:rsid w:val="00A03720"/>
    <w:rsid w:val="00A03934"/>
    <w:rsid w:val="00A042E3"/>
    <w:rsid w:val="00A04749"/>
    <w:rsid w:val="00A0487B"/>
    <w:rsid w:val="00A04C31"/>
    <w:rsid w:val="00A05A80"/>
    <w:rsid w:val="00A065DA"/>
    <w:rsid w:val="00A06D1E"/>
    <w:rsid w:val="00A06DF0"/>
    <w:rsid w:val="00A06FB3"/>
    <w:rsid w:val="00A07038"/>
    <w:rsid w:val="00A072B3"/>
    <w:rsid w:val="00A0739D"/>
    <w:rsid w:val="00A0750B"/>
    <w:rsid w:val="00A07A71"/>
    <w:rsid w:val="00A07FEF"/>
    <w:rsid w:val="00A10199"/>
    <w:rsid w:val="00A103FA"/>
    <w:rsid w:val="00A105F5"/>
    <w:rsid w:val="00A108F0"/>
    <w:rsid w:val="00A10E2E"/>
    <w:rsid w:val="00A110AC"/>
    <w:rsid w:val="00A11115"/>
    <w:rsid w:val="00A11BE1"/>
    <w:rsid w:val="00A12572"/>
    <w:rsid w:val="00A12AE8"/>
    <w:rsid w:val="00A13AF5"/>
    <w:rsid w:val="00A13DCD"/>
    <w:rsid w:val="00A150A8"/>
    <w:rsid w:val="00A156F8"/>
    <w:rsid w:val="00A15C01"/>
    <w:rsid w:val="00A16346"/>
    <w:rsid w:val="00A16433"/>
    <w:rsid w:val="00A16FE8"/>
    <w:rsid w:val="00A1784B"/>
    <w:rsid w:val="00A17F33"/>
    <w:rsid w:val="00A2070D"/>
    <w:rsid w:val="00A20726"/>
    <w:rsid w:val="00A20A5F"/>
    <w:rsid w:val="00A213C9"/>
    <w:rsid w:val="00A2353E"/>
    <w:rsid w:val="00A23BA8"/>
    <w:rsid w:val="00A2484E"/>
    <w:rsid w:val="00A24DA3"/>
    <w:rsid w:val="00A24EC2"/>
    <w:rsid w:val="00A24F01"/>
    <w:rsid w:val="00A253C3"/>
    <w:rsid w:val="00A26075"/>
    <w:rsid w:val="00A271F1"/>
    <w:rsid w:val="00A27309"/>
    <w:rsid w:val="00A2777F"/>
    <w:rsid w:val="00A306FB"/>
    <w:rsid w:val="00A30AFD"/>
    <w:rsid w:val="00A30CBD"/>
    <w:rsid w:val="00A30EBE"/>
    <w:rsid w:val="00A33851"/>
    <w:rsid w:val="00A3385D"/>
    <w:rsid w:val="00A33862"/>
    <w:rsid w:val="00A33BB3"/>
    <w:rsid w:val="00A34E9E"/>
    <w:rsid w:val="00A35F0E"/>
    <w:rsid w:val="00A36349"/>
    <w:rsid w:val="00A36406"/>
    <w:rsid w:val="00A36603"/>
    <w:rsid w:val="00A371A3"/>
    <w:rsid w:val="00A371D8"/>
    <w:rsid w:val="00A373EC"/>
    <w:rsid w:val="00A404C4"/>
    <w:rsid w:val="00A40797"/>
    <w:rsid w:val="00A40E0D"/>
    <w:rsid w:val="00A413D0"/>
    <w:rsid w:val="00A42661"/>
    <w:rsid w:val="00A4280B"/>
    <w:rsid w:val="00A42C94"/>
    <w:rsid w:val="00A42CBA"/>
    <w:rsid w:val="00A42EDB"/>
    <w:rsid w:val="00A431DD"/>
    <w:rsid w:val="00A43A67"/>
    <w:rsid w:val="00A43DE2"/>
    <w:rsid w:val="00A45B44"/>
    <w:rsid w:val="00A4617F"/>
    <w:rsid w:val="00A4624D"/>
    <w:rsid w:val="00A4635E"/>
    <w:rsid w:val="00A46696"/>
    <w:rsid w:val="00A47030"/>
    <w:rsid w:val="00A47181"/>
    <w:rsid w:val="00A473B9"/>
    <w:rsid w:val="00A478CF"/>
    <w:rsid w:val="00A479C5"/>
    <w:rsid w:val="00A47CB6"/>
    <w:rsid w:val="00A50E26"/>
    <w:rsid w:val="00A51BB7"/>
    <w:rsid w:val="00A51ECC"/>
    <w:rsid w:val="00A51FC1"/>
    <w:rsid w:val="00A526E2"/>
    <w:rsid w:val="00A52B15"/>
    <w:rsid w:val="00A54057"/>
    <w:rsid w:val="00A54279"/>
    <w:rsid w:val="00A54415"/>
    <w:rsid w:val="00A552B2"/>
    <w:rsid w:val="00A56C1A"/>
    <w:rsid w:val="00A57301"/>
    <w:rsid w:val="00A57557"/>
    <w:rsid w:val="00A60495"/>
    <w:rsid w:val="00A60BD4"/>
    <w:rsid w:val="00A60E14"/>
    <w:rsid w:val="00A61388"/>
    <w:rsid w:val="00A619F1"/>
    <w:rsid w:val="00A61F06"/>
    <w:rsid w:val="00A620A7"/>
    <w:rsid w:val="00A6244B"/>
    <w:rsid w:val="00A62454"/>
    <w:rsid w:val="00A62F4C"/>
    <w:rsid w:val="00A6333A"/>
    <w:rsid w:val="00A63ADC"/>
    <w:rsid w:val="00A63C8C"/>
    <w:rsid w:val="00A6425B"/>
    <w:rsid w:val="00A6431A"/>
    <w:rsid w:val="00A64748"/>
    <w:rsid w:val="00A648A5"/>
    <w:rsid w:val="00A648BC"/>
    <w:rsid w:val="00A64AEF"/>
    <w:rsid w:val="00A64C81"/>
    <w:rsid w:val="00A655F9"/>
    <w:rsid w:val="00A65999"/>
    <w:rsid w:val="00A65FB6"/>
    <w:rsid w:val="00A66236"/>
    <w:rsid w:val="00A66435"/>
    <w:rsid w:val="00A667DE"/>
    <w:rsid w:val="00A668A8"/>
    <w:rsid w:val="00A67AC9"/>
    <w:rsid w:val="00A70263"/>
    <w:rsid w:val="00A7066F"/>
    <w:rsid w:val="00A70805"/>
    <w:rsid w:val="00A70D73"/>
    <w:rsid w:val="00A70E57"/>
    <w:rsid w:val="00A71496"/>
    <w:rsid w:val="00A7258F"/>
    <w:rsid w:val="00A72A20"/>
    <w:rsid w:val="00A73047"/>
    <w:rsid w:val="00A733FD"/>
    <w:rsid w:val="00A7386A"/>
    <w:rsid w:val="00A744DC"/>
    <w:rsid w:val="00A7589E"/>
    <w:rsid w:val="00A75A9F"/>
    <w:rsid w:val="00A76C4C"/>
    <w:rsid w:val="00A7774C"/>
    <w:rsid w:val="00A804A4"/>
    <w:rsid w:val="00A8051A"/>
    <w:rsid w:val="00A806F0"/>
    <w:rsid w:val="00A812EC"/>
    <w:rsid w:val="00A816AD"/>
    <w:rsid w:val="00A817AE"/>
    <w:rsid w:val="00A82288"/>
    <w:rsid w:val="00A825C2"/>
    <w:rsid w:val="00A8266E"/>
    <w:rsid w:val="00A83006"/>
    <w:rsid w:val="00A83169"/>
    <w:rsid w:val="00A8362B"/>
    <w:rsid w:val="00A83929"/>
    <w:rsid w:val="00A83EE0"/>
    <w:rsid w:val="00A8459E"/>
    <w:rsid w:val="00A84CDF"/>
    <w:rsid w:val="00A84EFD"/>
    <w:rsid w:val="00A8504C"/>
    <w:rsid w:val="00A85804"/>
    <w:rsid w:val="00A85927"/>
    <w:rsid w:val="00A85A62"/>
    <w:rsid w:val="00A85B22"/>
    <w:rsid w:val="00A85C56"/>
    <w:rsid w:val="00A85C79"/>
    <w:rsid w:val="00A86040"/>
    <w:rsid w:val="00A86BCC"/>
    <w:rsid w:val="00A87B04"/>
    <w:rsid w:val="00A905C6"/>
    <w:rsid w:val="00A90BAA"/>
    <w:rsid w:val="00A90DBC"/>
    <w:rsid w:val="00A9172F"/>
    <w:rsid w:val="00A924BC"/>
    <w:rsid w:val="00A92543"/>
    <w:rsid w:val="00A9301B"/>
    <w:rsid w:val="00A930FB"/>
    <w:rsid w:val="00A9352B"/>
    <w:rsid w:val="00A93CAE"/>
    <w:rsid w:val="00A9421F"/>
    <w:rsid w:val="00A946D7"/>
    <w:rsid w:val="00A947D0"/>
    <w:rsid w:val="00A94B69"/>
    <w:rsid w:val="00A95082"/>
    <w:rsid w:val="00A9509E"/>
    <w:rsid w:val="00A95148"/>
    <w:rsid w:val="00A952B8"/>
    <w:rsid w:val="00A9546E"/>
    <w:rsid w:val="00A96244"/>
    <w:rsid w:val="00A96B38"/>
    <w:rsid w:val="00A974A5"/>
    <w:rsid w:val="00A977AD"/>
    <w:rsid w:val="00A97B94"/>
    <w:rsid w:val="00A97C0D"/>
    <w:rsid w:val="00AA02F4"/>
    <w:rsid w:val="00AA0664"/>
    <w:rsid w:val="00AA0F9A"/>
    <w:rsid w:val="00AA11AC"/>
    <w:rsid w:val="00AA1405"/>
    <w:rsid w:val="00AA1647"/>
    <w:rsid w:val="00AA1688"/>
    <w:rsid w:val="00AA296D"/>
    <w:rsid w:val="00AA2C90"/>
    <w:rsid w:val="00AA30E3"/>
    <w:rsid w:val="00AA32B0"/>
    <w:rsid w:val="00AA3307"/>
    <w:rsid w:val="00AA3B0A"/>
    <w:rsid w:val="00AA40D5"/>
    <w:rsid w:val="00AA4C26"/>
    <w:rsid w:val="00AA4CB7"/>
    <w:rsid w:val="00AA521E"/>
    <w:rsid w:val="00AA595E"/>
    <w:rsid w:val="00AA6937"/>
    <w:rsid w:val="00AA771D"/>
    <w:rsid w:val="00AA7755"/>
    <w:rsid w:val="00AB0932"/>
    <w:rsid w:val="00AB0C21"/>
    <w:rsid w:val="00AB1272"/>
    <w:rsid w:val="00AB14CC"/>
    <w:rsid w:val="00AB1659"/>
    <w:rsid w:val="00AB1C70"/>
    <w:rsid w:val="00AB2283"/>
    <w:rsid w:val="00AB233C"/>
    <w:rsid w:val="00AB28FB"/>
    <w:rsid w:val="00AB3143"/>
    <w:rsid w:val="00AB34DC"/>
    <w:rsid w:val="00AB3AA5"/>
    <w:rsid w:val="00AB41D4"/>
    <w:rsid w:val="00AB442D"/>
    <w:rsid w:val="00AB4F5F"/>
    <w:rsid w:val="00AB503A"/>
    <w:rsid w:val="00AB515E"/>
    <w:rsid w:val="00AB5B84"/>
    <w:rsid w:val="00AB6623"/>
    <w:rsid w:val="00AB682D"/>
    <w:rsid w:val="00AB6C34"/>
    <w:rsid w:val="00AB7212"/>
    <w:rsid w:val="00AB7A23"/>
    <w:rsid w:val="00AB7FEF"/>
    <w:rsid w:val="00AC0CB8"/>
    <w:rsid w:val="00AC0CC8"/>
    <w:rsid w:val="00AC0F9B"/>
    <w:rsid w:val="00AC1869"/>
    <w:rsid w:val="00AC1ABF"/>
    <w:rsid w:val="00AC20C9"/>
    <w:rsid w:val="00AC2695"/>
    <w:rsid w:val="00AC28A6"/>
    <w:rsid w:val="00AC2CB9"/>
    <w:rsid w:val="00AC3914"/>
    <w:rsid w:val="00AC405A"/>
    <w:rsid w:val="00AC4CA0"/>
    <w:rsid w:val="00AC5735"/>
    <w:rsid w:val="00AC628B"/>
    <w:rsid w:val="00AC6C6E"/>
    <w:rsid w:val="00AC6C72"/>
    <w:rsid w:val="00AC773C"/>
    <w:rsid w:val="00AC7C3A"/>
    <w:rsid w:val="00AC7E5E"/>
    <w:rsid w:val="00AD130E"/>
    <w:rsid w:val="00AD182C"/>
    <w:rsid w:val="00AD1D9F"/>
    <w:rsid w:val="00AD1E00"/>
    <w:rsid w:val="00AD1EA4"/>
    <w:rsid w:val="00AD1F57"/>
    <w:rsid w:val="00AD21D3"/>
    <w:rsid w:val="00AD2A1E"/>
    <w:rsid w:val="00AD2C82"/>
    <w:rsid w:val="00AD2F06"/>
    <w:rsid w:val="00AD30A8"/>
    <w:rsid w:val="00AD4109"/>
    <w:rsid w:val="00AD4356"/>
    <w:rsid w:val="00AD4876"/>
    <w:rsid w:val="00AD53C7"/>
    <w:rsid w:val="00AD5E9D"/>
    <w:rsid w:val="00AD61A4"/>
    <w:rsid w:val="00AD61DD"/>
    <w:rsid w:val="00AD768D"/>
    <w:rsid w:val="00AD7C9D"/>
    <w:rsid w:val="00AE03AC"/>
    <w:rsid w:val="00AE053C"/>
    <w:rsid w:val="00AE05FF"/>
    <w:rsid w:val="00AE131D"/>
    <w:rsid w:val="00AE176B"/>
    <w:rsid w:val="00AE1C9B"/>
    <w:rsid w:val="00AE2041"/>
    <w:rsid w:val="00AE22A8"/>
    <w:rsid w:val="00AE272C"/>
    <w:rsid w:val="00AE2859"/>
    <w:rsid w:val="00AE5B46"/>
    <w:rsid w:val="00AE5E42"/>
    <w:rsid w:val="00AE5E67"/>
    <w:rsid w:val="00AE5F61"/>
    <w:rsid w:val="00AE66C6"/>
    <w:rsid w:val="00AE67B4"/>
    <w:rsid w:val="00AE6CCD"/>
    <w:rsid w:val="00AE6F8E"/>
    <w:rsid w:val="00AE713C"/>
    <w:rsid w:val="00AF0651"/>
    <w:rsid w:val="00AF06B5"/>
    <w:rsid w:val="00AF0A5F"/>
    <w:rsid w:val="00AF0AF4"/>
    <w:rsid w:val="00AF0D2F"/>
    <w:rsid w:val="00AF1C9C"/>
    <w:rsid w:val="00AF1EBC"/>
    <w:rsid w:val="00AF2214"/>
    <w:rsid w:val="00AF2276"/>
    <w:rsid w:val="00AF27EF"/>
    <w:rsid w:val="00AF3259"/>
    <w:rsid w:val="00AF354F"/>
    <w:rsid w:val="00AF357A"/>
    <w:rsid w:val="00AF35BF"/>
    <w:rsid w:val="00AF399F"/>
    <w:rsid w:val="00AF46F3"/>
    <w:rsid w:val="00AF49E9"/>
    <w:rsid w:val="00AF5194"/>
    <w:rsid w:val="00AF5316"/>
    <w:rsid w:val="00AF5B2B"/>
    <w:rsid w:val="00AF6119"/>
    <w:rsid w:val="00AF673B"/>
    <w:rsid w:val="00AF6AA8"/>
    <w:rsid w:val="00AF6E1E"/>
    <w:rsid w:val="00AF7C70"/>
    <w:rsid w:val="00B00169"/>
    <w:rsid w:val="00B002F3"/>
    <w:rsid w:val="00B01260"/>
    <w:rsid w:val="00B01A6C"/>
    <w:rsid w:val="00B02073"/>
    <w:rsid w:val="00B02268"/>
    <w:rsid w:val="00B0270C"/>
    <w:rsid w:val="00B027FA"/>
    <w:rsid w:val="00B02A4A"/>
    <w:rsid w:val="00B02EA9"/>
    <w:rsid w:val="00B031B9"/>
    <w:rsid w:val="00B0398D"/>
    <w:rsid w:val="00B04559"/>
    <w:rsid w:val="00B04AC0"/>
    <w:rsid w:val="00B053EC"/>
    <w:rsid w:val="00B058F6"/>
    <w:rsid w:val="00B0618D"/>
    <w:rsid w:val="00B063EF"/>
    <w:rsid w:val="00B06C9A"/>
    <w:rsid w:val="00B06E13"/>
    <w:rsid w:val="00B06E79"/>
    <w:rsid w:val="00B07B5D"/>
    <w:rsid w:val="00B07D65"/>
    <w:rsid w:val="00B10307"/>
    <w:rsid w:val="00B103A9"/>
    <w:rsid w:val="00B106FE"/>
    <w:rsid w:val="00B10DEE"/>
    <w:rsid w:val="00B11180"/>
    <w:rsid w:val="00B111BA"/>
    <w:rsid w:val="00B11848"/>
    <w:rsid w:val="00B120CD"/>
    <w:rsid w:val="00B128C7"/>
    <w:rsid w:val="00B128ED"/>
    <w:rsid w:val="00B129E5"/>
    <w:rsid w:val="00B12C5C"/>
    <w:rsid w:val="00B1385F"/>
    <w:rsid w:val="00B13E0B"/>
    <w:rsid w:val="00B1445F"/>
    <w:rsid w:val="00B15CF3"/>
    <w:rsid w:val="00B164B8"/>
    <w:rsid w:val="00B174D2"/>
    <w:rsid w:val="00B17961"/>
    <w:rsid w:val="00B17EC2"/>
    <w:rsid w:val="00B17F85"/>
    <w:rsid w:val="00B2062F"/>
    <w:rsid w:val="00B20734"/>
    <w:rsid w:val="00B20836"/>
    <w:rsid w:val="00B211AC"/>
    <w:rsid w:val="00B21280"/>
    <w:rsid w:val="00B218B6"/>
    <w:rsid w:val="00B21D23"/>
    <w:rsid w:val="00B223DD"/>
    <w:rsid w:val="00B228DC"/>
    <w:rsid w:val="00B2297F"/>
    <w:rsid w:val="00B22997"/>
    <w:rsid w:val="00B23C6A"/>
    <w:rsid w:val="00B24508"/>
    <w:rsid w:val="00B24820"/>
    <w:rsid w:val="00B24FC6"/>
    <w:rsid w:val="00B24FDE"/>
    <w:rsid w:val="00B258C5"/>
    <w:rsid w:val="00B2616D"/>
    <w:rsid w:val="00B2666E"/>
    <w:rsid w:val="00B26687"/>
    <w:rsid w:val="00B26989"/>
    <w:rsid w:val="00B269CC"/>
    <w:rsid w:val="00B26E2E"/>
    <w:rsid w:val="00B27242"/>
    <w:rsid w:val="00B27591"/>
    <w:rsid w:val="00B309C1"/>
    <w:rsid w:val="00B30BAA"/>
    <w:rsid w:val="00B3112D"/>
    <w:rsid w:val="00B31592"/>
    <w:rsid w:val="00B31696"/>
    <w:rsid w:val="00B31962"/>
    <w:rsid w:val="00B33015"/>
    <w:rsid w:val="00B33275"/>
    <w:rsid w:val="00B332BF"/>
    <w:rsid w:val="00B34015"/>
    <w:rsid w:val="00B34893"/>
    <w:rsid w:val="00B3512B"/>
    <w:rsid w:val="00B3538C"/>
    <w:rsid w:val="00B3557B"/>
    <w:rsid w:val="00B35DBE"/>
    <w:rsid w:val="00B366AA"/>
    <w:rsid w:val="00B36950"/>
    <w:rsid w:val="00B36A8A"/>
    <w:rsid w:val="00B36B92"/>
    <w:rsid w:val="00B36CBB"/>
    <w:rsid w:val="00B3703F"/>
    <w:rsid w:val="00B372B0"/>
    <w:rsid w:val="00B37861"/>
    <w:rsid w:val="00B41F6B"/>
    <w:rsid w:val="00B42E5B"/>
    <w:rsid w:val="00B4377D"/>
    <w:rsid w:val="00B43CAE"/>
    <w:rsid w:val="00B4400C"/>
    <w:rsid w:val="00B442F8"/>
    <w:rsid w:val="00B44361"/>
    <w:rsid w:val="00B444CD"/>
    <w:rsid w:val="00B4502B"/>
    <w:rsid w:val="00B4508E"/>
    <w:rsid w:val="00B457DD"/>
    <w:rsid w:val="00B45F2F"/>
    <w:rsid w:val="00B4759C"/>
    <w:rsid w:val="00B47EE8"/>
    <w:rsid w:val="00B50653"/>
    <w:rsid w:val="00B50928"/>
    <w:rsid w:val="00B50986"/>
    <w:rsid w:val="00B50C1D"/>
    <w:rsid w:val="00B5160E"/>
    <w:rsid w:val="00B51C49"/>
    <w:rsid w:val="00B51CF7"/>
    <w:rsid w:val="00B52544"/>
    <w:rsid w:val="00B52609"/>
    <w:rsid w:val="00B5283D"/>
    <w:rsid w:val="00B536DE"/>
    <w:rsid w:val="00B5378A"/>
    <w:rsid w:val="00B539D3"/>
    <w:rsid w:val="00B54CBB"/>
    <w:rsid w:val="00B55350"/>
    <w:rsid w:val="00B5590C"/>
    <w:rsid w:val="00B55967"/>
    <w:rsid w:val="00B55C39"/>
    <w:rsid w:val="00B5659C"/>
    <w:rsid w:val="00B56915"/>
    <w:rsid w:val="00B56F2D"/>
    <w:rsid w:val="00B57356"/>
    <w:rsid w:val="00B607B1"/>
    <w:rsid w:val="00B60BDF"/>
    <w:rsid w:val="00B611D1"/>
    <w:rsid w:val="00B61646"/>
    <w:rsid w:val="00B62EEE"/>
    <w:rsid w:val="00B63050"/>
    <w:rsid w:val="00B632D9"/>
    <w:rsid w:val="00B634AF"/>
    <w:rsid w:val="00B63B65"/>
    <w:rsid w:val="00B6417B"/>
    <w:rsid w:val="00B65032"/>
    <w:rsid w:val="00B656E6"/>
    <w:rsid w:val="00B65A97"/>
    <w:rsid w:val="00B65C77"/>
    <w:rsid w:val="00B65E09"/>
    <w:rsid w:val="00B663DB"/>
    <w:rsid w:val="00B66B3C"/>
    <w:rsid w:val="00B66FA8"/>
    <w:rsid w:val="00B6707C"/>
    <w:rsid w:val="00B70604"/>
    <w:rsid w:val="00B708D1"/>
    <w:rsid w:val="00B70ED9"/>
    <w:rsid w:val="00B710C5"/>
    <w:rsid w:val="00B711C8"/>
    <w:rsid w:val="00B714D5"/>
    <w:rsid w:val="00B71A35"/>
    <w:rsid w:val="00B71E2F"/>
    <w:rsid w:val="00B72506"/>
    <w:rsid w:val="00B72912"/>
    <w:rsid w:val="00B72F41"/>
    <w:rsid w:val="00B734CF"/>
    <w:rsid w:val="00B737E6"/>
    <w:rsid w:val="00B74359"/>
    <w:rsid w:val="00B746B2"/>
    <w:rsid w:val="00B760CE"/>
    <w:rsid w:val="00B76BE3"/>
    <w:rsid w:val="00B76BFA"/>
    <w:rsid w:val="00B76E93"/>
    <w:rsid w:val="00B77612"/>
    <w:rsid w:val="00B77EE0"/>
    <w:rsid w:val="00B77F2A"/>
    <w:rsid w:val="00B80173"/>
    <w:rsid w:val="00B803E0"/>
    <w:rsid w:val="00B807B0"/>
    <w:rsid w:val="00B80F02"/>
    <w:rsid w:val="00B81838"/>
    <w:rsid w:val="00B81FD1"/>
    <w:rsid w:val="00B81FEB"/>
    <w:rsid w:val="00B82085"/>
    <w:rsid w:val="00B823A3"/>
    <w:rsid w:val="00B82863"/>
    <w:rsid w:val="00B8288B"/>
    <w:rsid w:val="00B82918"/>
    <w:rsid w:val="00B8347B"/>
    <w:rsid w:val="00B84679"/>
    <w:rsid w:val="00B84BAC"/>
    <w:rsid w:val="00B84D87"/>
    <w:rsid w:val="00B85010"/>
    <w:rsid w:val="00B8578B"/>
    <w:rsid w:val="00B85BDC"/>
    <w:rsid w:val="00B87502"/>
    <w:rsid w:val="00B87CB8"/>
    <w:rsid w:val="00B904CE"/>
    <w:rsid w:val="00B90743"/>
    <w:rsid w:val="00B907C2"/>
    <w:rsid w:val="00B90D6D"/>
    <w:rsid w:val="00B90E17"/>
    <w:rsid w:val="00B91907"/>
    <w:rsid w:val="00B92A6B"/>
    <w:rsid w:val="00B92D64"/>
    <w:rsid w:val="00B92D9C"/>
    <w:rsid w:val="00B92DCF"/>
    <w:rsid w:val="00B94762"/>
    <w:rsid w:val="00B94F5F"/>
    <w:rsid w:val="00B95018"/>
    <w:rsid w:val="00B9553D"/>
    <w:rsid w:val="00B95A6F"/>
    <w:rsid w:val="00B9671E"/>
    <w:rsid w:val="00B969F3"/>
    <w:rsid w:val="00B96B8E"/>
    <w:rsid w:val="00B96C5A"/>
    <w:rsid w:val="00B96C8A"/>
    <w:rsid w:val="00B977C9"/>
    <w:rsid w:val="00B97938"/>
    <w:rsid w:val="00B97F2E"/>
    <w:rsid w:val="00BA0587"/>
    <w:rsid w:val="00BA0DBB"/>
    <w:rsid w:val="00BA0FB8"/>
    <w:rsid w:val="00BA219F"/>
    <w:rsid w:val="00BA252E"/>
    <w:rsid w:val="00BA2CB0"/>
    <w:rsid w:val="00BA3266"/>
    <w:rsid w:val="00BA34A1"/>
    <w:rsid w:val="00BA358C"/>
    <w:rsid w:val="00BA363E"/>
    <w:rsid w:val="00BA41D5"/>
    <w:rsid w:val="00BA51C6"/>
    <w:rsid w:val="00BA60F4"/>
    <w:rsid w:val="00BA6692"/>
    <w:rsid w:val="00BA6A98"/>
    <w:rsid w:val="00BA6CC7"/>
    <w:rsid w:val="00BA7600"/>
    <w:rsid w:val="00BA7778"/>
    <w:rsid w:val="00BA77EE"/>
    <w:rsid w:val="00BA786E"/>
    <w:rsid w:val="00BB02F8"/>
    <w:rsid w:val="00BB0FB6"/>
    <w:rsid w:val="00BB0FCC"/>
    <w:rsid w:val="00BB15AA"/>
    <w:rsid w:val="00BB16D0"/>
    <w:rsid w:val="00BB2854"/>
    <w:rsid w:val="00BB2F67"/>
    <w:rsid w:val="00BB2F84"/>
    <w:rsid w:val="00BB34DC"/>
    <w:rsid w:val="00BB3588"/>
    <w:rsid w:val="00BB3F4B"/>
    <w:rsid w:val="00BB4134"/>
    <w:rsid w:val="00BB4BAB"/>
    <w:rsid w:val="00BB5092"/>
    <w:rsid w:val="00BB6506"/>
    <w:rsid w:val="00BB6D08"/>
    <w:rsid w:val="00BB7049"/>
    <w:rsid w:val="00BB71BE"/>
    <w:rsid w:val="00BB72B2"/>
    <w:rsid w:val="00BB7415"/>
    <w:rsid w:val="00BC05C2"/>
    <w:rsid w:val="00BC0B78"/>
    <w:rsid w:val="00BC1917"/>
    <w:rsid w:val="00BC22E8"/>
    <w:rsid w:val="00BC26AD"/>
    <w:rsid w:val="00BC2B3D"/>
    <w:rsid w:val="00BC2CC2"/>
    <w:rsid w:val="00BC2DB8"/>
    <w:rsid w:val="00BC3088"/>
    <w:rsid w:val="00BC335C"/>
    <w:rsid w:val="00BC34B0"/>
    <w:rsid w:val="00BC34F7"/>
    <w:rsid w:val="00BC3826"/>
    <w:rsid w:val="00BC3B13"/>
    <w:rsid w:val="00BC435D"/>
    <w:rsid w:val="00BC4AE5"/>
    <w:rsid w:val="00BC4D2B"/>
    <w:rsid w:val="00BC56B3"/>
    <w:rsid w:val="00BC571F"/>
    <w:rsid w:val="00BC7086"/>
    <w:rsid w:val="00BC79D1"/>
    <w:rsid w:val="00BD076E"/>
    <w:rsid w:val="00BD096F"/>
    <w:rsid w:val="00BD22DF"/>
    <w:rsid w:val="00BD2981"/>
    <w:rsid w:val="00BD2AD4"/>
    <w:rsid w:val="00BD2B22"/>
    <w:rsid w:val="00BD2DB5"/>
    <w:rsid w:val="00BD354D"/>
    <w:rsid w:val="00BD3BE0"/>
    <w:rsid w:val="00BD4FA8"/>
    <w:rsid w:val="00BD516A"/>
    <w:rsid w:val="00BD6AEF"/>
    <w:rsid w:val="00BD6C7F"/>
    <w:rsid w:val="00BD7269"/>
    <w:rsid w:val="00BD7AE7"/>
    <w:rsid w:val="00BE067F"/>
    <w:rsid w:val="00BE0D1C"/>
    <w:rsid w:val="00BE17E4"/>
    <w:rsid w:val="00BE1CC5"/>
    <w:rsid w:val="00BE213D"/>
    <w:rsid w:val="00BE22CF"/>
    <w:rsid w:val="00BE23CA"/>
    <w:rsid w:val="00BE2ACD"/>
    <w:rsid w:val="00BE2D79"/>
    <w:rsid w:val="00BE3202"/>
    <w:rsid w:val="00BE3C37"/>
    <w:rsid w:val="00BE3E6D"/>
    <w:rsid w:val="00BE3ED6"/>
    <w:rsid w:val="00BE4613"/>
    <w:rsid w:val="00BE5104"/>
    <w:rsid w:val="00BE51D9"/>
    <w:rsid w:val="00BE5690"/>
    <w:rsid w:val="00BE6305"/>
    <w:rsid w:val="00BE6CF0"/>
    <w:rsid w:val="00BE7337"/>
    <w:rsid w:val="00BE7784"/>
    <w:rsid w:val="00BE7CE7"/>
    <w:rsid w:val="00BF1010"/>
    <w:rsid w:val="00BF147D"/>
    <w:rsid w:val="00BF1612"/>
    <w:rsid w:val="00BF17AA"/>
    <w:rsid w:val="00BF20FA"/>
    <w:rsid w:val="00BF21A3"/>
    <w:rsid w:val="00BF2A4D"/>
    <w:rsid w:val="00BF2B4B"/>
    <w:rsid w:val="00BF2EB8"/>
    <w:rsid w:val="00BF311B"/>
    <w:rsid w:val="00BF39A7"/>
    <w:rsid w:val="00BF3F81"/>
    <w:rsid w:val="00BF4990"/>
    <w:rsid w:val="00BF56AC"/>
    <w:rsid w:val="00BF57C3"/>
    <w:rsid w:val="00BF58C3"/>
    <w:rsid w:val="00BF59A0"/>
    <w:rsid w:val="00BF5BAD"/>
    <w:rsid w:val="00BF5E97"/>
    <w:rsid w:val="00BF652B"/>
    <w:rsid w:val="00C0053C"/>
    <w:rsid w:val="00C005E1"/>
    <w:rsid w:val="00C00A03"/>
    <w:rsid w:val="00C00BF3"/>
    <w:rsid w:val="00C018F0"/>
    <w:rsid w:val="00C02814"/>
    <w:rsid w:val="00C02EB5"/>
    <w:rsid w:val="00C02F72"/>
    <w:rsid w:val="00C065F7"/>
    <w:rsid w:val="00C06F30"/>
    <w:rsid w:val="00C06FC5"/>
    <w:rsid w:val="00C0766F"/>
    <w:rsid w:val="00C0772F"/>
    <w:rsid w:val="00C07DB1"/>
    <w:rsid w:val="00C103BB"/>
    <w:rsid w:val="00C10543"/>
    <w:rsid w:val="00C108C5"/>
    <w:rsid w:val="00C10BBD"/>
    <w:rsid w:val="00C113D1"/>
    <w:rsid w:val="00C1154E"/>
    <w:rsid w:val="00C117E1"/>
    <w:rsid w:val="00C12591"/>
    <w:rsid w:val="00C12592"/>
    <w:rsid w:val="00C12DAD"/>
    <w:rsid w:val="00C135C3"/>
    <w:rsid w:val="00C141ED"/>
    <w:rsid w:val="00C14404"/>
    <w:rsid w:val="00C1446E"/>
    <w:rsid w:val="00C1447B"/>
    <w:rsid w:val="00C1476B"/>
    <w:rsid w:val="00C1507F"/>
    <w:rsid w:val="00C15291"/>
    <w:rsid w:val="00C15C12"/>
    <w:rsid w:val="00C15C3A"/>
    <w:rsid w:val="00C170B7"/>
    <w:rsid w:val="00C171A5"/>
    <w:rsid w:val="00C1748D"/>
    <w:rsid w:val="00C17667"/>
    <w:rsid w:val="00C17788"/>
    <w:rsid w:val="00C17AD2"/>
    <w:rsid w:val="00C17ECE"/>
    <w:rsid w:val="00C208F6"/>
    <w:rsid w:val="00C20D5A"/>
    <w:rsid w:val="00C222E9"/>
    <w:rsid w:val="00C224E6"/>
    <w:rsid w:val="00C22738"/>
    <w:rsid w:val="00C2319D"/>
    <w:rsid w:val="00C233F1"/>
    <w:rsid w:val="00C23730"/>
    <w:rsid w:val="00C23797"/>
    <w:rsid w:val="00C239DF"/>
    <w:rsid w:val="00C23B3B"/>
    <w:rsid w:val="00C23E47"/>
    <w:rsid w:val="00C24D99"/>
    <w:rsid w:val="00C25542"/>
    <w:rsid w:val="00C257BC"/>
    <w:rsid w:val="00C257CC"/>
    <w:rsid w:val="00C25B42"/>
    <w:rsid w:val="00C25DB1"/>
    <w:rsid w:val="00C265AA"/>
    <w:rsid w:val="00C26B70"/>
    <w:rsid w:val="00C26D03"/>
    <w:rsid w:val="00C27211"/>
    <w:rsid w:val="00C27859"/>
    <w:rsid w:val="00C309F6"/>
    <w:rsid w:val="00C3100D"/>
    <w:rsid w:val="00C316A3"/>
    <w:rsid w:val="00C32390"/>
    <w:rsid w:val="00C32513"/>
    <w:rsid w:val="00C326C7"/>
    <w:rsid w:val="00C333B2"/>
    <w:rsid w:val="00C334A7"/>
    <w:rsid w:val="00C34019"/>
    <w:rsid w:val="00C351F6"/>
    <w:rsid w:val="00C35F0E"/>
    <w:rsid w:val="00C36140"/>
    <w:rsid w:val="00C36298"/>
    <w:rsid w:val="00C36DD5"/>
    <w:rsid w:val="00C374BE"/>
    <w:rsid w:val="00C3751F"/>
    <w:rsid w:val="00C379EB"/>
    <w:rsid w:val="00C40B76"/>
    <w:rsid w:val="00C4100D"/>
    <w:rsid w:val="00C4128B"/>
    <w:rsid w:val="00C418F3"/>
    <w:rsid w:val="00C42E14"/>
    <w:rsid w:val="00C441B0"/>
    <w:rsid w:val="00C449DD"/>
    <w:rsid w:val="00C45533"/>
    <w:rsid w:val="00C45856"/>
    <w:rsid w:val="00C45A21"/>
    <w:rsid w:val="00C46234"/>
    <w:rsid w:val="00C46AD5"/>
    <w:rsid w:val="00C47A2E"/>
    <w:rsid w:val="00C50083"/>
    <w:rsid w:val="00C5028C"/>
    <w:rsid w:val="00C502A1"/>
    <w:rsid w:val="00C50601"/>
    <w:rsid w:val="00C51B37"/>
    <w:rsid w:val="00C53F95"/>
    <w:rsid w:val="00C54121"/>
    <w:rsid w:val="00C54134"/>
    <w:rsid w:val="00C54FF6"/>
    <w:rsid w:val="00C550FB"/>
    <w:rsid w:val="00C55480"/>
    <w:rsid w:val="00C55627"/>
    <w:rsid w:val="00C55C08"/>
    <w:rsid w:val="00C56BA1"/>
    <w:rsid w:val="00C56D00"/>
    <w:rsid w:val="00C56D43"/>
    <w:rsid w:val="00C57353"/>
    <w:rsid w:val="00C575B7"/>
    <w:rsid w:val="00C60660"/>
    <w:rsid w:val="00C60A49"/>
    <w:rsid w:val="00C60AB1"/>
    <w:rsid w:val="00C60E48"/>
    <w:rsid w:val="00C616F6"/>
    <w:rsid w:val="00C61825"/>
    <w:rsid w:val="00C61A75"/>
    <w:rsid w:val="00C61EEA"/>
    <w:rsid w:val="00C6311E"/>
    <w:rsid w:val="00C63616"/>
    <w:rsid w:val="00C63CB8"/>
    <w:rsid w:val="00C6405C"/>
    <w:rsid w:val="00C64997"/>
    <w:rsid w:val="00C64C80"/>
    <w:rsid w:val="00C64EB3"/>
    <w:rsid w:val="00C657B1"/>
    <w:rsid w:val="00C70560"/>
    <w:rsid w:val="00C707DA"/>
    <w:rsid w:val="00C70CC0"/>
    <w:rsid w:val="00C70F7C"/>
    <w:rsid w:val="00C71498"/>
    <w:rsid w:val="00C71952"/>
    <w:rsid w:val="00C71ADF"/>
    <w:rsid w:val="00C71F63"/>
    <w:rsid w:val="00C721D9"/>
    <w:rsid w:val="00C7248B"/>
    <w:rsid w:val="00C728C4"/>
    <w:rsid w:val="00C72AFE"/>
    <w:rsid w:val="00C72FF2"/>
    <w:rsid w:val="00C73AEF"/>
    <w:rsid w:val="00C74016"/>
    <w:rsid w:val="00C747EE"/>
    <w:rsid w:val="00C7547D"/>
    <w:rsid w:val="00C758BE"/>
    <w:rsid w:val="00C76093"/>
    <w:rsid w:val="00C76FAF"/>
    <w:rsid w:val="00C77E34"/>
    <w:rsid w:val="00C80083"/>
    <w:rsid w:val="00C80185"/>
    <w:rsid w:val="00C80E44"/>
    <w:rsid w:val="00C80ED9"/>
    <w:rsid w:val="00C81015"/>
    <w:rsid w:val="00C827C1"/>
    <w:rsid w:val="00C827E5"/>
    <w:rsid w:val="00C829A9"/>
    <w:rsid w:val="00C835C4"/>
    <w:rsid w:val="00C84144"/>
    <w:rsid w:val="00C85FE8"/>
    <w:rsid w:val="00C863C1"/>
    <w:rsid w:val="00C8694F"/>
    <w:rsid w:val="00C86CA2"/>
    <w:rsid w:val="00C86E17"/>
    <w:rsid w:val="00C87114"/>
    <w:rsid w:val="00C87702"/>
    <w:rsid w:val="00C87B1F"/>
    <w:rsid w:val="00C87F91"/>
    <w:rsid w:val="00C90564"/>
    <w:rsid w:val="00C90681"/>
    <w:rsid w:val="00C916B9"/>
    <w:rsid w:val="00C91C90"/>
    <w:rsid w:val="00C91DE4"/>
    <w:rsid w:val="00C92173"/>
    <w:rsid w:val="00C92FC8"/>
    <w:rsid w:val="00C9312D"/>
    <w:rsid w:val="00C931C8"/>
    <w:rsid w:val="00C934ED"/>
    <w:rsid w:val="00C93A42"/>
    <w:rsid w:val="00C93CAD"/>
    <w:rsid w:val="00C93F33"/>
    <w:rsid w:val="00C94102"/>
    <w:rsid w:val="00C94BCD"/>
    <w:rsid w:val="00C94C59"/>
    <w:rsid w:val="00C94E75"/>
    <w:rsid w:val="00C9504A"/>
    <w:rsid w:val="00C9506B"/>
    <w:rsid w:val="00C951C2"/>
    <w:rsid w:val="00C9525B"/>
    <w:rsid w:val="00C952C9"/>
    <w:rsid w:val="00C955BB"/>
    <w:rsid w:val="00C9563F"/>
    <w:rsid w:val="00C95C37"/>
    <w:rsid w:val="00C95C80"/>
    <w:rsid w:val="00C95F38"/>
    <w:rsid w:val="00C961FB"/>
    <w:rsid w:val="00C96D62"/>
    <w:rsid w:val="00C9729F"/>
    <w:rsid w:val="00C975E0"/>
    <w:rsid w:val="00C97859"/>
    <w:rsid w:val="00CA0363"/>
    <w:rsid w:val="00CA03EE"/>
    <w:rsid w:val="00CA0929"/>
    <w:rsid w:val="00CA0A0D"/>
    <w:rsid w:val="00CA158C"/>
    <w:rsid w:val="00CA282D"/>
    <w:rsid w:val="00CA2B2F"/>
    <w:rsid w:val="00CA2CFB"/>
    <w:rsid w:val="00CA2EF0"/>
    <w:rsid w:val="00CA4DAC"/>
    <w:rsid w:val="00CA4EDC"/>
    <w:rsid w:val="00CA4FB9"/>
    <w:rsid w:val="00CA662A"/>
    <w:rsid w:val="00CA686E"/>
    <w:rsid w:val="00CA6E01"/>
    <w:rsid w:val="00CA71DF"/>
    <w:rsid w:val="00CB03D1"/>
    <w:rsid w:val="00CB07D7"/>
    <w:rsid w:val="00CB0D8A"/>
    <w:rsid w:val="00CB1848"/>
    <w:rsid w:val="00CB26B0"/>
    <w:rsid w:val="00CB296F"/>
    <w:rsid w:val="00CB346E"/>
    <w:rsid w:val="00CB356B"/>
    <w:rsid w:val="00CB3F34"/>
    <w:rsid w:val="00CB4255"/>
    <w:rsid w:val="00CB4312"/>
    <w:rsid w:val="00CB4477"/>
    <w:rsid w:val="00CB6325"/>
    <w:rsid w:val="00CB66AD"/>
    <w:rsid w:val="00CB75F3"/>
    <w:rsid w:val="00CB796A"/>
    <w:rsid w:val="00CB7A2F"/>
    <w:rsid w:val="00CB7FD7"/>
    <w:rsid w:val="00CC008F"/>
    <w:rsid w:val="00CC0780"/>
    <w:rsid w:val="00CC07BA"/>
    <w:rsid w:val="00CC1A2C"/>
    <w:rsid w:val="00CC1D97"/>
    <w:rsid w:val="00CC2920"/>
    <w:rsid w:val="00CC363C"/>
    <w:rsid w:val="00CC3AFD"/>
    <w:rsid w:val="00CC4672"/>
    <w:rsid w:val="00CC4B87"/>
    <w:rsid w:val="00CC507C"/>
    <w:rsid w:val="00CC52AB"/>
    <w:rsid w:val="00CC66B6"/>
    <w:rsid w:val="00CC6E16"/>
    <w:rsid w:val="00CD05E0"/>
    <w:rsid w:val="00CD0607"/>
    <w:rsid w:val="00CD0BE1"/>
    <w:rsid w:val="00CD0BF6"/>
    <w:rsid w:val="00CD150E"/>
    <w:rsid w:val="00CD19ED"/>
    <w:rsid w:val="00CD1A8F"/>
    <w:rsid w:val="00CD25DE"/>
    <w:rsid w:val="00CD290F"/>
    <w:rsid w:val="00CD2E61"/>
    <w:rsid w:val="00CD3948"/>
    <w:rsid w:val="00CD3D00"/>
    <w:rsid w:val="00CD4E14"/>
    <w:rsid w:val="00CD5912"/>
    <w:rsid w:val="00CD6443"/>
    <w:rsid w:val="00CD6837"/>
    <w:rsid w:val="00CD6CE6"/>
    <w:rsid w:val="00CD707F"/>
    <w:rsid w:val="00CD735B"/>
    <w:rsid w:val="00CD7CE4"/>
    <w:rsid w:val="00CE12B7"/>
    <w:rsid w:val="00CE151D"/>
    <w:rsid w:val="00CE19FB"/>
    <w:rsid w:val="00CE1F1A"/>
    <w:rsid w:val="00CE1F5E"/>
    <w:rsid w:val="00CE43AF"/>
    <w:rsid w:val="00CE44E9"/>
    <w:rsid w:val="00CE4549"/>
    <w:rsid w:val="00CE508D"/>
    <w:rsid w:val="00CE55C5"/>
    <w:rsid w:val="00CE5FCF"/>
    <w:rsid w:val="00CE7906"/>
    <w:rsid w:val="00CE7FE2"/>
    <w:rsid w:val="00CF0685"/>
    <w:rsid w:val="00CF073F"/>
    <w:rsid w:val="00CF085F"/>
    <w:rsid w:val="00CF0F4D"/>
    <w:rsid w:val="00CF0FE1"/>
    <w:rsid w:val="00CF1B2E"/>
    <w:rsid w:val="00CF1BBE"/>
    <w:rsid w:val="00CF1C82"/>
    <w:rsid w:val="00CF22DB"/>
    <w:rsid w:val="00CF31CE"/>
    <w:rsid w:val="00CF34DC"/>
    <w:rsid w:val="00CF38BB"/>
    <w:rsid w:val="00CF4291"/>
    <w:rsid w:val="00CF4446"/>
    <w:rsid w:val="00CF45B6"/>
    <w:rsid w:val="00CF45C7"/>
    <w:rsid w:val="00CF4C35"/>
    <w:rsid w:val="00CF4E42"/>
    <w:rsid w:val="00CF706C"/>
    <w:rsid w:val="00CF70D1"/>
    <w:rsid w:val="00CF751D"/>
    <w:rsid w:val="00CF78F6"/>
    <w:rsid w:val="00CF7C06"/>
    <w:rsid w:val="00D00C50"/>
    <w:rsid w:val="00D0123B"/>
    <w:rsid w:val="00D01E89"/>
    <w:rsid w:val="00D021CC"/>
    <w:rsid w:val="00D027B0"/>
    <w:rsid w:val="00D03BC4"/>
    <w:rsid w:val="00D04BF1"/>
    <w:rsid w:val="00D05523"/>
    <w:rsid w:val="00D0587D"/>
    <w:rsid w:val="00D05970"/>
    <w:rsid w:val="00D062F0"/>
    <w:rsid w:val="00D063F9"/>
    <w:rsid w:val="00D068AD"/>
    <w:rsid w:val="00D0746E"/>
    <w:rsid w:val="00D077BE"/>
    <w:rsid w:val="00D07947"/>
    <w:rsid w:val="00D10802"/>
    <w:rsid w:val="00D1141F"/>
    <w:rsid w:val="00D122B9"/>
    <w:rsid w:val="00D124EB"/>
    <w:rsid w:val="00D12D93"/>
    <w:rsid w:val="00D13F2A"/>
    <w:rsid w:val="00D13FC6"/>
    <w:rsid w:val="00D142E3"/>
    <w:rsid w:val="00D14393"/>
    <w:rsid w:val="00D14718"/>
    <w:rsid w:val="00D16217"/>
    <w:rsid w:val="00D16307"/>
    <w:rsid w:val="00D16723"/>
    <w:rsid w:val="00D17102"/>
    <w:rsid w:val="00D17A88"/>
    <w:rsid w:val="00D2010F"/>
    <w:rsid w:val="00D20943"/>
    <w:rsid w:val="00D20CD9"/>
    <w:rsid w:val="00D212BA"/>
    <w:rsid w:val="00D21361"/>
    <w:rsid w:val="00D21374"/>
    <w:rsid w:val="00D21CD3"/>
    <w:rsid w:val="00D21D54"/>
    <w:rsid w:val="00D21FD8"/>
    <w:rsid w:val="00D22165"/>
    <w:rsid w:val="00D224F8"/>
    <w:rsid w:val="00D2367C"/>
    <w:rsid w:val="00D23921"/>
    <w:rsid w:val="00D23A37"/>
    <w:rsid w:val="00D2454A"/>
    <w:rsid w:val="00D246B2"/>
    <w:rsid w:val="00D24B8D"/>
    <w:rsid w:val="00D2562C"/>
    <w:rsid w:val="00D25636"/>
    <w:rsid w:val="00D2637D"/>
    <w:rsid w:val="00D2649D"/>
    <w:rsid w:val="00D275B1"/>
    <w:rsid w:val="00D3073F"/>
    <w:rsid w:val="00D307BC"/>
    <w:rsid w:val="00D30FDF"/>
    <w:rsid w:val="00D3130B"/>
    <w:rsid w:val="00D31A50"/>
    <w:rsid w:val="00D31EC4"/>
    <w:rsid w:val="00D3200C"/>
    <w:rsid w:val="00D32410"/>
    <w:rsid w:val="00D3305A"/>
    <w:rsid w:val="00D33E3F"/>
    <w:rsid w:val="00D345E4"/>
    <w:rsid w:val="00D346FA"/>
    <w:rsid w:val="00D3526F"/>
    <w:rsid w:val="00D3553A"/>
    <w:rsid w:val="00D36551"/>
    <w:rsid w:val="00D36B12"/>
    <w:rsid w:val="00D36B16"/>
    <w:rsid w:val="00D36D0B"/>
    <w:rsid w:val="00D36D37"/>
    <w:rsid w:val="00D36F03"/>
    <w:rsid w:val="00D377DB"/>
    <w:rsid w:val="00D37831"/>
    <w:rsid w:val="00D37AB1"/>
    <w:rsid w:val="00D37FF1"/>
    <w:rsid w:val="00D40588"/>
    <w:rsid w:val="00D4129F"/>
    <w:rsid w:val="00D41CF2"/>
    <w:rsid w:val="00D42A66"/>
    <w:rsid w:val="00D42BFD"/>
    <w:rsid w:val="00D4515B"/>
    <w:rsid w:val="00D45CC6"/>
    <w:rsid w:val="00D45F02"/>
    <w:rsid w:val="00D4663D"/>
    <w:rsid w:val="00D47197"/>
    <w:rsid w:val="00D47B7F"/>
    <w:rsid w:val="00D50538"/>
    <w:rsid w:val="00D50543"/>
    <w:rsid w:val="00D50A5B"/>
    <w:rsid w:val="00D50BB4"/>
    <w:rsid w:val="00D5154F"/>
    <w:rsid w:val="00D51B90"/>
    <w:rsid w:val="00D51F63"/>
    <w:rsid w:val="00D52B7C"/>
    <w:rsid w:val="00D52BBC"/>
    <w:rsid w:val="00D53434"/>
    <w:rsid w:val="00D53443"/>
    <w:rsid w:val="00D53830"/>
    <w:rsid w:val="00D53A4A"/>
    <w:rsid w:val="00D53DE0"/>
    <w:rsid w:val="00D540BB"/>
    <w:rsid w:val="00D54712"/>
    <w:rsid w:val="00D54D35"/>
    <w:rsid w:val="00D558A3"/>
    <w:rsid w:val="00D56568"/>
    <w:rsid w:val="00D56950"/>
    <w:rsid w:val="00D56D8B"/>
    <w:rsid w:val="00D5776B"/>
    <w:rsid w:val="00D5780D"/>
    <w:rsid w:val="00D60477"/>
    <w:rsid w:val="00D6092F"/>
    <w:rsid w:val="00D60A14"/>
    <w:rsid w:val="00D60BEA"/>
    <w:rsid w:val="00D61366"/>
    <w:rsid w:val="00D61373"/>
    <w:rsid w:val="00D61A8D"/>
    <w:rsid w:val="00D62168"/>
    <w:rsid w:val="00D6218D"/>
    <w:rsid w:val="00D62838"/>
    <w:rsid w:val="00D62A80"/>
    <w:rsid w:val="00D637FA"/>
    <w:rsid w:val="00D6496A"/>
    <w:rsid w:val="00D6496B"/>
    <w:rsid w:val="00D64D4F"/>
    <w:rsid w:val="00D654A8"/>
    <w:rsid w:val="00D656A4"/>
    <w:rsid w:val="00D658E6"/>
    <w:rsid w:val="00D65BEC"/>
    <w:rsid w:val="00D65E39"/>
    <w:rsid w:val="00D66BEC"/>
    <w:rsid w:val="00D6755F"/>
    <w:rsid w:val="00D67592"/>
    <w:rsid w:val="00D677C5"/>
    <w:rsid w:val="00D677FF"/>
    <w:rsid w:val="00D67931"/>
    <w:rsid w:val="00D67D60"/>
    <w:rsid w:val="00D70418"/>
    <w:rsid w:val="00D70421"/>
    <w:rsid w:val="00D70601"/>
    <w:rsid w:val="00D7159A"/>
    <w:rsid w:val="00D7197B"/>
    <w:rsid w:val="00D73AF1"/>
    <w:rsid w:val="00D73CC3"/>
    <w:rsid w:val="00D74323"/>
    <w:rsid w:val="00D743C4"/>
    <w:rsid w:val="00D74CA7"/>
    <w:rsid w:val="00D74D7D"/>
    <w:rsid w:val="00D756AA"/>
    <w:rsid w:val="00D76BDD"/>
    <w:rsid w:val="00D76C3F"/>
    <w:rsid w:val="00D773B9"/>
    <w:rsid w:val="00D805EE"/>
    <w:rsid w:val="00D80728"/>
    <w:rsid w:val="00D80C3A"/>
    <w:rsid w:val="00D81172"/>
    <w:rsid w:val="00D8175C"/>
    <w:rsid w:val="00D81928"/>
    <w:rsid w:val="00D81CE8"/>
    <w:rsid w:val="00D8204C"/>
    <w:rsid w:val="00D837D6"/>
    <w:rsid w:val="00D839D4"/>
    <w:rsid w:val="00D83D57"/>
    <w:rsid w:val="00D84620"/>
    <w:rsid w:val="00D84C9C"/>
    <w:rsid w:val="00D84E2F"/>
    <w:rsid w:val="00D85B6C"/>
    <w:rsid w:val="00D862B0"/>
    <w:rsid w:val="00D87366"/>
    <w:rsid w:val="00D877E1"/>
    <w:rsid w:val="00D879DC"/>
    <w:rsid w:val="00D90324"/>
    <w:rsid w:val="00D9063D"/>
    <w:rsid w:val="00D90A9E"/>
    <w:rsid w:val="00D911F5"/>
    <w:rsid w:val="00D91447"/>
    <w:rsid w:val="00D915FA"/>
    <w:rsid w:val="00D920D7"/>
    <w:rsid w:val="00D92861"/>
    <w:rsid w:val="00D92990"/>
    <w:rsid w:val="00D93171"/>
    <w:rsid w:val="00D93A5F"/>
    <w:rsid w:val="00D93B30"/>
    <w:rsid w:val="00D93E83"/>
    <w:rsid w:val="00D94373"/>
    <w:rsid w:val="00D94452"/>
    <w:rsid w:val="00D94A54"/>
    <w:rsid w:val="00D94E14"/>
    <w:rsid w:val="00D9530A"/>
    <w:rsid w:val="00D95426"/>
    <w:rsid w:val="00D96473"/>
    <w:rsid w:val="00D967CD"/>
    <w:rsid w:val="00D967DE"/>
    <w:rsid w:val="00D97251"/>
    <w:rsid w:val="00D9725C"/>
    <w:rsid w:val="00D97292"/>
    <w:rsid w:val="00D978A4"/>
    <w:rsid w:val="00D97AE5"/>
    <w:rsid w:val="00D97B78"/>
    <w:rsid w:val="00D97F86"/>
    <w:rsid w:val="00DA12D7"/>
    <w:rsid w:val="00DA1856"/>
    <w:rsid w:val="00DA18F1"/>
    <w:rsid w:val="00DA1927"/>
    <w:rsid w:val="00DA1AE1"/>
    <w:rsid w:val="00DA2750"/>
    <w:rsid w:val="00DA3970"/>
    <w:rsid w:val="00DA442F"/>
    <w:rsid w:val="00DA4F54"/>
    <w:rsid w:val="00DA4F62"/>
    <w:rsid w:val="00DA5284"/>
    <w:rsid w:val="00DA55E3"/>
    <w:rsid w:val="00DA55EB"/>
    <w:rsid w:val="00DA5B84"/>
    <w:rsid w:val="00DA5F8A"/>
    <w:rsid w:val="00DA66F4"/>
    <w:rsid w:val="00DA6A9B"/>
    <w:rsid w:val="00DA6B03"/>
    <w:rsid w:val="00DA6BF0"/>
    <w:rsid w:val="00DA732C"/>
    <w:rsid w:val="00DA7A05"/>
    <w:rsid w:val="00DA7F22"/>
    <w:rsid w:val="00DB02FF"/>
    <w:rsid w:val="00DB0A7C"/>
    <w:rsid w:val="00DB0BE9"/>
    <w:rsid w:val="00DB0C2E"/>
    <w:rsid w:val="00DB0CE7"/>
    <w:rsid w:val="00DB0F2F"/>
    <w:rsid w:val="00DB155A"/>
    <w:rsid w:val="00DB1583"/>
    <w:rsid w:val="00DB1654"/>
    <w:rsid w:val="00DB187B"/>
    <w:rsid w:val="00DB1F29"/>
    <w:rsid w:val="00DB3084"/>
    <w:rsid w:val="00DB324F"/>
    <w:rsid w:val="00DB36EA"/>
    <w:rsid w:val="00DB420E"/>
    <w:rsid w:val="00DB4801"/>
    <w:rsid w:val="00DB4C1E"/>
    <w:rsid w:val="00DB4EE2"/>
    <w:rsid w:val="00DB4F7B"/>
    <w:rsid w:val="00DB53E1"/>
    <w:rsid w:val="00DB573C"/>
    <w:rsid w:val="00DB5BB1"/>
    <w:rsid w:val="00DB5C6F"/>
    <w:rsid w:val="00DB618A"/>
    <w:rsid w:val="00DB638D"/>
    <w:rsid w:val="00DB64FD"/>
    <w:rsid w:val="00DB666C"/>
    <w:rsid w:val="00DB6CEC"/>
    <w:rsid w:val="00DB6DED"/>
    <w:rsid w:val="00DB6FA1"/>
    <w:rsid w:val="00DB7332"/>
    <w:rsid w:val="00DB7F8E"/>
    <w:rsid w:val="00DC035D"/>
    <w:rsid w:val="00DC0FB3"/>
    <w:rsid w:val="00DC19DD"/>
    <w:rsid w:val="00DC2096"/>
    <w:rsid w:val="00DC24F4"/>
    <w:rsid w:val="00DC2B5B"/>
    <w:rsid w:val="00DC34A3"/>
    <w:rsid w:val="00DC4336"/>
    <w:rsid w:val="00DC43AF"/>
    <w:rsid w:val="00DC4756"/>
    <w:rsid w:val="00DC4C11"/>
    <w:rsid w:val="00DC53E8"/>
    <w:rsid w:val="00DC5790"/>
    <w:rsid w:val="00DC57F3"/>
    <w:rsid w:val="00DC6342"/>
    <w:rsid w:val="00DC63A7"/>
    <w:rsid w:val="00DC64E3"/>
    <w:rsid w:val="00DC68E4"/>
    <w:rsid w:val="00DC6A13"/>
    <w:rsid w:val="00DC704D"/>
    <w:rsid w:val="00DC7451"/>
    <w:rsid w:val="00DC7ABB"/>
    <w:rsid w:val="00DC7ABE"/>
    <w:rsid w:val="00DD0384"/>
    <w:rsid w:val="00DD0DE6"/>
    <w:rsid w:val="00DD0F2D"/>
    <w:rsid w:val="00DD0FF4"/>
    <w:rsid w:val="00DD1174"/>
    <w:rsid w:val="00DD135B"/>
    <w:rsid w:val="00DD18ED"/>
    <w:rsid w:val="00DD1C04"/>
    <w:rsid w:val="00DD1D65"/>
    <w:rsid w:val="00DD2E98"/>
    <w:rsid w:val="00DD307E"/>
    <w:rsid w:val="00DD3203"/>
    <w:rsid w:val="00DD3692"/>
    <w:rsid w:val="00DD3B6A"/>
    <w:rsid w:val="00DD3E36"/>
    <w:rsid w:val="00DD486E"/>
    <w:rsid w:val="00DD5623"/>
    <w:rsid w:val="00DD5977"/>
    <w:rsid w:val="00DD63AA"/>
    <w:rsid w:val="00DD6539"/>
    <w:rsid w:val="00DD6BFF"/>
    <w:rsid w:val="00DD7FC0"/>
    <w:rsid w:val="00DE1278"/>
    <w:rsid w:val="00DE131E"/>
    <w:rsid w:val="00DE1778"/>
    <w:rsid w:val="00DE1977"/>
    <w:rsid w:val="00DE1A6B"/>
    <w:rsid w:val="00DE23DF"/>
    <w:rsid w:val="00DE2AAA"/>
    <w:rsid w:val="00DE2FE4"/>
    <w:rsid w:val="00DE3F48"/>
    <w:rsid w:val="00DE3F9A"/>
    <w:rsid w:val="00DE411D"/>
    <w:rsid w:val="00DE444B"/>
    <w:rsid w:val="00DE4651"/>
    <w:rsid w:val="00DE4B41"/>
    <w:rsid w:val="00DE4CC2"/>
    <w:rsid w:val="00DE4D41"/>
    <w:rsid w:val="00DE51EE"/>
    <w:rsid w:val="00DE5BEA"/>
    <w:rsid w:val="00DF00F3"/>
    <w:rsid w:val="00DF09E5"/>
    <w:rsid w:val="00DF1731"/>
    <w:rsid w:val="00DF1D08"/>
    <w:rsid w:val="00DF1D59"/>
    <w:rsid w:val="00DF20D5"/>
    <w:rsid w:val="00DF2254"/>
    <w:rsid w:val="00DF266E"/>
    <w:rsid w:val="00DF28F9"/>
    <w:rsid w:val="00DF34FD"/>
    <w:rsid w:val="00DF364D"/>
    <w:rsid w:val="00DF3874"/>
    <w:rsid w:val="00DF3F2A"/>
    <w:rsid w:val="00DF48A3"/>
    <w:rsid w:val="00DF69A6"/>
    <w:rsid w:val="00DF770D"/>
    <w:rsid w:val="00DF7B31"/>
    <w:rsid w:val="00E00150"/>
    <w:rsid w:val="00E00343"/>
    <w:rsid w:val="00E019CD"/>
    <w:rsid w:val="00E01BEF"/>
    <w:rsid w:val="00E01DD2"/>
    <w:rsid w:val="00E02176"/>
    <w:rsid w:val="00E02566"/>
    <w:rsid w:val="00E028AC"/>
    <w:rsid w:val="00E0330C"/>
    <w:rsid w:val="00E033D9"/>
    <w:rsid w:val="00E03681"/>
    <w:rsid w:val="00E039F6"/>
    <w:rsid w:val="00E0430C"/>
    <w:rsid w:val="00E04629"/>
    <w:rsid w:val="00E05144"/>
    <w:rsid w:val="00E052B2"/>
    <w:rsid w:val="00E060A0"/>
    <w:rsid w:val="00E060CA"/>
    <w:rsid w:val="00E067D1"/>
    <w:rsid w:val="00E06A02"/>
    <w:rsid w:val="00E0734F"/>
    <w:rsid w:val="00E07909"/>
    <w:rsid w:val="00E07CEE"/>
    <w:rsid w:val="00E11BC7"/>
    <w:rsid w:val="00E11D19"/>
    <w:rsid w:val="00E12281"/>
    <w:rsid w:val="00E1232D"/>
    <w:rsid w:val="00E1357C"/>
    <w:rsid w:val="00E14436"/>
    <w:rsid w:val="00E14B8B"/>
    <w:rsid w:val="00E156E0"/>
    <w:rsid w:val="00E15B93"/>
    <w:rsid w:val="00E1622E"/>
    <w:rsid w:val="00E165B7"/>
    <w:rsid w:val="00E165C2"/>
    <w:rsid w:val="00E16690"/>
    <w:rsid w:val="00E17F29"/>
    <w:rsid w:val="00E20002"/>
    <w:rsid w:val="00E20396"/>
    <w:rsid w:val="00E205CA"/>
    <w:rsid w:val="00E20C36"/>
    <w:rsid w:val="00E20D5E"/>
    <w:rsid w:val="00E2181E"/>
    <w:rsid w:val="00E21AC4"/>
    <w:rsid w:val="00E22001"/>
    <w:rsid w:val="00E222CF"/>
    <w:rsid w:val="00E224D5"/>
    <w:rsid w:val="00E2252E"/>
    <w:rsid w:val="00E22531"/>
    <w:rsid w:val="00E2269A"/>
    <w:rsid w:val="00E2281F"/>
    <w:rsid w:val="00E23095"/>
    <w:rsid w:val="00E230CB"/>
    <w:rsid w:val="00E2378D"/>
    <w:rsid w:val="00E24439"/>
    <w:rsid w:val="00E245E5"/>
    <w:rsid w:val="00E247DC"/>
    <w:rsid w:val="00E24CED"/>
    <w:rsid w:val="00E25C5B"/>
    <w:rsid w:val="00E26CB4"/>
    <w:rsid w:val="00E27B08"/>
    <w:rsid w:val="00E30284"/>
    <w:rsid w:val="00E306E6"/>
    <w:rsid w:val="00E30DE3"/>
    <w:rsid w:val="00E30E43"/>
    <w:rsid w:val="00E311C7"/>
    <w:rsid w:val="00E31B04"/>
    <w:rsid w:val="00E31C28"/>
    <w:rsid w:val="00E31D6C"/>
    <w:rsid w:val="00E32785"/>
    <w:rsid w:val="00E32977"/>
    <w:rsid w:val="00E3320E"/>
    <w:rsid w:val="00E3367E"/>
    <w:rsid w:val="00E33D18"/>
    <w:rsid w:val="00E33EF6"/>
    <w:rsid w:val="00E3493E"/>
    <w:rsid w:val="00E34BF0"/>
    <w:rsid w:val="00E34DE5"/>
    <w:rsid w:val="00E35003"/>
    <w:rsid w:val="00E3554F"/>
    <w:rsid w:val="00E357A8"/>
    <w:rsid w:val="00E367AD"/>
    <w:rsid w:val="00E367F6"/>
    <w:rsid w:val="00E36AE7"/>
    <w:rsid w:val="00E37041"/>
    <w:rsid w:val="00E370EE"/>
    <w:rsid w:val="00E37A72"/>
    <w:rsid w:val="00E40592"/>
    <w:rsid w:val="00E40690"/>
    <w:rsid w:val="00E40A80"/>
    <w:rsid w:val="00E419E9"/>
    <w:rsid w:val="00E421C8"/>
    <w:rsid w:val="00E42C6C"/>
    <w:rsid w:val="00E43141"/>
    <w:rsid w:val="00E4336F"/>
    <w:rsid w:val="00E438FD"/>
    <w:rsid w:val="00E43A69"/>
    <w:rsid w:val="00E44B5A"/>
    <w:rsid w:val="00E44BE6"/>
    <w:rsid w:val="00E44EB4"/>
    <w:rsid w:val="00E456F4"/>
    <w:rsid w:val="00E4575A"/>
    <w:rsid w:val="00E458B0"/>
    <w:rsid w:val="00E4620B"/>
    <w:rsid w:val="00E46707"/>
    <w:rsid w:val="00E469A2"/>
    <w:rsid w:val="00E46EB6"/>
    <w:rsid w:val="00E47796"/>
    <w:rsid w:val="00E50912"/>
    <w:rsid w:val="00E50A36"/>
    <w:rsid w:val="00E511A5"/>
    <w:rsid w:val="00E51266"/>
    <w:rsid w:val="00E51EB0"/>
    <w:rsid w:val="00E51FA3"/>
    <w:rsid w:val="00E52123"/>
    <w:rsid w:val="00E52DF4"/>
    <w:rsid w:val="00E54044"/>
    <w:rsid w:val="00E54EFA"/>
    <w:rsid w:val="00E5578E"/>
    <w:rsid w:val="00E557CD"/>
    <w:rsid w:val="00E559AD"/>
    <w:rsid w:val="00E559DB"/>
    <w:rsid w:val="00E56120"/>
    <w:rsid w:val="00E5633D"/>
    <w:rsid w:val="00E563C6"/>
    <w:rsid w:val="00E56443"/>
    <w:rsid w:val="00E56DE2"/>
    <w:rsid w:val="00E57047"/>
    <w:rsid w:val="00E57D84"/>
    <w:rsid w:val="00E603F1"/>
    <w:rsid w:val="00E6062B"/>
    <w:rsid w:val="00E60785"/>
    <w:rsid w:val="00E608E0"/>
    <w:rsid w:val="00E60F6E"/>
    <w:rsid w:val="00E6175A"/>
    <w:rsid w:val="00E61A07"/>
    <w:rsid w:val="00E62505"/>
    <w:rsid w:val="00E63A2D"/>
    <w:rsid w:val="00E63DBC"/>
    <w:rsid w:val="00E64953"/>
    <w:rsid w:val="00E65CFA"/>
    <w:rsid w:val="00E65FCC"/>
    <w:rsid w:val="00E666B8"/>
    <w:rsid w:val="00E66720"/>
    <w:rsid w:val="00E66FC5"/>
    <w:rsid w:val="00E67B00"/>
    <w:rsid w:val="00E7004B"/>
    <w:rsid w:val="00E701BA"/>
    <w:rsid w:val="00E71BA5"/>
    <w:rsid w:val="00E71C0A"/>
    <w:rsid w:val="00E71C20"/>
    <w:rsid w:val="00E71E2A"/>
    <w:rsid w:val="00E7220F"/>
    <w:rsid w:val="00E725FB"/>
    <w:rsid w:val="00E72D93"/>
    <w:rsid w:val="00E74172"/>
    <w:rsid w:val="00E75383"/>
    <w:rsid w:val="00E7593C"/>
    <w:rsid w:val="00E75D28"/>
    <w:rsid w:val="00E75EEF"/>
    <w:rsid w:val="00E76038"/>
    <w:rsid w:val="00E76402"/>
    <w:rsid w:val="00E76DEE"/>
    <w:rsid w:val="00E77858"/>
    <w:rsid w:val="00E7791D"/>
    <w:rsid w:val="00E77E4B"/>
    <w:rsid w:val="00E81204"/>
    <w:rsid w:val="00E821CB"/>
    <w:rsid w:val="00E8231D"/>
    <w:rsid w:val="00E82F46"/>
    <w:rsid w:val="00E8333C"/>
    <w:rsid w:val="00E834FA"/>
    <w:rsid w:val="00E8354F"/>
    <w:rsid w:val="00E83F49"/>
    <w:rsid w:val="00E843EC"/>
    <w:rsid w:val="00E845A6"/>
    <w:rsid w:val="00E849A7"/>
    <w:rsid w:val="00E84D82"/>
    <w:rsid w:val="00E851EB"/>
    <w:rsid w:val="00E857DE"/>
    <w:rsid w:val="00E85A77"/>
    <w:rsid w:val="00E85F16"/>
    <w:rsid w:val="00E86F28"/>
    <w:rsid w:val="00E871DD"/>
    <w:rsid w:val="00E87237"/>
    <w:rsid w:val="00E87B8F"/>
    <w:rsid w:val="00E90106"/>
    <w:rsid w:val="00E906C2"/>
    <w:rsid w:val="00E90D31"/>
    <w:rsid w:val="00E913E5"/>
    <w:rsid w:val="00E9216B"/>
    <w:rsid w:val="00E926C0"/>
    <w:rsid w:val="00E930DF"/>
    <w:rsid w:val="00E932F0"/>
    <w:rsid w:val="00E9398D"/>
    <w:rsid w:val="00E941A9"/>
    <w:rsid w:val="00E941FF"/>
    <w:rsid w:val="00E943AE"/>
    <w:rsid w:val="00E94655"/>
    <w:rsid w:val="00E9478A"/>
    <w:rsid w:val="00E9488B"/>
    <w:rsid w:val="00E94906"/>
    <w:rsid w:val="00E949BA"/>
    <w:rsid w:val="00E94D02"/>
    <w:rsid w:val="00E9524F"/>
    <w:rsid w:val="00E9766D"/>
    <w:rsid w:val="00E9782B"/>
    <w:rsid w:val="00E97A94"/>
    <w:rsid w:val="00EA0177"/>
    <w:rsid w:val="00EA0605"/>
    <w:rsid w:val="00EA1467"/>
    <w:rsid w:val="00EA16A1"/>
    <w:rsid w:val="00EA1DE4"/>
    <w:rsid w:val="00EA1FEE"/>
    <w:rsid w:val="00EA2EE1"/>
    <w:rsid w:val="00EA3044"/>
    <w:rsid w:val="00EA3439"/>
    <w:rsid w:val="00EA3489"/>
    <w:rsid w:val="00EA4148"/>
    <w:rsid w:val="00EA4414"/>
    <w:rsid w:val="00EA4692"/>
    <w:rsid w:val="00EA477C"/>
    <w:rsid w:val="00EA4E04"/>
    <w:rsid w:val="00EA5106"/>
    <w:rsid w:val="00EA5963"/>
    <w:rsid w:val="00EA5A4E"/>
    <w:rsid w:val="00EA65CD"/>
    <w:rsid w:val="00EA67EA"/>
    <w:rsid w:val="00EA6E0F"/>
    <w:rsid w:val="00EA7E3D"/>
    <w:rsid w:val="00EB045D"/>
    <w:rsid w:val="00EB1C21"/>
    <w:rsid w:val="00EB28B4"/>
    <w:rsid w:val="00EB2CD9"/>
    <w:rsid w:val="00EB329C"/>
    <w:rsid w:val="00EB3C5C"/>
    <w:rsid w:val="00EB3CCA"/>
    <w:rsid w:val="00EB3CDD"/>
    <w:rsid w:val="00EB3F9D"/>
    <w:rsid w:val="00EB4921"/>
    <w:rsid w:val="00EB4BC8"/>
    <w:rsid w:val="00EB5CF8"/>
    <w:rsid w:val="00EB5E0E"/>
    <w:rsid w:val="00EB628F"/>
    <w:rsid w:val="00EB67D0"/>
    <w:rsid w:val="00EB6A0D"/>
    <w:rsid w:val="00EB6E3B"/>
    <w:rsid w:val="00EB6E90"/>
    <w:rsid w:val="00EB76E4"/>
    <w:rsid w:val="00EB7C17"/>
    <w:rsid w:val="00EB7CBA"/>
    <w:rsid w:val="00EB7F68"/>
    <w:rsid w:val="00EC0096"/>
    <w:rsid w:val="00EC02C7"/>
    <w:rsid w:val="00EC1286"/>
    <w:rsid w:val="00EC14A3"/>
    <w:rsid w:val="00EC1F59"/>
    <w:rsid w:val="00EC216A"/>
    <w:rsid w:val="00EC218E"/>
    <w:rsid w:val="00EC220A"/>
    <w:rsid w:val="00EC22A4"/>
    <w:rsid w:val="00EC2785"/>
    <w:rsid w:val="00EC29E5"/>
    <w:rsid w:val="00EC3084"/>
    <w:rsid w:val="00EC3425"/>
    <w:rsid w:val="00EC3DFB"/>
    <w:rsid w:val="00EC3EF4"/>
    <w:rsid w:val="00EC4104"/>
    <w:rsid w:val="00EC4CCA"/>
    <w:rsid w:val="00EC5822"/>
    <w:rsid w:val="00EC58C7"/>
    <w:rsid w:val="00EC5929"/>
    <w:rsid w:val="00EC5EE4"/>
    <w:rsid w:val="00EC67FF"/>
    <w:rsid w:val="00EC6B11"/>
    <w:rsid w:val="00EC71FA"/>
    <w:rsid w:val="00EC75E9"/>
    <w:rsid w:val="00EC7743"/>
    <w:rsid w:val="00EC7C06"/>
    <w:rsid w:val="00ED07D7"/>
    <w:rsid w:val="00ED0823"/>
    <w:rsid w:val="00ED20B2"/>
    <w:rsid w:val="00ED229E"/>
    <w:rsid w:val="00ED23B5"/>
    <w:rsid w:val="00ED25B4"/>
    <w:rsid w:val="00ED2749"/>
    <w:rsid w:val="00ED286B"/>
    <w:rsid w:val="00ED2CD2"/>
    <w:rsid w:val="00ED4088"/>
    <w:rsid w:val="00ED4C42"/>
    <w:rsid w:val="00ED539F"/>
    <w:rsid w:val="00ED53F3"/>
    <w:rsid w:val="00ED5C15"/>
    <w:rsid w:val="00ED6DA8"/>
    <w:rsid w:val="00ED71B1"/>
    <w:rsid w:val="00ED764B"/>
    <w:rsid w:val="00EE0036"/>
    <w:rsid w:val="00EE05CC"/>
    <w:rsid w:val="00EE0CAC"/>
    <w:rsid w:val="00EE10B3"/>
    <w:rsid w:val="00EE1B4E"/>
    <w:rsid w:val="00EE2297"/>
    <w:rsid w:val="00EE25AA"/>
    <w:rsid w:val="00EE2AD6"/>
    <w:rsid w:val="00EE2D35"/>
    <w:rsid w:val="00EE2D51"/>
    <w:rsid w:val="00EE35B1"/>
    <w:rsid w:val="00EE390C"/>
    <w:rsid w:val="00EE3B5A"/>
    <w:rsid w:val="00EE3D85"/>
    <w:rsid w:val="00EE3F69"/>
    <w:rsid w:val="00EE5145"/>
    <w:rsid w:val="00EE5F08"/>
    <w:rsid w:val="00EE5FA8"/>
    <w:rsid w:val="00EE5FAD"/>
    <w:rsid w:val="00EE72F6"/>
    <w:rsid w:val="00EE7304"/>
    <w:rsid w:val="00EF10A5"/>
    <w:rsid w:val="00EF153E"/>
    <w:rsid w:val="00EF1666"/>
    <w:rsid w:val="00EF16DE"/>
    <w:rsid w:val="00EF1728"/>
    <w:rsid w:val="00EF1762"/>
    <w:rsid w:val="00EF18A0"/>
    <w:rsid w:val="00EF18B4"/>
    <w:rsid w:val="00EF1E23"/>
    <w:rsid w:val="00EF3FB5"/>
    <w:rsid w:val="00EF436A"/>
    <w:rsid w:val="00EF445D"/>
    <w:rsid w:val="00EF4EE8"/>
    <w:rsid w:val="00EF525B"/>
    <w:rsid w:val="00EF5C27"/>
    <w:rsid w:val="00EF5EC0"/>
    <w:rsid w:val="00EF5ED6"/>
    <w:rsid w:val="00EF60CB"/>
    <w:rsid w:val="00EF682C"/>
    <w:rsid w:val="00EF6B94"/>
    <w:rsid w:val="00EF70C6"/>
    <w:rsid w:val="00EF728E"/>
    <w:rsid w:val="00EF749D"/>
    <w:rsid w:val="00EF7833"/>
    <w:rsid w:val="00EF7A10"/>
    <w:rsid w:val="00F00306"/>
    <w:rsid w:val="00F0047A"/>
    <w:rsid w:val="00F008DD"/>
    <w:rsid w:val="00F010CC"/>
    <w:rsid w:val="00F01829"/>
    <w:rsid w:val="00F0190E"/>
    <w:rsid w:val="00F0213F"/>
    <w:rsid w:val="00F02C89"/>
    <w:rsid w:val="00F03C9E"/>
    <w:rsid w:val="00F03D47"/>
    <w:rsid w:val="00F03D75"/>
    <w:rsid w:val="00F03D8F"/>
    <w:rsid w:val="00F03F2F"/>
    <w:rsid w:val="00F04117"/>
    <w:rsid w:val="00F04487"/>
    <w:rsid w:val="00F04C74"/>
    <w:rsid w:val="00F04D0C"/>
    <w:rsid w:val="00F04DCF"/>
    <w:rsid w:val="00F04FEE"/>
    <w:rsid w:val="00F0536D"/>
    <w:rsid w:val="00F053AE"/>
    <w:rsid w:val="00F0585D"/>
    <w:rsid w:val="00F058AC"/>
    <w:rsid w:val="00F05DFC"/>
    <w:rsid w:val="00F05FF0"/>
    <w:rsid w:val="00F06579"/>
    <w:rsid w:val="00F06DA2"/>
    <w:rsid w:val="00F07378"/>
    <w:rsid w:val="00F1001F"/>
    <w:rsid w:val="00F10333"/>
    <w:rsid w:val="00F11613"/>
    <w:rsid w:val="00F11E23"/>
    <w:rsid w:val="00F126C9"/>
    <w:rsid w:val="00F12987"/>
    <w:rsid w:val="00F12CA3"/>
    <w:rsid w:val="00F139FC"/>
    <w:rsid w:val="00F140CE"/>
    <w:rsid w:val="00F1549F"/>
    <w:rsid w:val="00F15AB4"/>
    <w:rsid w:val="00F15FBE"/>
    <w:rsid w:val="00F16BCF"/>
    <w:rsid w:val="00F16E3B"/>
    <w:rsid w:val="00F16E4C"/>
    <w:rsid w:val="00F17065"/>
    <w:rsid w:val="00F17585"/>
    <w:rsid w:val="00F17608"/>
    <w:rsid w:val="00F178C5"/>
    <w:rsid w:val="00F17E8D"/>
    <w:rsid w:val="00F20A76"/>
    <w:rsid w:val="00F21471"/>
    <w:rsid w:val="00F2285D"/>
    <w:rsid w:val="00F22A23"/>
    <w:rsid w:val="00F22B94"/>
    <w:rsid w:val="00F22CA3"/>
    <w:rsid w:val="00F231B0"/>
    <w:rsid w:val="00F235BD"/>
    <w:rsid w:val="00F24310"/>
    <w:rsid w:val="00F24A54"/>
    <w:rsid w:val="00F24F81"/>
    <w:rsid w:val="00F25FF6"/>
    <w:rsid w:val="00F260E6"/>
    <w:rsid w:val="00F262DB"/>
    <w:rsid w:val="00F263DA"/>
    <w:rsid w:val="00F26957"/>
    <w:rsid w:val="00F26CC4"/>
    <w:rsid w:val="00F310A5"/>
    <w:rsid w:val="00F32102"/>
    <w:rsid w:val="00F325FC"/>
    <w:rsid w:val="00F3292E"/>
    <w:rsid w:val="00F33176"/>
    <w:rsid w:val="00F33A64"/>
    <w:rsid w:val="00F34041"/>
    <w:rsid w:val="00F34110"/>
    <w:rsid w:val="00F3427C"/>
    <w:rsid w:val="00F344D8"/>
    <w:rsid w:val="00F350AC"/>
    <w:rsid w:val="00F357A0"/>
    <w:rsid w:val="00F37369"/>
    <w:rsid w:val="00F4036B"/>
    <w:rsid w:val="00F403C0"/>
    <w:rsid w:val="00F4145C"/>
    <w:rsid w:val="00F41CE9"/>
    <w:rsid w:val="00F42363"/>
    <w:rsid w:val="00F42380"/>
    <w:rsid w:val="00F4341D"/>
    <w:rsid w:val="00F43B18"/>
    <w:rsid w:val="00F43F0F"/>
    <w:rsid w:val="00F44575"/>
    <w:rsid w:val="00F46474"/>
    <w:rsid w:val="00F467DC"/>
    <w:rsid w:val="00F46AD3"/>
    <w:rsid w:val="00F47160"/>
    <w:rsid w:val="00F4741A"/>
    <w:rsid w:val="00F50BE8"/>
    <w:rsid w:val="00F515C1"/>
    <w:rsid w:val="00F51747"/>
    <w:rsid w:val="00F518D5"/>
    <w:rsid w:val="00F51F5C"/>
    <w:rsid w:val="00F526F8"/>
    <w:rsid w:val="00F52C01"/>
    <w:rsid w:val="00F53412"/>
    <w:rsid w:val="00F54482"/>
    <w:rsid w:val="00F54837"/>
    <w:rsid w:val="00F552D2"/>
    <w:rsid w:val="00F55D16"/>
    <w:rsid w:val="00F56AEC"/>
    <w:rsid w:val="00F56D48"/>
    <w:rsid w:val="00F577FB"/>
    <w:rsid w:val="00F57C80"/>
    <w:rsid w:val="00F60C1B"/>
    <w:rsid w:val="00F61A7C"/>
    <w:rsid w:val="00F61D05"/>
    <w:rsid w:val="00F62434"/>
    <w:rsid w:val="00F62948"/>
    <w:rsid w:val="00F6296D"/>
    <w:rsid w:val="00F62D2B"/>
    <w:rsid w:val="00F6328D"/>
    <w:rsid w:val="00F6367C"/>
    <w:rsid w:val="00F63892"/>
    <w:rsid w:val="00F6392F"/>
    <w:rsid w:val="00F65720"/>
    <w:rsid w:val="00F65917"/>
    <w:rsid w:val="00F65AA5"/>
    <w:rsid w:val="00F65CDE"/>
    <w:rsid w:val="00F65D1D"/>
    <w:rsid w:val="00F65F2D"/>
    <w:rsid w:val="00F6628E"/>
    <w:rsid w:val="00F66478"/>
    <w:rsid w:val="00F668C4"/>
    <w:rsid w:val="00F66C91"/>
    <w:rsid w:val="00F66F20"/>
    <w:rsid w:val="00F67041"/>
    <w:rsid w:val="00F67359"/>
    <w:rsid w:val="00F6780C"/>
    <w:rsid w:val="00F67C28"/>
    <w:rsid w:val="00F71095"/>
    <w:rsid w:val="00F71535"/>
    <w:rsid w:val="00F716EA"/>
    <w:rsid w:val="00F71701"/>
    <w:rsid w:val="00F728B1"/>
    <w:rsid w:val="00F73A2D"/>
    <w:rsid w:val="00F73A94"/>
    <w:rsid w:val="00F745CA"/>
    <w:rsid w:val="00F74703"/>
    <w:rsid w:val="00F74776"/>
    <w:rsid w:val="00F74F84"/>
    <w:rsid w:val="00F751C1"/>
    <w:rsid w:val="00F75B84"/>
    <w:rsid w:val="00F76FF8"/>
    <w:rsid w:val="00F77C7C"/>
    <w:rsid w:val="00F80DDA"/>
    <w:rsid w:val="00F80E41"/>
    <w:rsid w:val="00F812DF"/>
    <w:rsid w:val="00F81B3B"/>
    <w:rsid w:val="00F81BAF"/>
    <w:rsid w:val="00F820BD"/>
    <w:rsid w:val="00F8221C"/>
    <w:rsid w:val="00F828DA"/>
    <w:rsid w:val="00F834A2"/>
    <w:rsid w:val="00F842EF"/>
    <w:rsid w:val="00F84871"/>
    <w:rsid w:val="00F84903"/>
    <w:rsid w:val="00F84953"/>
    <w:rsid w:val="00F8516F"/>
    <w:rsid w:val="00F85925"/>
    <w:rsid w:val="00F85B1E"/>
    <w:rsid w:val="00F86044"/>
    <w:rsid w:val="00F86315"/>
    <w:rsid w:val="00F86E20"/>
    <w:rsid w:val="00F86ECE"/>
    <w:rsid w:val="00F86FCC"/>
    <w:rsid w:val="00F874D8"/>
    <w:rsid w:val="00F87BB6"/>
    <w:rsid w:val="00F87CA9"/>
    <w:rsid w:val="00F904E2"/>
    <w:rsid w:val="00F90A55"/>
    <w:rsid w:val="00F90B00"/>
    <w:rsid w:val="00F90D5C"/>
    <w:rsid w:val="00F9111C"/>
    <w:rsid w:val="00F917D8"/>
    <w:rsid w:val="00F919FB"/>
    <w:rsid w:val="00F91BF8"/>
    <w:rsid w:val="00F91D95"/>
    <w:rsid w:val="00F92017"/>
    <w:rsid w:val="00F92605"/>
    <w:rsid w:val="00F92994"/>
    <w:rsid w:val="00F92AFB"/>
    <w:rsid w:val="00F92DDF"/>
    <w:rsid w:val="00F93B34"/>
    <w:rsid w:val="00F93E24"/>
    <w:rsid w:val="00F94C15"/>
    <w:rsid w:val="00F94C39"/>
    <w:rsid w:val="00F9508D"/>
    <w:rsid w:val="00F953E9"/>
    <w:rsid w:val="00F957AB"/>
    <w:rsid w:val="00F95834"/>
    <w:rsid w:val="00F958E6"/>
    <w:rsid w:val="00F966F3"/>
    <w:rsid w:val="00F96E86"/>
    <w:rsid w:val="00F97BAF"/>
    <w:rsid w:val="00FA0694"/>
    <w:rsid w:val="00FA15FC"/>
    <w:rsid w:val="00FA1932"/>
    <w:rsid w:val="00FA1F75"/>
    <w:rsid w:val="00FA2179"/>
    <w:rsid w:val="00FA29FB"/>
    <w:rsid w:val="00FA2A0F"/>
    <w:rsid w:val="00FA2B8F"/>
    <w:rsid w:val="00FA2D16"/>
    <w:rsid w:val="00FA3095"/>
    <w:rsid w:val="00FA37BB"/>
    <w:rsid w:val="00FA44B5"/>
    <w:rsid w:val="00FA455F"/>
    <w:rsid w:val="00FA4580"/>
    <w:rsid w:val="00FA53B9"/>
    <w:rsid w:val="00FA64E6"/>
    <w:rsid w:val="00FA66BC"/>
    <w:rsid w:val="00FA683E"/>
    <w:rsid w:val="00FA792C"/>
    <w:rsid w:val="00FB00CA"/>
    <w:rsid w:val="00FB14CE"/>
    <w:rsid w:val="00FB1991"/>
    <w:rsid w:val="00FB1A78"/>
    <w:rsid w:val="00FB2271"/>
    <w:rsid w:val="00FB268E"/>
    <w:rsid w:val="00FB2EA3"/>
    <w:rsid w:val="00FB3329"/>
    <w:rsid w:val="00FB3397"/>
    <w:rsid w:val="00FB35E8"/>
    <w:rsid w:val="00FB37C9"/>
    <w:rsid w:val="00FB3F14"/>
    <w:rsid w:val="00FB49B3"/>
    <w:rsid w:val="00FB4C46"/>
    <w:rsid w:val="00FB5365"/>
    <w:rsid w:val="00FB62A9"/>
    <w:rsid w:val="00FB64E6"/>
    <w:rsid w:val="00FB6E63"/>
    <w:rsid w:val="00FB6F27"/>
    <w:rsid w:val="00FB7029"/>
    <w:rsid w:val="00FC019D"/>
    <w:rsid w:val="00FC1101"/>
    <w:rsid w:val="00FC1FBA"/>
    <w:rsid w:val="00FC2239"/>
    <w:rsid w:val="00FC288C"/>
    <w:rsid w:val="00FC36E3"/>
    <w:rsid w:val="00FC3732"/>
    <w:rsid w:val="00FC4626"/>
    <w:rsid w:val="00FC4B0A"/>
    <w:rsid w:val="00FC4CFC"/>
    <w:rsid w:val="00FC4E7B"/>
    <w:rsid w:val="00FC5523"/>
    <w:rsid w:val="00FC61C2"/>
    <w:rsid w:val="00FC6A01"/>
    <w:rsid w:val="00FC6B57"/>
    <w:rsid w:val="00FC7CF1"/>
    <w:rsid w:val="00FD0EA8"/>
    <w:rsid w:val="00FD1042"/>
    <w:rsid w:val="00FD1AFF"/>
    <w:rsid w:val="00FD1BEB"/>
    <w:rsid w:val="00FD2833"/>
    <w:rsid w:val="00FD2EC6"/>
    <w:rsid w:val="00FD3726"/>
    <w:rsid w:val="00FD38C5"/>
    <w:rsid w:val="00FD39BD"/>
    <w:rsid w:val="00FD3A11"/>
    <w:rsid w:val="00FD3A87"/>
    <w:rsid w:val="00FD40B8"/>
    <w:rsid w:val="00FD48A1"/>
    <w:rsid w:val="00FD5531"/>
    <w:rsid w:val="00FD55FB"/>
    <w:rsid w:val="00FD65B3"/>
    <w:rsid w:val="00FD67DD"/>
    <w:rsid w:val="00FD6C36"/>
    <w:rsid w:val="00FD6F68"/>
    <w:rsid w:val="00FD76A9"/>
    <w:rsid w:val="00FD787C"/>
    <w:rsid w:val="00FE0501"/>
    <w:rsid w:val="00FE0E3D"/>
    <w:rsid w:val="00FE1568"/>
    <w:rsid w:val="00FE2949"/>
    <w:rsid w:val="00FE2DFE"/>
    <w:rsid w:val="00FE2FAC"/>
    <w:rsid w:val="00FE322A"/>
    <w:rsid w:val="00FE450B"/>
    <w:rsid w:val="00FE4A52"/>
    <w:rsid w:val="00FE4E7D"/>
    <w:rsid w:val="00FE4EAC"/>
    <w:rsid w:val="00FE57DF"/>
    <w:rsid w:val="00FE5E17"/>
    <w:rsid w:val="00FE5FD7"/>
    <w:rsid w:val="00FE6487"/>
    <w:rsid w:val="00FE6763"/>
    <w:rsid w:val="00FE67AE"/>
    <w:rsid w:val="00FE73A8"/>
    <w:rsid w:val="00FE7BE2"/>
    <w:rsid w:val="00FE7F67"/>
    <w:rsid w:val="00FF0711"/>
    <w:rsid w:val="00FF0C12"/>
    <w:rsid w:val="00FF0DE6"/>
    <w:rsid w:val="00FF2571"/>
    <w:rsid w:val="00FF2EE2"/>
    <w:rsid w:val="00FF41AC"/>
    <w:rsid w:val="00FF420A"/>
    <w:rsid w:val="00FF494C"/>
    <w:rsid w:val="00FF4A44"/>
    <w:rsid w:val="00FF4CDC"/>
    <w:rsid w:val="00FF4D75"/>
    <w:rsid w:val="00FF524F"/>
    <w:rsid w:val="00FF6185"/>
    <w:rsid w:val="00FF63C9"/>
    <w:rsid w:val="00FF6872"/>
    <w:rsid w:val="00FF721F"/>
    <w:rsid w:val="00FF757C"/>
    <w:rsid w:val="00FF7A01"/>
    <w:rsid w:val="00FF7C43"/>
    <w:rsid w:val="00FF7E47"/>
  </w:rsids>
  <m:mathPr>
    <m:mathFont m:val="Cambria Math"/>
    <m:brkBin m:val="before"/>
    <m:brkBinSub m:val="--"/>
    <m:smallFrac m:val="0"/>
    <m:dispDef/>
    <m:lMargin m:val="0"/>
    <m:rMargin m:val="0"/>
    <m:defJc m:val="centerGroup"/>
    <m:wrapIndent m:val="1440"/>
    <m:intLim m:val="subSup"/>
    <m:naryLim m:val="undOvr"/>
  </m:mathPr>
  <w:themeFontLang w:val="pt-PT"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locked="1" w:uiPriority="9" w:qFormat="1"/>
    <w:lsdException w:name="heading 8" w:locked="1" w:uiPriority="9" w:qFormat="1"/>
    <w:lsdException w:name="heading 9" w:locked="1" w:uiPriority="9" w:qFormat="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annotation text" w:uiPriority="99"/>
    <w:lsdException w:name="header" w:uiPriority="99"/>
    <w:lsdException w:name="footer" w:uiPriority="99"/>
    <w:lsdException w:name="caption" w:uiPriority="10" w:qFormat="1"/>
    <w:lsdException w:name="table of figures" w:uiPriority="99"/>
    <w:lsdException w:name="envelope address" w:locked="1"/>
    <w:lsdException w:name="envelope return" w:locked="1"/>
    <w:lsdException w:name="annotation reference" w:uiPriority="99"/>
    <w:lsdException w:name="line number" w:locked="1"/>
    <w:lsdException w:name="page number" w:locked="1"/>
    <w:lsdException w:name="macro" w:locked="1"/>
    <w:lsdException w:name="List Bullet" w:uiPriority="2" w:qFormat="1"/>
    <w:lsdException w:name="List Number" w:uiPriority="2" w:qFormat="1"/>
    <w:lsdException w:name="List 4" w:locked="1"/>
    <w:lsdException w:name="List 5" w:locked="1"/>
    <w:lsdException w:name="List Bullet 2" w:uiPriority="2"/>
    <w:lsdException w:name="List Bullet 3" w:uiPriority="2"/>
    <w:lsdException w:name="List Bullet 4" w:uiPriority="2"/>
    <w:lsdException w:name="List Number 2" w:uiPriority="2"/>
    <w:lsdException w:name="List Number 3" w:uiPriority="2"/>
    <w:lsdException w:name="List Number 4" w:uiPriority="2"/>
    <w:lsdException w:name="List Number 5" w:uiPriority="2"/>
    <w:lsdException w:name="Title" w:uiPriority="7" w:qFormat="1"/>
    <w:lsdException w:name="Closing" w:locked="1"/>
    <w:lsdException w:name="Signature" w:locked="1"/>
    <w:lsdException w:name="Body Text" w:uiPriority="3" w:qFormat="1"/>
    <w:lsdException w:name="Subtitle" w:uiPriority="8"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Strong" w:locked="1"/>
    <w:lsdException w:name="Emphasis" w:locked="1"/>
    <w:lsdException w:name="Plain Text" w:locked="1"/>
    <w:lsdException w:name="E-mail Signature" w:locked="1"/>
    <w:lsdException w:name="Normal (Web)" w:locked="1" w:uiPriority="99"/>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annotation subject" w:uiPriority="99"/>
    <w:lsdException w:name="No List"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uiPriority="99"/>
    <w:lsdException w:name="Table Grid" w:uiPriority="59"/>
    <w:lsdException w:name="Table Theme"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rsid w:val="001C5220"/>
    <w:rPr>
      <w:rFonts w:ascii="Franklin Gothic Book" w:hAnsi="Franklin Gothic Book"/>
      <w:spacing w:val="-5"/>
      <w:lang w:val="en-GB" w:eastAsia="en-US"/>
    </w:rPr>
  </w:style>
  <w:style w:type="paragraph" w:styleId="Heading1">
    <w:name w:val="heading 1"/>
    <w:basedOn w:val="HeadingBase"/>
    <w:next w:val="BodyText"/>
    <w:link w:val="Heading1Char"/>
    <w:uiPriority w:val="9"/>
    <w:qFormat/>
    <w:rsid w:val="000D6E31"/>
    <w:pPr>
      <w:pageBreakBefore/>
      <w:numPr>
        <w:numId w:val="15"/>
      </w:numPr>
      <w:spacing w:after="40"/>
      <w:outlineLvl w:val="0"/>
    </w:pPr>
    <w:rPr>
      <w:rFonts w:ascii="Franklin Gothic Demi Cond" w:hAnsi="Franklin Gothic Demi Cond"/>
      <w:color w:val="B71234"/>
      <w:sz w:val="32"/>
    </w:rPr>
  </w:style>
  <w:style w:type="paragraph" w:styleId="Heading2">
    <w:name w:val="heading 2"/>
    <w:basedOn w:val="HeadingBase"/>
    <w:next w:val="BodyText"/>
    <w:link w:val="Heading2Char"/>
    <w:uiPriority w:val="9"/>
    <w:qFormat/>
    <w:rsid w:val="00EF6B94"/>
    <w:pPr>
      <w:numPr>
        <w:ilvl w:val="1"/>
        <w:numId w:val="15"/>
      </w:numPr>
      <w:spacing w:after="40"/>
      <w:outlineLvl w:val="1"/>
    </w:pPr>
    <w:rPr>
      <w:rFonts w:ascii="Franklin Gothic Demi Cond" w:hAnsi="Franklin Gothic Demi Cond"/>
      <w:color w:val="B71234"/>
      <w:sz w:val="26"/>
      <w:szCs w:val="24"/>
      <w:lang w:val="pt-PT"/>
    </w:rPr>
  </w:style>
  <w:style w:type="paragraph" w:styleId="Heading3">
    <w:name w:val="heading 3"/>
    <w:basedOn w:val="HeadingBase"/>
    <w:next w:val="BodyText"/>
    <w:link w:val="Heading3Char"/>
    <w:uiPriority w:val="9"/>
    <w:qFormat/>
    <w:rsid w:val="00EF6B94"/>
    <w:pPr>
      <w:numPr>
        <w:ilvl w:val="2"/>
        <w:numId w:val="15"/>
      </w:numPr>
      <w:spacing w:after="40"/>
      <w:outlineLvl w:val="2"/>
    </w:pPr>
    <w:rPr>
      <w:rFonts w:ascii="Franklin Gothic Demi Cond" w:hAnsi="Franklin Gothic Demi Cond"/>
      <w:color w:val="B71234"/>
      <w:sz w:val="24"/>
      <w:szCs w:val="24"/>
    </w:rPr>
  </w:style>
  <w:style w:type="paragraph" w:styleId="Heading4">
    <w:name w:val="heading 4"/>
    <w:basedOn w:val="HeadingBase"/>
    <w:next w:val="BodyText"/>
    <w:link w:val="Heading4Char"/>
    <w:uiPriority w:val="9"/>
    <w:qFormat/>
    <w:rsid w:val="00443E80"/>
    <w:pPr>
      <w:numPr>
        <w:ilvl w:val="3"/>
        <w:numId w:val="15"/>
      </w:numPr>
      <w:spacing w:after="40"/>
      <w:outlineLvl w:val="3"/>
    </w:pPr>
    <w:rPr>
      <w:rFonts w:ascii="Franklin Gothic Medium Cond" w:hAnsi="Franklin Gothic Medium Cond"/>
      <w:color w:val="B71234"/>
      <w:sz w:val="24"/>
    </w:rPr>
  </w:style>
  <w:style w:type="paragraph" w:styleId="Heading5">
    <w:name w:val="heading 5"/>
    <w:basedOn w:val="Heading4"/>
    <w:next w:val="BodyText"/>
    <w:link w:val="Heading5Char"/>
    <w:uiPriority w:val="9"/>
    <w:qFormat/>
    <w:rsid w:val="004A03B9"/>
    <w:pPr>
      <w:numPr>
        <w:ilvl w:val="4"/>
      </w:numPr>
      <w:outlineLvl w:val="4"/>
    </w:pPr>
  </w:style>
  <w:style w:type="paragraph" w:styleId="Heading6">
    <w:name w:val="heading 6"/>
    <w:basedOn w:val="HeadingBase"/>
    <w:next w:val="BodyText"/>
    <w:link w:val="Heading6Char"/>
    <w:uiPriority w:val="9"/>
    <w:qFormat/>
    <w:rsid w:val="00572005"/>
    <w:pPr>
      <w:numPr>
        <w:ilvl w:val="5"/>
        <w:numId w:val="15"/>
      </w:numPr>
      <w:spacing w:after="40"/>
      <w:outlineLvl w:val="5"/>
    </w:pPr>
    <w:rPr>
      <w:rFonts w:ascii="Franklin Gothic Medium Cond" w:hAnsi="Franklin Gothic Medium Cond"/>
      <w:color w:val="B71234"/>
      <w:sz w:val="24"/>
    </w:rPr>
  </w:style>
  <w:style w:type="paragraph" w:styleId="Heading7">
    <w:name w:val="heading 7"/>
    <w:basedOn w:val="Heading6"/>
    <w:next w:val="BodyText"/>
    <w:link w:val="Heading7Char"/>
    <w:uiPriority w:val="9"/>
    <w:qFormat/>
    <w:locked/>
    <w:rsid w:val="00BF4990"/>
    <w:pPr>
      <w:numPr>
        <w:ilvl w:val="6"/>
      </w:numPr>
      <w:outlineLvl w:val="6"/>
    </w:pPr>
  </w:style>
  <w:style w:type="paragraph" w:styleId="Heading8">
    <w:name w:val="heading 8"/>
    <w:basedOn w:val="Heading7"/>
    <w:next w:val="BodyText"/>
    <w:link w:val="Heading8Char"/>
    <w:uiPriority w:val="9"/>
    <w:qFormat/>
    <w:locked/>
    <w:rsid w:val="00BF4990"/>
    <w:pPr>
      <w:numPr>
        <w:ilvl w:val="7"/>
      </w:numPr>
      <w:outlineLvl w:val="7"/>
    </w:pPr>
  </w:style>
  <w:style w:type="paragraph" w:styleId="Heading9">
    <w:name w:val="heading 9"/>
    <w:basedOn w:val="Heading8"/>
    <w:next w:val="BodyText"/>
    <w:link w:val="Heading9Char"/>
    <w:uiPriority w:val="9"/>
    <w:qFormat/>
    <w:locked/>
    <w:rsid w:val="00BF4990"/>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Normal"/>
    <w:next w:val="BodyText"/>
    <w:link w:val="HeadingBaseCarcter"/>
    <w:semiHidden/>
    <w:rsid w:val="007D479A"/>
    <w:pPr>
      <w:keepNext/>
      <w:keepLines/>
      <w:jc w:val="both"/>
    </w:pPr>
    <w:rPr>
      <w:color w:val="003399"/>
      <w:spacing w:val="0"/>
      <w:sz w:val="22"/>
      <w:szCs w:val="22"/>
    </w:rPr>
  </w:style>
  <w:style w:type="paragraph" w:styleId="BodyText">
    <w:name w:val="Body Text"/>
    <w:basedOn w:val="Normal"/>
    <w:link w:val="BodyTextChar"/>
    <w:uiPriority w:val="3"/>
    <w:qFormat/>
    <w:rsid w:val="001748B7"/>
    <w:pPr>
      <w:tabs>
        <w:tab w:val="left" w:pos="680"/>
      </w:tabs>
      <w:spacing w:after="240" w:line="260" w:lineRule="atLeast"/>
      <w:ind w:left="113"/>
      <w:jc w:val="both"/>
    </w:pPr>
    <w:rPr>
      <w:spacing w:val="0"/>
    </w:rPr>
  </w:style>
  <w:style w:type="character" w:customStyle="1" w:styleId="BodyTextChar">
    <w:name w:val="Body Text Char"/>
    <w:link w:val="BodyText"/>
    <w:uiPriority w:val="3"/>
    <w:rsid w:val="001C5220"/>
    <w:rPr>
      <w:rFonts w:ascii="Franklin Gothic Book" w:hAnsi="Franklin Gothic Book"/>
      <w:lang w:val="en-GB" w:eastAsia="en-US"/>
    </w:rPr>
  </w:style>
  <w:style w:type="paragraph" w:customStyle="1" w:styleId="SourcecodeP">
    <w:name w:val="Source code P"/>
    <w:basedOn w:val="Comments"/>
    <w:autoRedefine/>
    <w:semiHidden/>
    <w:rsid w:val="006409CB"/>
    <w:pPr>
      <w:keepLines/>
      <w:pBdr>
        <w:top w:val="single" w:sz="4" w:space="1" w:color="9D1B33"/>
        <w:bottom w:val="single" w:sz="4" w:space="1" w:color="9D1B33"/>
      </w:pBdr>
      <w:shd w:val="clear" w:color="auto" w:fill="F3F3F3"/>
      <w:tabs>
        <w:tab w:val="clear" w:pos="8640"/>
      </w:tabs>
      <w:spacing w:line="240" w:lineRule="auto"/>
      <w:contextualSpacing/>
      <w:jc w:val="left"/>
    </w:pPr>
    <w:rPr>
      <w:rFonts w:ascii="Lucida Console" w:hAnsi="Lucida Console"/>
      <w:i/>
      <w:iCs/>
      <w:noProof/>
      <w:color w:val="77001E"/>
      <w:sz w:val="18"/>
      <w:szCs w:val="18"/>
    </w:rPr>
  </w:style>
  <w:style w:type="paragraph" w:customStyle="1" w:styleId="Comments">
    <w:name w:val="Comments"/>
    <w:basedOn w:val="BodyText"/>
    <w:rsid w:val="00191431"/>
    <w:pPr>
      <w:shd w:val="clear" w:color="auto" w:fill="E6D7FF"/>
      <w:tabs>
        <w:tab w:val="left" w:pos="8640"/>
      </w:tabs>
    </w:pPr>
    <w:rPr>
      <w:lang w:val="en-US"/>
    </w:rPr>
  </w:style>
  <w:style w:type="paragraph" w:styleId="BodyTextIndent">
    <w:name w:val="Body Text Indent"/>
    <w:basedOn w:val="BodyText"/>
    <w:link w:val="BodyTextIndentChar"/>
    <w:semiHidden/>
    <w:pPr>
      <w:ind w:left="1440"/>
    </w:pPr>
  </w:style>
  <w:style w:type="table" w:customStyle="1" w:styleId="CSWTable">
    <w:name w:val="CSW Table"/>
    <w:basedOn w:val="TableNormal"/>
    <w:rsid w:val="00A64C81"/>
    <w:rPr>
      <w:rFonts w:ascii="Franklin Gothic Medium Cond" w:hAnsi="Franklin Gothic Medium Cond"/>
    </w:rPr>
    <w:tblPr>
      <w:tblStyleRowBandSize w:val="1"/>
      <w:jc w:val="center"/>
      <w:tblBorders>
        <w:top w:val="single" w:sz="4" w:space="0" w:color="B71234"/>
        <w:left w:val="single" w:sz="4" w:space="0" w:color="B71234"/>
        <w:bottom w:val="single" w:sz="4" w:space="0" w:color="B71234"/>
        <w:right w:val="single" w:sz="4" w:space="0" w:color="B71234"/>
        <w:insideH w:val="single" w:sz="4" w:space="0" w:color="696969"/>
        <w:insideV w:val="single" w:sz="4" w:space="0" w:color="696969"/>
      </w:tblBorders>
      <w:tblCellMar>
        <w:top w:w="57" w:type="dxa"/>
        <w:left w:w="57" w:type="dxa"/>
        <w:bottom w:w="57" w:type="dxa"/>
        <w:right w:w="57" w:type="dxa"/>
      </w:tblCellMar>
    </w:tblPr>
    <w:trPr>
      <w:jc w:val="center"/>
    </w:trPr>
    <w:tblStylePr w:type="firstRow">
      <w:pPr>
        <w:keepNext/>
        <w:keepLines/>
        <w:wordWrap/>
        <w:spacing w:beforeLines="0" w:before="0" w:beforeAutospacing="0" w:afterLines="0" w:after="0" w:afterAutospacing="0"/>
      </w:pPr>
      <w:rPr>
        <w:rFonts w:ascii="Franklin Gothic Medium Cond" w:hAnsi="Franklin Gothic Medium Cond"/>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ListContinue4">
    <w:name w:val="List Continue 4"/>
    <w:basedOn w:val="ListContinue"/>
    <w:semiHidden/>
    <w:rsid w:val="006816BB"/>
    <w:pPr>
      <w:ind w:left="1702"/>
    </w:pPr>
  </w:style>
  <w:style w:type="paragraph" w:styleId="Caption">
    <w:name w:val="caption"/>
    <w:basedOn w:val="Normal"/>
    <w:next w:val="BodyText"/>
    <w:uiPriority w:val="10"/>
    <w:qFormat/>
    <w:rsid w:val="008E719C"/>
    <w:pPr>
      <w:spacing w:before="80" w:after="240"/>
      <w:jc w:val="center"/>
    </w:pPr>
    <w:rPr>
      <w:rFonts w:ascii="Franklin Gothic Medium Cond" w:hAnsi="Franklin Gothic Medium Cond"/>
      <w:spacing w:val="0"/>
      <w:sz w:val="16"/>
      <w:szCs w:val="18"/>
    </w:rPr>
  </w:style>
  <w:style w:type="paragraph" w:customStyle="1" w:styleId="CSWPartLabel">
    <w:name w:val="CSW Part Label"/>
    <w:basedOn w:val="Normal"/>
    <w:next w:val="CSWPartTitle"/>
    <w:semiHidden/>
    <w:rsid w:val="006710CC"/>
    <w:pPr>
      <w:pageBreakBefore/>
      <w:framePr w:w="7371" w:h="1134" w:hRule="exact" w:hSpace="181" w:wrap="around" w:hAnchor="margin" w:yAlign="top" w:anchorLock="1"/>
      <w:shd w:val="clear" w:color="auto" w:fill="9D1B33"/>
      <w:spacing w:line="360" w:lineRule="exact"/>
      <w:ind w:right="6237"/>
      <w:jc w:val="center"/>
    </w:pPr>
    <w:rPr>
      <w:rFonts w:ascii="Franklin Gothic Medium Cond" w:hAnsi="Franklin Gothic Medium Cond"/>
      <w:color w:val="FFFFFF"/>
      <w:spacing w:val="-16"/>
      <w:position w:val="4"/>
      <w:sz w:val="26"/>
    </w:rPr>
  </w:style>
  <w:style w:type="paragraph" w:customStyle="1" w:styleId="CSWPartTitle">
    <w:name w:val="CSW Part Title"/>
    <w:basedOn w:val="Normal"/>
    <w:next w:val="CSWAnnexes"/>
    <w:link w:val="CSWPartTitleCharChar"/>
    <w:semiHidden/>
    <w:rsid w:val="006710CC"/>
    <w:pPr>
      <w:framePr w:w="7371" w:h="1134" w:hRule="exact" w:hSpace="181" w:wrap="around" w:hAnchor="margin" w:yAlign="top" w:anchorLock="1"/>
      <w:shd w:val="clear" w:color="auto" w:fill="9D1B33"/>
      <w:spacing w:after="240" w:line="800" w:lineRule="exact"/>
      <w:ind w:right="6237"/>
      <w:jc w:val="center"/>
    </w:pPr>
    <w:rPr>
      <w:rFonts w:ascii="Franklin Gothic Medium Cond" w:hAnsi="Franklin Gothic Medium Cond"/>
      <w:color w:val="FFFFFF"/>
      <w:spacing w:val="0"/>
      <w:sz w:val="84"/>
    </w:rPr>
  </w:style>
  <w:style w:type="character" w:customStyle="1" w:styleId="CSWPartTitleCharChar">
    <w:name w:val="CSW Part Title Char Char"/>
    <w:link w:val="CSWPartTitle"/>
    <w:rsid w:val="006710CC"/>
    <w:rPr>
      <w:rFonts w:ascii="Franklin Gothic Medium Cond" w:hAnsi="Franklin Gothic Medium Cond"/>
      <w:color w:val="FFFFFF"/>
      <w:sz w:val="84"/>
      <w:lang w:val="en-GB" w:eastAsia="en-US" w:bidi="ar-SA"/>
    </w:rPr>
  </w:style>
  <w:style w:type="paragraph" w:styleId="Title">
    <w:name w:val="Title"/>
    <w:basedOn w:val="HeadingBase"/>
    <w:next w:val="Subtitle"/>
    <w:link w:val="TitleChar"/>
    <w:uiPriority w:val="7"/>
    <w:qFormat/>
    <w:rsid w:val="00572005"/>
    <w:pPr>
      <w:spacing w:after="160"/>
      <w:jc w:val="left"/>
    </w:pPr>
    <w:rPr>
      <w:rFonts w:ascii="Franklin Gothic Medium Cond" w:hAnsi="Franklin Gothic Medium Cond"/>
      <w:color w:val="B71234"/>
      <w:sz w:val="40"/>
    </w:rPr>
  </w:style>
  <w:style w:type="paragraph" w:styleId="Subtitle">
    <w:name w:val="Subtitle"/>
    <w:basedOn w:val="Title"/>
    <w:next w:val="BodyText"/>
    <w:link w:val="SubtitleChar"/>
    <w:uiPriority w:val="8"/>
    <w:qFormat/>
    <w:rsid w:val="00F6328D"/>
    <w:pPr>
      <w:spacing w:before="60" w:after="120" w:line="340" w:lineRule="atLeast"/>
    </w:pPr>
    <w:rPr>
      <w:rFonts w:ascii="Franklin Gothic Demi Cond" w:hAnsi="Franklin Gothic Demi Cond"/>
      <w:sz w:val="32"/>
    </w:rPr>
  </w:style>
  <w:style w:type="paragraph" w:customStyle="1" w:styleId="ChapterSubtitle">
    <w:name w:val="Chapter Subtitle"/>
    <w:basedOn w:val="Subtitle"/>
    <w:semiHidden/>
    <w:rsid w:val="00F6328D"/>
  </w:style>
  <w:style w:type="character" w:customStyle="1" w:styleId="Highlight">
    <w:name w:val="Highlight"/>
    <w:rsid w:val="00191431"/>
    <w:rPr>
      <w:bdr w:val="none" w:sz="0" w:space="0" w:color="auto"/>
      <w:shd w:val="clear" w:color="auto" w:fill="C8E1FF"/>
    </w:rPr>
  </w:style>
  <w:style w:type="character" w:styleId="Strong">
    <w:name w:val="Strong"/>
    <w:locked/>
    <w:rsid w:val="006A0CA3"/>
    <w:rPr>
      <w:b/>
      <w:bCs/>
    </w:rPr>
  </w:style>
  <w:style w:type="character" w:styleId="CommentReference">
    <w:name w:val="annotation reference"/>
    <w:uiPriority w:val="99"/>
    <w:semiHidden/>
    <w:rPr>
      <w:rFonts w:ascii="Arial" w:hAnsi="Arial"/>
      <w:sz w:val="16"/>
    </w:rPr>
  </w:style>
  <w:style w:type="paragraph" w:customStyle="1" w:styleId="CSWFootnote">
    <w:name w:val="CSW Footnote"/>
    <w:basedOn w:val="Normal"/>
    <w:rsid w:val="009961D5"/>
    <w:pPr>
      <w:keepLines/>
      <w:pBdr>
        <w:top w:val="single" w:sz="4" w:space="12" w:color="auto"/>
      </w:pBdr>
      <w:spacing w:line="220" w:lineRule="exact"/>
      <w:jc w:val="both"/>
    </w:pPr>
    <w:rPr>
      <w:rFonts w:ascii="Franklin Gothic Medium Cond" w:hAnsi="Franklin Gothic Medium Cond"/>
      <w:spacing w:val="0"/>
      <w:sz w:val="16"/>
    </w:rPr>
  </w:style>
  <w:style w:type="paragraph" w:styleId="CommentText">
    <w:name w:val="annotation text"/>
    <w:basedOn w:val="CSWFootnote"/>
    <w:link w:val="CommentTextChar"/>
    <w:uiPriority w:val="99"/>
    <w:semiHidden/>
    <w:rsid w:val="0026681E"/>
    <w:rPr>
      <w:noProof/>
    </w:rPr>
  </w:style>
  <w:style w:type="paragraph" w:customStyle="1" w:styleId="TableText">
    <w:name w:val="Table Text"/>
    <w:basedOn w:val="Normal"/>
    <w:link w:val="TableTextChar"/>
    <w:uiPriority w:val="7"/>
    <w:qFormat/>
    <w:rsid w:val="00D16723"/>
    <w:pPr>
      <w:spacing w:before="60" w:after="20"/>
      <w:jc w:val="both"/>
    </w:pPr>
    <w:rPr>
      <w:rFonts w:ascii="Franklin Gothic Medium Cond" w:hAnsi="Franklin Gothic Medium Cond"/>
      <w:spacing w:val="0"/>
    </w:rPr>
  </w:style>
  <w:style w:type="character" w:customStyle="1" w:styleId="TableTextChar">
    <w:name w:val="Table Text Char"/>
    <w:link w:val="TableText"/>
    <w:uiPriority w:val="7"/>
    <w:rsid w:val="003B5FB5"/>
    <w:rPr>
      <w:rFonts w:ascii="Franklin Gothic Medium Cond" w:hAnsi="Franklin Gothic Medium Cond"/>
      <w:lang w:val="en-GB" w:eastAsia="en-US"/>
    </w:rPr>
  </w:style>
  <w:style w:type="paragraph" w:styleId="BalloonText">
    <w:name w:val="Balloon Text"/>
    <w:basedOn w:val="Normal"/>
    <w:link w:val="BalloonTextChar"/>
    <w:uiPriority w:val="99"/>
    <w:semiHidden/>
    <w:rsid w:val="00103F46"/>
    <w:rPr>
      <w:rFonts w:ascii="Franklin Gothic Medium Cond" w:hAnsi="Franklin Gothic Medium Cond" w:cs="Tahoma"/>
      <w:spacing w:val="0"/>
      <w:sz w:val="16"/>
      <w:szCs w:val="16"/>
    </w:rPr>
  </w:style>
  <w:style w:type="paragraph" w:customStyle="1" w:styleId="CSWDiagramRedCell">
    <w:name w:val="CSW Diagram Red Cell"/>
    <w:basedOn w:val="BodyText"/>
    <w:semiHidden/>
    <w:rsid w:val="006710CC"/>
    <w:pPr>
      <w:shd w:val="clear" w:color="auto" w:fill="9D1B33"/>
    </w:pPr>
    <w:rPr>
      <w:rFonts w:ascii="Franklin Gothic Medium Cond" w:hAnsi="Franklin Gothic Medium Cond"/>
      <w:color w:val="EAEAEB"/>
      <w:sz w:val="28"/>
      <w:szCs w:val="28"/>
    </w:rPr>
  </w:style>
  <w:style w:type="table" w:styleId="TableGrid">
    <w:name w:val="Table Grid"/>
    <w:aliases w:val="EUROSIS"/>
    <w:basedOn w:val="TableNormal"/>
    <w:uiPriority w:val="59"/>
    <w:rsid w:val="006710CC"/>
    <w:rPr>
      <w:rFonts w:ascii="Franklin Gothic Medium Cond" w:hAnsi="Franklin Gothic Medium C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semiHidden/>
    <w:locked/>
    <w:rPr>
      <w:vertAlign w:val="superscript"/>
    </w:rPr>
  </w:style>
  <w:style w:type="paragraph" w:styleId="EndnoteText">
    <w:name w:val="endnote text"/>
    <w:basedOn w:val="CSWFootnote"/>
    <w:link w:val="EndnoteTextChar"/>
    <w:semiHidden/>
    <w:locked/>
  </w:style>
  <w:style w:type="paragraph" w:customStyle="1" w:styleId="HeaderBase">
    <w:name w:val="Header Base"/>
    <w:basedOn w:val="Normal"/>
    <w:semiHidden/>
    <w:pPr>
      <w:keepLines/>
      <w:tabs>
        <w:tab w:val="center" w:pos="4320"/>
        <w:tab w:val="right" w:pos="8640"/>
      </w:tabs>
      <w:spacing w:line="190" w:lineRule="atLeast"/>
      <w:jc w:val="both"/>
    </w:pPr>
    <w:rPr>
      <w:caps/>
      <w:sz w:val="15"/>
    </w:rPr>
  </w:style>
  <w:style w:type="paragraph" w:styleId="Footer">
    <w:name w:val="footer"/>
    <w:aliases w:val="pie de página"/>
    <w:basedOn w:val="HeaderBase"/>
    <w:link w:val="FooterChar"/>
    <w:uiPriority w:val="99"/>
    <w:locked/>
    <w:pPr>
      <w:tabs>
        <w:tab w:val="clear" w:pos="4320"/>
        <w:tab w:val="clear" w:pos="8640"/>
      </w:tabs>
    </w:pPr>
    <w:rPr>
      <w:caps w:val="0"/>
      <w:smallCaps/>
      <w:noProof/>
    </w:rPr>
  </w:style>
  <w:style w:type="paragraph" w:customStyle="1" w:styleId="FooterEven">
    <w:name w:val="Footer Even"/>
    <w:basedOn w:val="Footer"/>
    <w:semiHidden/>
    <w:pPr>
      <w:pBdr>
        <w:top w:val="single" w:sz="6" w:space="2" w:color="auto"/>
      </w:pBdr>
      <w:spacing w:before="600"/>
    </w:pPr>
  </w:style>
  <w:style w:type="paragraph" w:customStyle="1" w:styleId="FooterFirst">
    <w:name w:val="Footer First"/>
    <w:basedOn w:val="Footer"/>
    <w:semiHidden/>
    <w:pPr>
      <w:pBdr>
        <w:top w:val="single" w:sz="6" w:space="2" w:color="auto"/>
      </w:pBdr>
      <w:spacing w:before="600"/>
    </w:pPr>
  </w:style>
  <w:style w:type="paragraph" w:customStyle="1" w:styleId="FooterOdd">
    <w:name w:val="Footer Odd"/>
    <w:basedOn w:val="Footer"/>
    <w:semiHidden/>
    <w:pPr>
      <w:pBdr>
        <w:top w:val="single" w:sz="6" w:space="2" w:color="auto"/>
      </w:pBdr>
      <w:spacing w:before="600"/>
    </w:pPr>
  </w:style>
  <w:style w:type="character" w:styleId="FootnoteReference">
    <w:name w:val="footnote reference"/>
    <w:semiHidden/>
    <w:rPr>
      <w:vertAlign w:val="superscript"/>
    </w:rPr>
  </w:style>
  <w:style w:type="paragraph" w:styleId="FootnoteText">
    <w:name w:val="footnote text"/>
    <w:basedOn w:val="CSWFootnote"/>
    <w:link w:val="FootnoteTextChar"/>
    <w:semiHidden/>
    <w:pPr>
      <w:spacing w:after="240"/>
      <w:ind w:left="1077"/>
    </w:pPr>
  </w:style>
  <w:style w:type="paragraph" w:styleId="Header">
    <w:name w:val="header"/>
    <w:basedOn w:val="HeaderBase"/>
    <w:link w:val="HeaderChar"/>
    <w:uiPriority w:val="99"/>
    <w:rsid w:val="003714E6"/>
    <w:pPr>
      <w:tabs>
        <w:tab w:val="clear" w:pos="4320"/>
        <w:tab w:val="clear" w:pos="8640"/>
      </w:tabs>
      <w:spacing w:after="200" w:line="240" w:lineRule="auto"/>
      <w:ind w:left="113"/>
      <w:jc w:val="left"/>
    </w:pPr>
    <w:rPr>
      <w:rFonts w:ascii="Franklin Gothic Medium Cond" w:hAnsi="Franklin Gothic Medium Cond"/>
      <w:caps w:val="0"/>
      <w:smallCaps/>
      <w:color w:val="77001E"/>
      <w:sz w:val="16"/>
    </w:rPr>
  </w:style>
  <w:style w:type="paragraph" w:customStyle="1" w:styleId="HeaderEven">
    <w:name w:val="Header Even"/>
    <w:basedOn w:val="Header"/>
    <w:semiHidden/>
    <w:pPr>
      <w:pBdr>
        <w:bottom w:val="single" w:sz="6" w:space="1" w:color="auto"/>
      </w:pBdr>
      <w:spacing w:after="600"/>
    </w:pPr>
  </w:style>
  <w:style w:type="paragraph" w:customStyle="1" w:styleId="HeaderFirst">
    <w:name w:val="Header First"/>
    <w:basedOn w:val="Header"/>
    <w:semiHidden/>
    <w:pPr>
      <w:pBdr>
        <w:top w:val="single" w:sz="6" w:space="2" w:color="auto"/>
      </w:pBdr>
      <w:jc w:val="right"/>
    </w:pPr>
  </w:style>
  <w:style w:type="paragraph" w:customStyle="1" w:styleId="HeaderOdd">
    <w:name w:val="Header Odd"/>
    <w:basedOn w:val="Header"/>
    <w:semiHidden/>
    <w:pPr>
      <w:pBdr>
        <w:bottom w:val="single" w:sz="6" w:space="1" w:color="auto"/>
      </w:pBdr>
      <w:spacing w:after="600"/>
    </w:pPr>
  </w:style>
  <w:style w:type="paragraph" w:customStyle="1" w:styleId="IndexBase">
    <w:name w:val="Index Base"/>
    <w:basedOn w:val="Normal"/>
    <w:semiHidden/>
    <w:locked/>
    <w:pPr>
      <w:spacing w:line="240" w:lineRule="atLeast"/>
      <w:ind w:left="360" w:hanging="360"/>
    </w:pPr>
    <w:rPr>
      <w:sz w:val="18"/>
    </w:rPr>
  </w:style>
  <w:style w:type="paragraph" w:styleId="Index1">
    <w:name w:val="index 1"/>
    <w:basedOn w:val="IndexBase"/>
    <w:semiHidden/>
    <w:locked/>
  </w:style>
  <w:style w:type="paragraph" w:styleId="Index2">
    <w:name w:val="index 2"/>
    <w:basedOn w:val="IndexBase"/>
    <w:semiHidden/>
    <w:locked/>
    <w:pPr>
      <w:spacing w:line="240" w:lineRule="auto"/>
      <w:ind w:left="720"/>
    </w:pPr>
  </w:style>
  <w:style w:type="paragraph" w:styleId="Index3">
    <w:name w:val="index 3"/>
    <w:basedOn w:val="IndexBase"/>
    <w:semiHidden/>
    <w:locked/>
    <w:pPr>
      <w:spacing w:line="240" w:lineRule="auto"/>
      <w:ind w:left="1080"/>
    </w:pPr>
  </w:style>
  <w:style w:type="paragraph" w:styleId="Index4">
    <w:name w:val="index 4"/>
    <w:basedOn w:val="IndexBase"/>
    <w:semiHidden/>
    <w:locked/>
    <w:pPr>
      <w:spacing w:line="240" w:lineRule="auto"/>
      <w:ind w:left="1440"/>
    </w:pPr>
  </w:style>
  <w:style w:type="paragraph" w:styleId="IndexHeading">
    <w:name w:val="index heading"/>
    <w:basedOn w:val="HeadingBase"/>
    <w:next w:val="Index1"/>
    <w:semiHidden/>
    <w:locked/>
    <w:pPr>
      <w:keepLines w:val="0"/>
      <w:spacing w:line="480" w:lineRule="atLeast"/>
    </w:pPr>
    <w:rPr>
      <w:rFonts w:ascii="Arial Black" w:hAnsi="Arial Black"/>
      <w:spacing w:val="-5"/>
      <w:sz w:val="24"/>
    </w:rPr>
  </w:style>
  <w:style w:type="paragraph" w:styleId="List">
    <w:name w:val="List"/>
    <w:basedOn w:val="BodyText"/>
    <w:locked/>
    <w:rsid w:val="00E72D93"/>
    <w:pPr>
      <w:numPr>
        <w:numId w:val="20"/>
      </w:numPr>
      <w:contextualSpacing/>
    </w:pPr>
  </w:style>
  <w:style w:type="paragraph" w:styleId="List2">
    <w:name w:val="List 2"/>
    <w:basedOn w:val="List"/>
    <w:locked/>
    <w:rsid w:val="00E72D93"/>
    <w:pPr>
      <w:numPr>
        <w:numId w:val="17"/>
      </w:numPr>
      <w:ind w:left="1248" w:hanging="397"/>
    </w:pPr>
  </w:style>
  <w:style w:type="paragraph" w:styleId="List3">
    <w:name w:val="List 3"/>
    <w:basedOn w:val="List"/>
    <w:locked/>
    <w:rsid w:val="00E72D93"/>
    <w:pPr>
      <w:numPr>
        <w:numId w:val="18"/>
      </w:numPr>
    </w:pPr>
  </w:style>
  <w:style w:type="paragraph" w:styleId="ListBullet">
    <w:name w:val="List Bullet"/>
    <w:basedOn w:val="List"/>
    <w:uiPriority w:val="2"/>
    <w:qFormat/>
    <w:rsid w:val="00E72D93"/>
    <w:pPr>
      <w:numPr>
        <w:numId w:val="0"/>
      </w:numPr>
      <w:tabs>
        <w:tab w:val="clear" w:pos="680"/>
      </w:tabs>
    </w:pPr>
  </w:style>
  <w:style w:type="paragraph" w:styleId="ListBullet2">
    <w:name w:val="List Bullet 2"/>
    <w:basedOn w:val="ListBullet"/>
    <w:uiPriority w:val="2"/>
    <w:rsid w:val="00AC28A6"/>
    <w:pPr>
      <w:numPr>
        <w:numId w:val="2"/>
      </w:numPr>
    </w:pPr>
  </w:style>
  <w:style w:type="paragraph" w:styleId="ListBullet3">
    <w:name w:val="List Bullet 3"/>
    <w:basedOn w:val="ListBullet2"/>
    <w:uiPriority w:val="2"/>
    <w:rsid w:val="00096DFB"/>
    <w:pPr>
      <w:tabs>
        <w:tab w:val="clear" w:pos="1134"/>
        <w:tab w:val="num" w:pos="1418"/>
      </w:tabs>
      <w:ind w:left="1702" w:hanging="284"/>
    </w:pPr>
  </w:style>
  <w:style w:type="paragraph" w:styleId="ListContinue">
    <w:name w:val="List Continue"/>
    <w:basedOn w:val="List"/>
    <w:semiHidden/>
    <w:rsid w:val="006816BB"/>
    <w:pPr>
      <w:ind w:left="851" w:hanging="284"/>
    </w:pPr>
  </w:style>
  <w:style w:type="paragraph" w:styleId="ListContinue2">
    <w:name w:val="List Continue 2"/>
    <w:basedOn w:val="ListContinue"/>
    <w:semiHidden/>
    <w:rsid w:val="006816BB"/>
    <w:pPr>
      <w:numPr>
        <w:numId w:val="0"/>
      </w:numPr>
      <w:ind w:left="1135" w:hanging="284"/>
    </w:pPr>
    <w:rPr>
      <w:lang w:val="en-US"/>
    </w:rPr>
  </w:style>
  <w:style w:type="paragraph" w:styleId="ListContinue3">
    <w:name w:val="List Continue 3"/>
    <w:basedOn w:val="ListContinue"/>
    <w:semiHidden/>
    <w:rsid w:val="006816BB"/>
    <w:pPr>
      <w:numPr>
        <w:numId w:val="23"/>
      </w:numPr>
      <w:tabs>
        <w:tab w:val="left" w:pos="357"/>
      </w:tabs>
      <w:ind w:left="1418" w:hanging="284"/>
    </w:pPr>
  </w:style>
  <w:style w:type="paragraph" w:styleId="ListNumber">
    <w:name w:val="List Number"/>
    <w:basedOn w:val="BodyText"/>
    <w:uiPriority w:val="2"/>
    <w:qFormat/>
    <w:rsid w:val="00B807B0"/>
    <w:pPr>
      <w:tabs>
        <w:tab w:val="clear" w:pos="680"/>
      </w:tabs>
      <w:ind w:left="0"/>
      <w:contextualSpacing/>
    </w:pPr>
  </w:style>
  <w:style w:type="paragraph" w:styleId="ListNumber2">
    <w:name w:val="List Number 2"/>
    <w:basedOn w:val="ListNumber"/>
    <w:next w:val="ListNumber"/>
    <w:uiPriority w:val="2"/>
    <w:rsid w:val="00543FEA"/>
    <w:pPr>
      <w:numPr>
        <w:ilvl w:val="1"/>
      </w:numPr>
    </w:pPr>
  </w:style>
  <w:style w:type="paragraph" w:styleId="ListNumber3">
    <w:name w:val="List Number 3"/>
    <w:basedOn w:val="ListNumber"/>
    <w:uiPriority w:val="2"/>
    <w:rsid w:val="00543FEA"/>
    <w:pPr>
      <w:numPr>
        <w:ilvl w:val="2"/>
      </w:numPr>
    </w:pPr>
  </w:style>
  <w:style w:type="paragraph" w:customStyle="1" w:styleId="TableHeader">
    <w:name w:val="Table Header"/>
    <w:link w:val="TableHeaderChar"/>
    <w:rsid w:val="00620A98"/>
    <w:pPr>
      <w:keepNext/>
      <w:keepLines/>
      <w:spacing w:before="60" w:after="20"/>
    </w:pPr>
    <w:rPr>
      <w:rFonts w:ascii="Franklin Gothic Demi Cond" w:hAnsi="Franklin Gothic Demi Cond"/>
      <w:lang w:val="en-GB" w:eastAsia="en-US"/>
    </w:rPr>
  </w:style>
  <w:style w:type="character" w:customStyle="1" w:styleId="TableHeaderChar">
    <w:name w:val="Table Header Char"/>
    <w:link w:val="TableHeader"/>
    <w:rsid w:val="00620A98"/>
    <w:rPr>
      <w:rFonts w:ascii="Franklin Gothic Demi Cond" w:hAnsi="Franklin Gothic Demi Cond"/>
      <w:lang w:val="en-GB" w:eastAsia="en-US" w:bidi="ar-SA"/>
    </w:rPr>
  </w:style>
  <w:style w:type="paragraph" w:styleId="MessageHeader">
    <w:name w:val="Message Header"/>
    <w:basedOn w:val="BodyText"/>
    <w:link w:val="MessageHeaderChar"/>
    <w:semiHidden/>
    <w:locked/>
    <w:rsid w:val="0026681E"/>
    <w:pPr>
      <w:keepLines/>
      <w:tabs>
        <w:tab w:val="left" w:pos="3600"/>
        <w:tab w:val="left" w:pos="4680"/>
      </w:tabs>
      <w:spacing w:after="120" w:line="280" w:lineRule="exact"/>
      <w:ind w:right="2160" w:hanging="1080"/>
      <w:jc w:val="left"/>
    </w:pPr>
  </w:style>
  <w:style w:type="paragraph" w:customStyle="1" w:styleId="CSWDiagramBlackCell">
    <w:name w:val="CSW Diagram Black Cell"/>
    <w:basedOn w:val="CSWDiagramRedCell"/>
    <w:semiHidden/>
    <w:rsid w:val="006B7AF4"/>
    <w:pPr>
      <w:framePr w:hSpace="180" w:wrap="around" w:vAnchor="text" w:hAnchor="text" w:xAlign="right" w:y="1"/>
      <w:shd w:val="clear" w:color="auto" w:fill="161824"/>
      <w:suppressOverlap/>
    </w:pPr>
  </w:style>
  <w:style w:type="paragraph" w:styleId="TableofAuthorities">
    <w:name w:val="table of authorities"/>
    <w:basedOn w:val="Normal"/>
    <w:semiHidden/>
    <w:locked/>
    <w:pPr>
      <w:tabs>
        <w:tab w:val="right" w:leader="dot" w:pos="7560"/>
      </w:tabs>
      <w:ind w:left="1440" w:hanging="360"/>
      <w:jc w:val="both"/>
    </w:pPr>
  </w:style>
  <w:style w:type="paragraph" w:customStyle="1" w:styleId="TOCBase">
    <w:name w:val="TOC Base"/>
    <w:basedOn w:val="Normal"/>
    <w:semiHidden/>
    <w:pPr>
      <w:tabs>
        <w:tab w:val="right" w:leader="dot" w:pos="6480"/>
      </w:tabs>
      <w:spacing w:after="240" w:line="240" w:lineRule="atLeast"/>
    </w:pPr>
  </w:style>
  <w:style w:type="paragraph" w:styleId="TableofFigures">
    <w:name w:val="table of figures"/>
    <w:uiPriority w:val="99"/>
    <w:rsid w:val="00FF2571"/>
    <w:pPr>
      <w:jc w:val="both"/>
    </w:pPr>
    <w:rPr>
      <w:rFonts w:ascii="Franklin Gothic Medium Cond" w:hAnsi="Franklin Gothic Medium Cond"/>
      <w:sz w:val="22"/>
      <w:lang w:val="en-GB" w:eastAsia="en-US"/>
    </w:rPr>
  </w:style>
  <w:style w:type="paragraph" w:styleId="TOAHeading">
    <w:name w:val="toa heading"/>
    <w:basedOn w:val="Normal"/>
    <w:next w:val="TableofAuthorities"/>
    <w:semiHidden/>
    <w:locked/>
    <w:pPr>
      <w:keepNext/>
      <w:spacing w:line="480" w:lineRule="atLeast"/>
      <w:jc w:val="both"/>
    </w:pPr>
    <w:rPr>
      <w:rFonts w:ascii="Arial Black" w:hAnsi="Arial Black"/>
      <w:b/>
      <w:spacing w:val="-10"/>
      <w:kern w:val="28"/>
    </w:rPr>
  </w:style>
  <w:style w:type="paragraph" w:styleId="TOC1">
    <w:name w:val="toc 1"/>
    <w:basedOn w:val="TOCBase"/>
    <w:uiPriority w:val="39"/>
    <w:rsid w:val="001D2518"/>
    <w:pPr>
      <w:keepLines/>
      <w:tabs>
        <w:tab w:val="clear" w:pos="6480"/>
      </w:tabs>
      <w:spacing w:after="0" w:line="240" w:lineRule="auto"/>
    </w:pPr>
    <w:rPr>
      <w:rFonts w:ascii="Franklin Gothic Medium Cond" w:hAnsi="Franklin Gothic Medium Cond"/>
      <w:color w:val="77001E"/>
      <w:spacing w:val="0"/>
      <w:sz w:val="24"/>
    </w:rPr>
  </w:style>
  <w:style w:type="paragraph" w:styleId="TOC2">
    <w:name w:val="toc 2"/>
    <w:basedOn w:val="TOCBase"/>
    <w:uiPriority w:val="39"/>
    <w:rsid w:val="001D2518"/>
    <w:pPr>
      <w:keepLines/>
      <w:tabs>
        <w:tab w:val="clear" w:pos="6480"/>
      </w:tabs>
      <w:spacing w:after="0" w:line="240" w:lineRule="auto"/>
      <w:ind w:left="340"/>
    </w:pPr>
    <w:rPr>
      <w:rFonts w:ascii="Franklin Gothic Medium Cond" w:hAnsi="Franklin Gothic Medium Cond"/>
      <w:noProof/>
      <w:spacing w:val="0"/>
      <w:sz w:val="22"/>
    </w:rPr>
  </w:style>
  <w:style w:type="paragraph" w:styleId="TOC3">
    <w:name w:val="toc 3"/>
    <w:basedOn w:val="TOCBase"/>
    <w:uiPriority w:val="39"/>
    <w:rsid w:val="001D2518"/>
    <w:pPr>
      <w:keepLines/>
      <w:tabs>
        <w:tab w:val="clear" w:pos="6480"/>
      </w:tabs>
      <w:spacing w:after="0" w:line="240" w:lineRule="auto"/>
      <w:ind w:left="680"/>
    </w:pPr>
    <w:rPr>
      <w:noProof/>
      <w:spacing w:val="0"/>
    </w:rPr>
  </w:style>
  <w:style w:type="paragraph" w:styleId="TOC4">
    <w:name w:val="toc 4"/>
    <w:basedOn w:val="TOCBase"/>
    <w:uiPriority w:val="39"/>
    <w:rsid w:val="001D2518"/>
    <w:pPr>
      <w:tabs>
        <w:tab w:val="clear" w:pos="6480"/>
      </w:tabs>
      <w:spacing w:after="0" w:line="240" w:lineRule="auto"/>
      <w:ind w:left="1021"/>
    </w:pPr>
  </w:style>
  <w:style w:type="table" w:customStyle="1" w:styleId="CSWTable10">
    <w:name w:val="CSW Table 10"/>
    <w:basedOn w:val="CSWTable"/>
    <w:semiHidden/>
    <w:rsid w:val="0020184F"/>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DocumentMap">
    <w:name w:val="Document Map"/>
    <w:basedOn w:val="Normal"/>
    <w:link w:val="DocumentMapChar"/>
    <w:semiHidden/>
    <w:locked/>
    <w:pPr>
      <w:shd w:val="clear" w:color="auto" w:fill="000080"/>
    </w:pPr>
    <w:rPr>
      <w:rFonts w:ascii="Tahoma" w:hAnsi="Tahoma"/>
    </w:rPr>
  </w:style>
  <w:style w:type="character" w:styleId="Hyperlink">
    <w:name w:val="Hyperlink"/>
    <w:uiPriority w:val="99"/>
    <w:rsid w:val="004B03D3"/>
    <w:rPr>
      <w:color w:val="auto"/>
      <w:u w:val="single"/>
    </w:rPr>
  </w:style>
  <w:style w:type="character" w:styleId="FollowedHyperlink">
    <w:name w:val="FollowedHyperlink"/>
    <w:semiHidden/>
    <w:locked/>
    <w:rPr>
      <w:color w:val="800080"/>
      <w:u w:val="single"/>
    </w:rPr>
  </w:style>
  <w:style w:type="paragraph" w:customStyle="1" w:styleId="References">
    <w:name w:val="References"/>
    <w:basedOn w:val="BodyText"/>
    <w:rsid w:val="00CF78F6"/>
    <w:pPr>
      <w:numPr>
        <w:numId w:val="3"/>
      </w:numPr>
      <w:tabs>
        <w:tab w:val="left" w:pos="567"/>
      </w:tabs>
      <w:spacing w:before="60" w:after="20" w:line="240" w:lineRule="auto"/>
      <w:ind w:left="357" w:hanging="357"/>
      <w:jc w:val="left"/>
    </w:pPr>
    <w:rPr>
      <w:rFonts w:ascii="Franklin Gothic Medium Cond" w:hAnsi="Franklin Gothic Medium Cond"/>
    </w:rPr>
  </w:style>
  <w:style w:type="paragraph" w:customStyle="1" w:styleId="CSWAnnexes">
    <w:name w:val="CSW Annexes"/>
    <w:basedOn w:val="Heading1"/>
    <w:next w:val="BodyText"/>
    <w:link w:val="CSWAnnexesCharChar"/>
    <w:rsid w:val="00886A1D"/>
    <w:pPr>
      <w:pageBreakBefore w:val="0"/>
      <w:numPr>
        <w:numId w:val="12"/>
      </w:numPr>
      <w:pBdr>
        <w:top w:val="single" w:sz="48" w:space="4" w:color="FFFFFF"/>
      </w:pBdr>
      <w:jc w:val="left"/>
    </w:pPr>
  </w:style>
  <w:style w:type="table" w:customStyle="1" w:styleId="CSWTableBig10">
    <w:name w:val="CSW Table Big 10"/>
    <w:basedOn w:val="CSWTableBig"/>
    <w:semiHidden/>
    <w:rsid w:val="0020184F"/>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paragraph" w:customStyle="1" w:styleId="TableHeaderLarge">
    <w:name w:val="Table Header Large"/>
    <w:link w:val="TableHeaderLargeChar"/>
    <w:rsid w:val="00620A98"/>
    <w:rPr>
      <w:rFonts w:ascii="Franklin Gothic Medium Cond" w:hAnsi="Franklin Gothic Medium Cond"/>
      <w:bCs/>
      <w:color w:val="FFFFFF"/>
      <w:lang w:val="en-GB" w:eastAsia="en-US"/>
    </w:rPr>
  </w:style>
  <w:style w:type="character" w:customStyle="1" w:styleId="TableHeaderLargeChar">
    <w:name w:val="Table Header Large Char"/>
    <w:link w:val="TableHeaderLarge"/>
    <w:rsid w:val="00620A98"/>
    <w:rPr>
      <w:rFonts w:ascii="Franklin Gothic Medium Cond" w:hAnsi="Franklin Gothic Medium Cond"/>
      <w:bCs/>
      <w:color w:val="FFFFFF"/>
      <w:lang w:val="en-GB" w:eastAsia="en-US" w:bidi="ar-SA"/>
    </w:rPr>
  </w:style>
  <w:style w:type="paragraph" w:customStyle="1" w:styleId="TableTextLarge">
    <w:name w:val="Table Text Large"/>
    <w:basedOn w:val="Normal"/>
    <w:semiHidden/>
    <w:rsid w:val="00436E78"/>
    <w:pPr>
      <w:spacing w:before="60" w:after="60"/>
    </w:pPr>
    <w:rPr>
      <w:spacing w:val="0"/>
      <w:sz w:val="16"/>
    </w:rPr>
  </w:style>
  <w:style w:type="paragraph" w:customStyle="1" w:styleId="CSWApplicableDocuments">
    <w:name w:val="CSW Applicable Documents"/>
    <w:basedOn w:val="References"/>
    <w:rsid w:val="00624E37"/>
    <w:pPr>
      <w:numPr>
        <w:numId w:val="1"/>
      </w:numPr>
      <w:tabs>
        <w:tab w:val="clear" w:pos="567"/>
        <w:tab w:val="clear" w:pos="680"/>
        <w:tab w:val="left" w:pos="566"/>
      </w:tabs>
    </w:pPr>
  </w:style>
  <w:style w:type="paragraph" w:customStyle="1" w:styleId="BodyTextDraft">
    <w:name w:val="Body Text Draft"/>
    <w:basedOn w:val="BodyText"/>
    <w:semiHidden/>
    <w:rsid w:val="001E620D"/>
    <w:pPr>
      <w:shd w:val="clear" w:color="auto" w:fill="FFFF99"/>
    </w:pPr>
    <w:rPr>
      <w:i/>
    </w:rPr>
  </w:style>
  <w:style w:type="table" w:customStyle="1" w:styleId="CSWTableWithTotals10">
    <w:name w:val="CSW Table With Totals 10"/>
    <w:basedOn w:val="CSWTableWithVerticalTotals"/>
    <w:semiHidden/>
    <w:rsid w:val="0020184F"/>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BodyTextFirstIndent2">
    <w:name w:val="Body Text First Indent 2"/>
    <w:basedOn w:val="BodyTextIndent"/>
    <w:link w:val="BodyTextFirstIndent2Char"/>
    <w:semiHidden/>
    <w:locked/>
    <w:rsid w:val="005D256A"/>
    <w:pPr>
      <w:tabs>
        <w:tab w:val="clear" w:pos="680"/>
      </w:tabs>
      <w:spacing w:after="120"/>
      <w:ind w:left="283" w:firstLine="210"/>
      <w:jc w:val="left"/>
    </w:pPr>
    <w:rPr>
      <w:rFonts w:ascii="Arial" w:hAnsi="Arial"/>
      <w:spacing w:val="-5"/>
    </w:rPr>
  </w:style>
  <w:style w:type="paragraph" w:styleId="HTMLPreformatted">
    <w:name w:val="HTML Preformatted"/>
    <w:basedOn w:val="Normal"/>
    <w:link w:val="HTMLPreformattedChar"/>
    <w:locked/>
    <w:rsid w:val="002A702E"/>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pacing w:val="0"/>
      <w:lang w:eastAsia="en-GB"/>
    </w:rPr>
  </w:style>
  <w:style w:type="paragraph" w:customStyle="1" w:styleId="CSWDisclaimertext">
    <w:name w:val="CSW Disclaimer text"/>
    <w:basedOn w:val="Normal"/>
    <w:semiHidden/>
    <w:rsid w:val="006710CC"/>
    <w:pPr>
      <w:framePr w:hSpace="180" w:wrap="around" w:vAnchor="text" w:hAnchor="text" w:xAlign="right" w:y="1"/>
      <w:spacing w:line="240" w:lineRule="atLeast"/>
      <w:suppressOverlap/>
    </w:pPr>
    <w:rPr>
      <w:rFonts w:ascii="Franklin Gothic Medium Cond" w:hAnsi="Franklin Gothic Medium Cond"/>
      <w:spacing w:val="0"/>
      <w:sz w:val="16"/>
    </w:rPr>
  </w:style>
  <w:style w:type="paragraph" w:customStyle="1" w:styleId="CSWDisclaimer">
    <w:name w:val="CSW Disclaimer"/>
    <w:basedOn w:val="BodyText"/>
    <w:semiHidden/>
    <w:rsid w:val="00526B8F"/>
    <w:pPr>
      <w:framePr w:hSpace="180" w:wrap="around" w:vAnchor="text" w:hAnchor="text" w:xAlign="right" w:y="1"/>
      <w:tabs>
        <w:tab w:val="clear" w:pos="680"/>
      </w:tabs>
      <w:spacing w:before="60" w:after="0" w:line="240" w:lineRule="auto"/>
      <w:suppressOverlap/>
      <w:jc w:val="left"/>
    </w:pPr>
    <w:rPr>
      <w:rFonts w:ascii="Franklin Gothic Medium Cond" w:hAnsi="Franklin Gothic Medium Cond"/>
      <w:color w:val="77001E"/>
      <w:sz w:val="24"/>
      <w:szCs w:val="24"/>
    </w:rPr>
  </w:style>
  <w:style w:type="paragraph" w:customStyle="1" w:styleId="TableTextCentred">
    <w:name w:val="Table Text Centred"/>
    <w:basedOn w:val="TableText"/>
    <w:rsid w:val="00DB4EE2"/>
    <w:pPr>
      <w:jc w:val="center"/>
    </w:pPr>
  </w:style>
  <w:style w:type="paragraph" w:customStyle="1" w:styleId="PictureCentered">
    <w:name w:val="Picture Centered"/>
    <w:basedOn w:val="Normal"/>
    <w:rsid w:val="00AC20C9"/>
    <w:pPr>
      <w:jc w:val="center"/>
    </w:pPr>
  </w:style>
  <w:style w:type="paragraph" w:styleId="CommentSubject">
    <w:name w:val="annotation subject"/>
    <w:basedOn w:val="CommentText"/>
    <w:next w:val="CommentText"/>
    <w:link w:val="CommentSubjectChar"/>
    <w:uiPriority w:val="99"/>
    <w:semiHidden/>
    <w:rsid w:val="00B4502B"/>
    <w:pPr>
      <w:keepLines w:val="0"/>
      <w:spacing w:line="240" w:lineRule="auto"/>
    </w:pPr>
    <w:rPr>
      <w:rFonts w:ascii="Franklin Gothic Demi Cond" w:hAnsi="Franklin Gothic Demi Cond"/>
      <w:bCs/>
      <w:noProof w:val="0"/>
      <w:sz w:val="20"/>
    </w:rPr>
  </w:style>
  <w:style w:type="table" w:customStyle="1" w:styleId="CSWTableWithVerticalTotals">
    <w:name w:val="CSW Table With Vertical Totals"/>
    <w:basedOn w:val="TableNormal"/>
    <w:rsid w:val="006A37DB"/>
    <w:rPr>
      <w:rFonts w:ascii="Franklin Gothic Medium Cond" w:hAnsi="Franklin Gothic Medium Cond"/>
    </w:rPr>
    <w:tblPr>
      <w:tblStyleRowBandSize w:val="1"/>
      <w:jc w:val="center"/>
      <w:tblBorders>
        <w:top w:val="single" w:sz="4" w:space="0" w:color="9D1B33"/>
        <w:left w:val="single" w:sz="4" w:space="0" w:color="9D1B33"/>
        <w:bottom w:val="single" w:sz="4" w:space="0" w:color="9D1B33"/>
        <w:right w:val="single" w:sz="4" w:space="0" w:color="9D1B33"/>
        <w:insideH w:val="single" w:sz="4" w:space="0" w:color="696A72"/>
        <w:insideV w:val="single" w:sz="4" w:space="0" w:color="696A72"/>
      </w:tblBorders>
      <w:tblCellMar>
        <w:top w:w="11" w:type="dxa"/>
        <w:left w:w="113" w:type="dxa"/>
        <w:bottom w:w="11" w:type="dxa"/>
        <w:right w:w="113" w:type="dxa"/>
      </w:tblCellMar>
    </w:tblPr>
    <w:trPr>
      <w:jc w:val="center"/>
    </w:trPr>
    <w:tblStylePr w:type="firstRow">
      <w:rPr>
        <w:rFonts w:ascii="Tahoma" w:hAnsi="Tahoma"/>
        <w:b w:val="0"/>
        <w:i w:val="0"/>
        <w:color w:val="FFFFFF"/>
        <w:sz w:val="20"/>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TOC7">
    <w:name w:val="toc 7"/>
    <w:basedOn w:val="Normal"/>
    <w:next w:val="Normal"/>
    <w:autoRedefine/>
    <w:uiPriority w:val="39"/>
    <w:rsid w:val="0026681E"/>
    <w:pPr>
      <w:ind w:left="1200"/>
    </w:pPr>
  </w:style>
  <w:style w:type="character" w:customStyle="1" w:styleId="Bold">
    <w:name w:val="Bold"/>
    <w:rsid w:val="0057205F"/>
    <w:rPr>
      <w:b/>
    </w:rPr>
  </w:style>
  <w:style w:type="character" w:customStyle="1" w:styleId="Italic">
    <w:name w:val="Italic"/>
    <w:rsid w:val="0057205F"/>
    <w:rPr>
      <w:i/>
    </w:rPr>
  </w:style>
  <w:style w:type="paragraph" w:customStyle="1" w:styleId="TableHeaderCentred">
    <w:name w:val="Table Header Centred"/>
    <w:basedOn w:val="TableHeader"/>
    <w:rsid w:val="008206F1"/>
    <w:pPr>
      <w:jc w:val="center"/>
    </w:pPr>
  </w:style>
  <w:style w:type="character" w:customStyle="1" w:styleId="SourceCode">
    <w:name w:val="Source_Code"/>
    <w:semiHidden/>
    <w:qFormat/>
    <w:rsid w:val="00261A21"/>
    <w:rPr>
      <w:rFonts w:ascii="Consolas" w:hAnsi="Consolas"/>
    </w:rPr>
  </w:style>
  <w:style w:type="paragraph" w:styleId="ListContinue5">
    <w:name w:val="List Continue 5"/>
    <w:basedOn w:val="ListContinue"/>
    <w:semiHidden/>
    <w:rsid w:val="006816BB"/>
    <w:pPr>
      <w:ind w:left="1985"/>
    </w:pPr>
  </w:style>
  <w:style w:type="paragraph" w:customStyle="1" w:styleId="BodyTextHighlighted">
    <w:name w:val="Body Text Highlighted"/>
    <w:basedOn w:val="BodyText"/>
    <w:autoRedefine/>
    <w:semiHidden/>
    <w:rsid w:val="00883904"/>
    <w:pPr>
      <w:pBdr>
        <w:top w:val="single" w:sz="4" w:space="1" w:color="9D1B33"/>
        <w:bottom w:val="single" w:sz="4" w:space="2" w:color="9D1B33"/>
      </w:pBdr>
      <w:shd w:val="clear" w:color="auto" w:fill="E1E6F0"/>
      <w:ind w:left="0"/>
    </w:pPr>
  </w:style>
  <w:style w:type="character" w:customStyle="1" w:styleId="HeadingBaseCarcter">
    <w:name w:val="Heading Base Carácter"/>
    <w:link w:val="HeadingBase"/>
    <w:rsid w:val="00AD7C9D"/>
    <w:rPr>
      <w:rFonts w:ascii="Franklin Gothic Book" w:hAnsi="Franklin Gothic Book"/>
      <w:color w:val="003399"/>
      <w:sz w:val="22"/>
      <w:szCs w:val="22"/>
      <w:lang w:val="en-GB" w:eastAsia="en-US" w:bidi="ar-SA"/>
    </w:rPr>
  </w:style>
  <w:style w:type="paragraph" w:customStyle="1" w:styleId="TableHeaderRight">
    <w:name w:val="Table Header Right"/>
    <w:basedOn w:val="TableHeader"/>
    <w:rsid w:val="008206F1"/>
    <w:pPr>
      <w:jc w:val="right"/>
    </w:pPr>
    <w:rPr>
      <w:bCs/>
    </w:rPr>
  </w:style>
  <w:style w:type="paragraph" w:customStyle="1" w:styleId="TableTextRight">
    <w:name w:val="Table Text Right"/>
    <w:basedOn w:val="TableText"/>
    <w:rsid w:val="00681B7E"/>
    <w:pPr>
      <w:jc w:val="right"/>
    </w:pPr>
  </w:style>
  <w:style w:type="paragraph" w:customStyle="1" w:styleId="HFLeft">
    <w:name w:val="H&amp;F Left"/>
    <w:basedOn w:val="Normal"/>
    <w:semiHidden/>
    <w:rsid w:val="000D6FAA"/>
    <w:pPr>
      <w:jc w:val="both"/>
    </w:pPr>
    <w:rPr>
      <w:smallCaps/>
      <w:color w:val="336699"/>
      <w:sz w:val="16"/>
      <w:szCs w:val="15"/>
    </w:rPr>
  </w:style>
  <w:style w:type="paragraph" w:customStyle="1" w:styleId="HFRight">
    <w:name w:val="H&amp;F Right"/>
    <w:basedOn w:val="HFLeft"/>
    <w:semiHidden/>
    <w:rsid w:val="000D6FAA"/>
    <w:pPr>
      <w:jc w:val="right"/>
    </w:pPr>
  </w:style>
  <w:style w:type="paragraph" w:customStyle="1" w:styleId="HFCentre">
    <w:name w:val="H&amp;F Centre"/>
    <w:basedOn w:val="HFLeft"/>
    <w:semiHidden/>
    <w:rsid w:val="000D6FAA"/>
    <w:pPr>
      <w:jc w:val="center"/>
    </w:pPr>
  </w:style>
  <w:style w:type="character" w:styleId="PageNumber">
    <w:name w:val="page number"/>
    <w:basedOn w:val="DefaultParagraphFont"/>
    <w:semiHidden/>
    <w:locked/>
    <w:rsid w:val="00867E45"/>
  </w:style>
  <w:style w:type="paragraph" w:customStyle="1" w:styleId="CSWCover1">
    <w:name w:val="CSW Cover 1"/>
    <w:basedOn w:val="Normal"/>
    <w:semiHidden/>
    <w:rsid w:val="00A42CBA"/>
    <w:pPr>
      <w:framePr w:hSpace="180" w:wrap="around" w:vAnchor="text" w:hAnchor="text" w:xAlign="right" w:y="1"/>
      <w:suppressOverlap/>
    </w:pPr>
    <w:rPr>
      <w:rFonts w:ascii="Franklin Gothic Medium Cond" w:hAnsi="Franklin Gothic Medium Cond"/>
      <w:color w:val="77001E"/>
      <w:spacing w:val="0"/>
      <w:sz w:val="60"/>
      <w:szCs w:val="60"/>
    </w:rPr>
  </w:style>
  <w:style w:type="paragraph" w:customStyle="1" w:styleId="HFCSWMotto">
    <w:name w:val="H&amp;F CSW Motto"/>
    <w:basedOn w:val="Normal"/>
    <w:semiHidden/>
    <w:rsid w:val="00DB0A7C"/>
    <w:pPr>
      <w:spacing w:before="720"/>
    </w:pPr>
    <w:rPr>
      <w:b/>
      <w:bCs/>
      <w:i/>
      <w:iCs/>
      <w:noProof/>
      <w:color w:val="808080"/>
      <w:sz w:val="24"/>
    </w:rPr>
  </w:style>
  <w:style w:type="paragraph" w:customStyle="1" w:styleId="HFCSWURL">
    <w:name w:val="H&amp;F CSW URL"/>
    <w:basedOn w:val="Normal"/>
    <w:semiHidden/>
    <w:rsid w:val="000F017D"/>
    <w:pPr>
      <w:ind w:right="-198"/>
    </w:pPr>
    <w:rPr>
      <w:rFonts w:ascii="Franklin Gothic Demi Cond" w:hAnsi="Franklin Gothic Demi Cond"/>
      <w:bCs/>
      <w:color w:val="808080"/>
      <w:spacing w:val="16"/>
      <w:sz w:val="16"/>
    </w:rPr>
  </w:style>
  <w:style w:type="paragraph" w:customStyle="1" w:styleId="CSWCover2">
    <w:name w:val="CSW Cover 2"/>
    <w:basedOn w:val="Normal"/>
    <w:semiHidden/>
    <w:rsid w:val="00A42CBA"/>
    <w:pPr>
      <w:spacing w:after="40"/>
    </w:pPr>
    <w:rPr>
      <w:rFonts w:ascii="Franklin Gothic Medium Cond" w:hAnsi="Franklin Gothic Medium Cond"/>
      <w:spacing w:val="0"/>
      <w:sz w:val="48"/>
      <w:szCs w:val="60"/>
    </w:rPr>
  </w:style>
  <w:style w:type="paragraph" w:customStyle="1" w:styleId="CSWCover3">
    <w:name w:val="CSW Cover 3"/>
    <w:basedOn w:val="Normal"/>
    <w:semiHidden/>
    <w:rsid w:val="00A42CBA"/>
    <w:pPr>
      <w:spacing w:after="40"/>
    </w:pPr>
    <w:rPr>
      <w:rFonts w:ascii="Franklin Gothic Medium Cond" w:hAnsi="Franklin Gothic Medium Cond"/>
      <w:color w:val="7E8086"/>
      <w:spacing w:val="0"/>
      <w:sz w:val="40"/>
      <w:szCs w:val="40"/>
    </w:rPr>
  </w:style>
  <w:style w:type="paragraph" w:customStyle="1" w:styleId="CSWCover4">
    <w:name w:val="CSW Cover 4"/>
    <w:basedOn w:val="Normal"/>
    <w:semiHidden/>
    <w:rsid w:val="00694673"/>
    <w:pPr>
      <w:framePr w:hSpace="180" w:wrap="around" w:vAnchor="text" w:hAnchor="text" w:xAlign="right" w:y="1"/>
      <w:suppressOverlap/>
    </w:pPr>
    <w:rPr>
      <w:rFonts w:ascii="Franklin Gothic Medium Cond" w:hAnsi="Franklin Gothic Medium Cond" w:cs="Univers-CondensedLight"/>
      <w:color w:val="77001E"/>
      <w:spacing w:val="0"/>
      <w:sz w:val="16"/>
      <w:szCs w:val="16"/>
      <w:lang w:eastAsia="pt-PT"/>
    </w:rPr>
  </w:style>
  <w:style w:type="paragraph" w:customStyle="1" w:styleId="CSWFooterFirstPage">
    <w:name w:val="CSW Footer First Page"/>
    <w:basedOn w:val="Footer"/>
    <w:semiHidden/>
    <w:rsid w:val="007C7DA5"/>
    <w:pPr>
      <w:spacing w:line="240" w:lineRule="auto"/>
      <w:jc w:val="left"/>
    </w:pPr>
    <w:rPr>
      <w:rFonts w:ascii="Franklin Gothic Medium Cond" w:hAnsi="Franklin Gothic Medium Cond" w:cs="Univers-Condensed"/>
      <w:color w:val="77001E"/>
      <w:spacing w:val="0"/>
      <w:sz w:val="32"/>
      <w:szCs w:val="32"/>
      <w:lang w:val="pt-PT" w:eastAsia="pt-PT"/>
    </w:rPr>
  </w:style>
  <w:style w:type="paragraph" w:customStyle="1" w:styleId="CSWHeaderFirstColumn">
    <w:name w:val="CSW Header First Column"/>
    <w:basedOn w:val="Normal"/>
    <w:semiHidden/>
    <w:rsid w:val="000F017D"/>
    <w:rPr>
      <w:rFonts w:ascii="Franklin Gothic Demi Cond" w:hAnsi="Franklin Gothic Demi Cond"/>
      <w:color w:val="FFFFFF"/>
      <w:spacing w:val="0"/>
      <w:sz w:val="28"/>
      <w:szCs w:val="28"/>
    </w:rPr>
  </w:style>
  <w:style w:type="paragraph" w:customStyle="1" w:styleId="CSWHeaderSecondColumn">
    <w:name w:val="CSW Header Second Column"/>
    <w:basedOn w:val="Normal"/>
    <w:semiHidden/>
    <w:rsid w:val="006710CC"/>
    <w:rPr>
      <w:rFonts w:ascii="Franklin Gothic Medium Cond" w:hAnsi="Franklin Gothic Medium Cond"/>
      <w:color w:val="FFFFFF"/>
      <w:spacing w:val="0"/>
      <w:sz w:val="28"/>
      <w:szCs w:val="28"/>
    </w:rPr>
  </w:style>
  <w:style w:type="paragraph" w:customStyle="1" w:styleId="CSWFooterFirstColumn">
    <w:name w:val="CSW Footer First Column"/>
    <w:basedOn w:val="Normal"/>
    <w:semiHidden/>
    <w:rsid w:val="008206F1"/>
    <w:rPr>
      <w:rFonts w:ascii="Franklin Gothic Medium Cond" w:hAnsi="Franklin Gothic Medium Cond" w:cs="Univers-CondensedLight"/>
      <w:color w:val="77001E"/>
      <w:spacing w:val="0"/>
      <w:sz w:val="14"/>
      <w:szCs w:val="14"/>
      <w:lang w:eastAsia="pt-PT"/>
    </w:rPr>
  </w:style>
  <w:style w:type="paragraph" w:customStyle="1" w:styleId="CSWFooterPageNumber">
    <w:name w:val="CSW Footer Page Number"/>
    <w:basedOn w:val="CSWFooterFirstColumn"/>
    <w:semiHidden/>
    <w:rsid w:val="002A702E"/>
    <w:pPr>
      <w:jc w:val="right"/>
    </w:pPr>
    <w:rPr>
      <w:caps/>
      <w:noProof/>
      <w:sz w:val="28"/>
      <w:szCs w:val="28"/>
    </w:rPr>
  </w:style>
  <w:style w:type="paragraph" w:customStyle="1" w:styleId="CSWDiagramBlueCell">
    <w:name w:val="CSW Diagram Blue Cell"/>
    <w:basedOn w:val="CSWDiagramRedCell"/>
    <w:semiHidden/>
    <w:rsid w:val="005C63D1"/>
    <w:pPr>
      <w:shd w:val="clear" w:color="auto" w:fill="00AAD6"/>
      <w:spacing w:before="80"/>
    </w:pPr>
  </w:style>
  <w:style w:type="paragraph" w:customStyle="1" w:styleId="PictureBetweenText">
    <w:name w:val="Picture Between Text"/>
    <w:basedOn w:val="BodyText"/>
    <w:rsid w:val="00AC20C9"/>
    <w:pPr>
      <w:spacing w:before="340" w:after="0"/>
      <w:ind w:left="340" w:right="340"/>
    </w:pPr>
  </w:style>
  <w:style w:type="paragraph" w:customStyle="1" w:styleId="CSWDiagram">
    <w:name w:val="CSW Diagram"/>
    <w:basedOn w:val="BodyText"/>
    <w:semiHidden/>
    <w:rsid w:val="006F715A"/>
    <w:pPr>
      <w:shd w:val="clear" w:color="BFC0C3" w:fill="BFC0C3"/>
    </w:pPr>
  </w:style>
  <w:style w:type="paragraph" w:customStyle="1" w:styleId="CSWContacts">
    <w:name w:val="CSW Contacts"/>
    <w:basedOn w:val="BodyText"/>
    <w:rsid w:val="006710CC"/>
    <w:pPr>
      <w:spacing w:after="0" w:line="240" w:lineRule="auto"/>
    </w:pPr>
    <w:rPr>
      <w:rFonts w:ascii="Franklin Gothic Medium Cond" w:hAnsi="Franklin Gothic Medium Cond" w:cs="Univers-CondensedLight"/>
      <w:sz w:val="16"/>
      <w:lang w:val="pt-PT" w:eastAsia="pt-PT"/>
    </w:rPr>
  </w:style>
  <w:style w:type="paragraph" w:customStyle="1" w:styleId="CSWAttention">
    <w:name w:val="CSW Attention"/>
    <w:basedOn w:val="CSWNote"/>
    <w:next w:val="CSWBoxText"/>
    <w:uiPriority w:val="5"/>
    <w:qFormat/>
    <w:rsid w:val="00DD1174"/>
    <w:pPr>
      <w:numPr>
        <w:numId w:val="4"/>
      </w:numPr>
      <w:tabs>
        <w:tab w:val="num" w:pos="1457"/>
      </w:tabs>
    </w:pPr>
  </w:style>
  <w:style w:type="paragraph" w:customStyle="1" w:styleId="CSWWarning">
    <w:name w:val="CSW Warning"/>
    <w:basedOn w:val="CSWNote"/>
    <w:next w:val="CSWBoxText"/>
    <w:uiPriority w:val="5"/>
    <w:qFormat/>
    <w:rsid w:val="00104A44"/>
    <w:pPr>
      <w:numPr>
        <w:numId w:val="10"/>
      </w:numPr>
      <w:tabs>
        <w:tab w:val="num" w:pos="1457"/>
      </w:tabs>
    </w:pPr>
  </w:style>
  <w:style w:type="character" w:customStyle="1" w:styleId="Heading1Char">
    <w:name w:val="Heading 1 Char"/>
    <w:link w:val="Heading1"/>
    <w:uiPriority w:val="9"/>
    <w:rsid w:val="000D6E31"/>
    <w:rPr>
      <w:rFonts w:ascii="Franklin Gothic Demi Cond" w:hAnsi="Franklin Gothic Demi Cond"/>
      <w:color w:val="B71234"/>
      <w:sz w:val="32"/>
      <w:szCs w:val="22"/>
      <w:lang w:val="en-GB" w:eastAsia="en-US"/>
    </w:rPr>
  </w:style>
  <w:style w:type="paragraph" w:customStyle="1" w:styleId="CSWNote">
    <w:name w:val="CSW Note"/>
    <w:next w:val="CSWBoxText"/>
    <w:uiPriority w:val="5"/>
    <w:qFormat/>
    <w:rsid w:val="00D74CA7"/>
    <w:pPr>
      <w:numPr>
        <w:numId w:val="11"/>
      </w:numPr>
      <w:pBdr>
        <w:top w:val="single" w:sz="8" w:space="3" w:color="77001E"/>
        <w:left w:val="single" w:sz="8" w:space="3" w:color="77001E"/>
        <w:bottom w:val="single" w:sz="8" w:space="3" w:color="77001E"/>
        <w:right w:val="single" w:sz="8" w:space="3" w:color="77001E"/>
      </w:pBdr>
      <w:tabs>
        <w:tab w:val="num" w:pos="1031"/>
      </w:tabs>
      <w:spacing w:after="240" w:line="260" w:lineRule="atLeast"/>
      <w:ind w:left="1032" w:right="284" w:hanging="748"/>
      <w:jc w:val="both"/>
    </w:pPr>
    <w:rPr>
      <w:rFonts w:ascii="Franklin Gothic Medium Cond" w:hAnsi="Franklin Gothic Medium Cond"/>
      <w:szCs w:val="60"/>
      <w:lang w:val="en-GB" w:eastAsia="en-US"/>
    </w:rPr>
  </w:style>
  <w:style w:type="character" w:customStyle="1" w:styleId="CSWAnnexesCharChar">
    <w:name w:val="CSW Annexes Char Char"/>
    <w:basedOn w:val="Heading1Char"/>
    <w:link w:val="CSWAnnexes"/>
    <w:rsid w:val="00886A1D"/>
    <w:rPr>
      <w:rFonts w:ascii="Franklin Gothic Medium Cond" w:hAnsi="Franklin Gothic Medium Cond"/>
      <w:color w:val="B71234"/>
      <w:sz w:val="36"/>
      <w:szCs w:val="22"/>
      <w:lang w:val="en-GB" w:eastAsia="en-US"/>
    </w:rPr>
  </w:style>
  <w:style w:type="paragraph" w:customStyle="1" w:styleId="CSWAnnexes2">
    <w:name w:val="CSW Annexes 2"/>
    <w:basedOn w:val="Heading2"/>
    <w:next w:val="BodyText"/>
    <w:rsid w:val="00886A1D"/>
    <w:pPr>
      <w:numPr>
        <w:numId w:val="22"/>
      </w:numPr>
    </w:pPr>
  </w:style>
  <w:style w:type="paragraph" w:styleId="ListBullet4">
    <w:name w:val="List Bullet 4"/>
    <w:basedOn w:val="Normal"/>
    <w:uiPriority w:val="2"/>
    <w:rsid w:val="00E72D93"/>
    <w:pPr>
      <w:numPr>
        <w:numId w:val="5"/>
      </w:numPr>
      <w:spacing w:after="240" w:line="260" w:lineRule="exact"/>
      <w:ind w:left="2269"/>
      <w:contextualSpacing/>
    </w:pPr>
  </w:style>
  <w:style w:type="paragraph" w:styleId="ListNumber4">
    <w:name w:val="List Number 4"/>
    <w:basedOn w:val="ListNumber"/>
    <w:uiPriority w:val="2"/>
    <w:rsid w:val="00543FEA"/>
    <w:pPr>
      <w:numPr>
        <w:ilvl w:val="3"/>
      </w:numPr>
    </w:pPr>
  </w:style>
  <w:style w:type="paragraph" w:customStyle="1" w:styleId="ListLetter2">
    <w:name w:val="List Letter 2"/>
    <w:basedOn w:val="ListLetter"/>
    <w:semiHidden/>
    <w:rsid w:val="00E72D93"/>
    <w:pPr>
      <w:numPr>
        <w:numId w:val="6"/>
      </w:numPr>
      <w:ind w:left="681" w:hanging="227"/>
    </w:pPr>
  </w:style>
  <w:style w:type="paragraph" w:customStyle="1" w:styleId="ListLetter">
    <w:name w:val="List Letter"/>
    <w:basedOn w:val="List"/>
    <w:semiHidden/>
    <w:rsid w:val="00E72D93"/>
    <w:pPr>
      <w:numPr>
        <w:numId w:val="9"/>
      </w:numPr>
    </w:pPr>
  </w:style>
  <w:style w:type="paragraph" w:customStyle="1" w:styleId="ListLetter3">
    <w:name w:val="List Letter 3"/>
    <w:basedOn w:val="ListLetter"/>
    <w:semiHidden/>
    <w:rsid w:val="00E72D93"/>
    <w:pPr>
      <w:numPr>
        <w:numId w:val="8"/>
      </w:numPr>
    </w:pPr>
  </w:style>
  <w:style w:type="numbering" w:styleId="1ai">
    <w:name w:val="Outline List 1"/>
    <w:basedOn w:val="NoList"/>
    <w:semiHidden/>
    <w:locked/>
    <w:rsid w:val="009B568B"/>
    <w:pPr>
      <w:numPr>
        <w:numId w:val="7"/>
      </w:numPr>
    </w:pPr>
  </w:style>
  <w:style w:type="paragraph" w:customStyle="1" w:styleId="ListLetter4">
    <w:name w:val="List Letter 4"/>
    <w:basedOn w:val="ListLetter3"/>
    <w:semiHidden/>
    <w:rsid w:val="006816BB"/>
    <w:pPr>
      <w:tabs>
        <w:tab w:val="left" w:pos="1247"/>
      </w:tabs>
      <w:ind w:left="1361"/>
    </w:pPr>
  </w:style>
  <w:style w:type="table" w:customStyle="1" w:styleId="CSWTableBig">
    <w:name w:val="CSW Table Big"/>
    <w:basedOn w:val="TableNormal"/>
    <w:rsid w:val="00D70421"/>
    <w:rPr>
      <w:rFonts w:ascii="Franklin Gothic Medium Cond" w:hAnsi="Franklin Gothic Medium Cond"/>
    </w:rPr>
    <w:tblPr>
      <w:tblBorders>
        <w:top w:val="single" w:sz="4" w:space="0" w:color="696A72"/>
        <w:left w:val="single" w:sz="4" w:space="0" w:color="696A72"/>
        <w:bottom w:val="single" w:sz="4" w:space="0" w:color="696A72"/>
        <w:right w:val="single" w:sz="4" w:space="0" w:color="696A72"/>
        <w:insideH w:val="single" w:sz="4" w:space="0" w:color="696A72"/>
        <w:insideV w:val="single" w:sz="4" w:space="0" w:color="696A72"/>
      </w:tblBorders>
      <w:tblCellMar>
        <w:top w:w="11" w:type="dxa"/>
        <w:left w:w="113" w:type="dxa"/>
        <w:bottom w:w="11" w:type="dxa"/>
        <w:right w:w="113" w:type="dxa"/>
      </w:tblCellMar>
    </w:tblPr>
    <w:tblStylePr w:type="firstRow">
      <w:rPr>
        <w:rFonts w:ascii="Tahoma" w:hAnsi="Tahoma"/>
        <w:color w:val="auto"/>
        <w:sz w:val="20"/>
      </w:rPr>
      <w:tblPr/>
      <w:trPr>
        <w:tblHeader/>
      </w:trPr>
      <w:tcPr>
        <w:shd w:val="clear" w:color="auto" w:fill="EBEBEB"/>
      </w:tcPr>
    </w:tblStylePr>
    <w:tblStylePr w:type="neCell">
      <w:tblPr/>
      <w:tcPr>
        <w:shd w:val="clear" w:color="auto" w:fill="292B36"/>
      </w:tcPr>
    </w:tblStylePr>
  </w:style>
  <w:style w:type="paragraph" w:customStyle="1" w:styleId="CSWAnnexes3">
    <w:name w:val="CSW Annexes 3"/>
    <w:basedOn w:val="Heading3"/>
    <w:next w:val="BodyText"/>
    <w:rsid w:val="00886A1D"/>
    <w:pPr>
      <w:numPr>
        <w:numId w:val="22"/>
      </w:numPr>
    </w:pPr>
  </w:style>
  <w:style w:type="character" w:styleId="HTMLAcronym">
    <w:name w:val="HTML Acronym"/>
    <w:basedOn w:val="DefaultParagraphFont"/>
    <w:semiHidden/>
    <w:locked/>
    <w:rsid w:val="000D4310"/>
  </w:style>
  <w:style w:type="numbering" w:styleId="ArticleSection">
    <w:name w:val="Outline List 3"/>
    <w:basedOn w:val="NoList"/>
    <w:semiHidden/>
    <w:locked/>
    <w:rsid w:val="000D4310"/>
    <w:pPr>
      <w:numPr>
        <w:numId w:val="13"/>
      </w:numPr>
    </w:pPr>
  </w:style>
  <w:style w:type="paragraph" w:styleId="Signature">
    <w:name w:val="Signature"/>
    <w:basedOn w:val="Normal"/>
    <w:link w:val="SignatureChar"/>
    <w:semiHidden/>
    <w:locked/>
    <w:rsid w:val="000D4310"/>
    <w:pPr>
      <w:ind w:left="4252"/>
    </w:pPr>
  </w:style>
  <w:style w:type="paragraph" w:styleId="E-mailSignature">
    <w:name w:val="E-mail Signature"/>
    <w:basedOn w:val="Normal"/>
    <w:link w:val="E-mailSignatureChar"/>
    <w:semiHidden/>
    <w:locked/>
    <w:rsid w:val="000D4310"/>
  </w:style>
  <w:style w:type="character" w:styleId="HTMLCite">
    <w:name w:val="HTML Cite"/>
    <w:semiHidden/>
    <w:locked/>
    <w:rsid w:val="000D4310"/>
    <w:rPr>
      <w:i/>
      <w:iCs/>
    </w:rPr>
  </w:style>
  <w:style w:type="character" w:styleId="HTMLCode">
    <w:name w:val="HTML Code"/>
    <w:semiHidden/>
    <w:locked/>
    <w:rsid w:val="000D4310"/>
    <w:rPr>
      <w:rFonts w:ascii="Courier New" w:hAnsi="Courier New" w:cs="Courier New"/>
      <w:sz w:val="20"/>
      <w:szCs w:val="20"/>
    </w:rPr>
  </w:style>
  <w:style w:type="paragraph" w:styleId="BodyText2">
    <w:name w:val="Body Text 2"/>
    <w:basedOn w:val="Normal"/>
    <w:link w:val="BodyText2Char"/>
    <w:semiHidden/>
    <w:locked/>
    <w:rsid w:val="000D4310"/>
    <w:pPr>
      <w:spacing w:after="120" w:line="480" w:lineRule="auto"/>
    </w:pPr>
  </w:style>
  <w:style w:type="paragraph" w:styleId="BodyText3">
    <w:name w:val="Body Text 3"/>
    <w:basedOn w:val="Normal"/>
    <w:link w:val="BodyText3Char"/>
    <w:semiHidden/>
    <w:locked/>
    <w:rsid w:val="000D4310"/>
    <w:pPr>
      <w:spacing w:after="120"/>
    </w:pPr>
    <w:rPr>
      <w:sz w:val="16"/>
      <w:szCs w:val="16"/>
    </w:rPr>
  </w:style>
  <w:style w:type="character" w:styleId="HTMLDefinition">
    <w:name w:val="HTML Definition"/>
    <w:semiHidden/>
    <w:locked/>
    <w:rsid w:val="000D4310"/>
    <w:rPr>
      <w:i/>
      <w:iCs/>
    </w:rPr>
  </w:style>
  <w:style w:type="paragraph" w:styleId="EnvelopeAddress">
    <w:name w:val="envelope address"/>
    <w:basedOn w:val="Normal"/>
    <w:semiHidden/>
    <w:locked/>
    <w:rsid w:val="000D4310"/>
    <w:pPr>
      <w:framePr w:w="7938" w:h="1984" w:hRule="exact" w:hSpace="141" w:wrap="auto" w:hAnchor="page" w:xAlign="center" w:yAlign="bottom"/>
      <w:ind w:left="2835"/>
    </w:pPr>
    <w:rPr>
      <w:rFonts w:ascii="Arial" w:hAnsi="Arial" w:cs="Arial"/>
      <w:sz w:val="24"/>
      <w:szCs w:val="24"/>
    </w:rPr>
  </w:style>
  <w:style w:type="paragraph" w:styleId="HTMLAddress">
    <w:name w:val="HTML Address"/>
    <w:basedOn w:val="Normal"/>
    <w:link w:val="HTMLAddressChar"/>
    <w:semiHidden/>
    <w:locked/>
    <w:rsid w:val="000D4310"/>
    <w:rPr>
      <w:i/>
      <w:iCs/>
    </w:rPr>
  </w:style>
  <w:style w:type="character" w:styleId="Emphasis">
    <w:name w:val="Emphasis"/>
    <w:locked/>
    <w:rsid w:val="000D4310"/>
    <w:rPr>
      <w:i/>
      <w:iCs/>
    </w:rPr>
  </w:style>
  <w:style w:type="character" w:styleId="HTMLSample">
    <w:name w:val="HTML Sample"/>
    <w:semiHidden/>
    <w:locked/>
    <w:rsid w:val="000D4310"/>
    <w:rPr>
      <w:rFonts w:ascii="Courier New" w:hAnsi="Courier New" w:cs="Courier New"/>
    </w:rPr>
  </w:style>
  <w:style w:type="paragraph" w:styleId="Salutation">
    <w:name w:val="Salutation"/>
    <w:basedOn w:val="Normal"/>
    <w:next w:val="Normal"/>
    <w:link w:val="SalutationChar"/>
    <w:semiHidden/>
    <w:locked/>
    <w:rsid w:val="000D4310"/>
  </w:style>
  <w:style w:type="character" w:styleId="HTMLTypewriter">
    <w:name w:val="HTML Typewriter"/>
    <w:semiHidden/>
    <w:locked/>
    <w:rsid w:val="000D4310"/>
    <w:rPr>
      <w:rFonts w:ascii="Courier New" w:hAnsi="Courier New" w:cs="Courier New"/>
      <w:sz w:val="20"/>
      <w:szCs w:val="20"/>
    </w:rPr>
  </w:style>
  <w:style w:type="paragraph" w:styleId="NormalWeb">
    <w:name w:val="Normal (Web)"/>
    <w:basedOn w:val="Normal"/>
    <w:uiPriority w:val="99"/>
    <w:semiHidden/>
    <w:locked/>
    <w:rsid w:val="000D4310"/>
    <w:rPr>
      <w:rFonts w:ascii="Times New Roman" w:hAnsi="Times New Roman"/>
      <w:sz w:val="24"/>
      <w:szCs w:val="24"/>
    </w:rPr>
  </w:style>
  <w:style w:type="character" w:styleId="LineNumber">
    <w:name w:val="line number"/>
    <w:basedOn w:val="DefaultParagraphFont"/>
    <w:semiHidden/>
    <w:locked/>
    <w:rsid w:val="000D4310"/>
  </w:style>
  <w:style w:type="paragraph" w:styleId="BodyTextFirstIndent">
    <w:name w:val="Body Text First Indent"/>
    <w:basedOn w:val="BodyText"/>
    <w:link w:val="BodyTextFirstIndentChar"/>
    <w:semiHidden/>
    <w:locked/>
    <w:rsid w:val="000D4310"/>
    <w:pPr>
      <w:tabs>
        <w:tab w:val="clear" w:pos="680"/>
      </w:tabs>
      <w:spacing w:after="120" w:line="240" w:lineRule="auto"/>
      <w:ind w:firstLine="210"/>
      <w:jc w:val="left"/>
    </w:pPr>
    <w:rPr>
      <w:spacing w:val="-5"/>
    </w:rPr>
  </w:style>
  <w:style w:type="paragraph" w:styleId="Closing">
    <w:name w:val="Closing"/>
    <w:basedOn w:val="Normal"/>
    <w:link w:val="ClosingChar"/>
    <w:semiHidden/>
    <w:locked/>
    <w:rsid w:val="000D4310"/>
    <w:pPr>
      <w:ind w:left="4252"/>
    </w:pPr>
  </w:style>
  <w:style w:type="paragraph" w:styleId="EnvelopeReturn">
    <w:name w:val="envelope return"/>
    <w:basedOn w:val="Normal"/>
    <w:semiHidden/>
    <w:locked/>
    <w:rsid w:val="000D4310"/>
    <w:rPr>
      <w:rFonts w:ascii="Arial" w:hAnsi="Arial" w:cs="Arial"/>
    </w:rPr>
  </w:style>
  <w:style w:type="table" w:styleId="TableClassic1">
    <w:name w:val="Table Classic 1"/>
    <w:basedOn w:val="TableNormal"/>
    <w:semiHidden/>
    <w:locked/>
    <w:rsid w:val="000D431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0D431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0D431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0D431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0D431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0D431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0D431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0D431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0D431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0D431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0D431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0D431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3Deffects1">
    <w:name w:val="Table 3D effects 1"/>
    <w:basedOn w:val="TableNormal"/>
    <w:semiHidden/>
    <w:locked/>
    <w:rsid w:val="000D431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0D431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0D431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1">
    <w:name w:val="Table Grid 1"/>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0D431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0D431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0D431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0D431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0D431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0D431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0D431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0D431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0D431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0D431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Theme">
    <w:name w:val="Table Theme"/>
    <w:basedOn w:val="TableNormal"/>
    <w:semiHidden/>
    <w:locked/>
    <w:rsid w:val="000D43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ntemporary">
    <w:name w:val="Table Contemporary"/>
    <w:basedOn w:val="TableNormal"/>
    <w:semiHidden/>
    <w:locked/>
    <w:rsid w:val="000D431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ubtle1">
    <w:name w:val="Table Subtle 1"/>
    <w:basedOn w:val="TableNormal"/>
    <w:semiHidden/>
    <w:locked/>
    <w:rsid w:val="000D431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0D431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Elegant">
    <w:name w:val="Table Elegant"/>
    <w:basedOn w:val="TableNormal"/>
    <w:semiHidden/>
    <w:locked/>
    <w:rsid w:val="000D431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0D431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0D431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0D431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Web1">
    <w:name w:val="Table Web 1"/>
    <w:basedOn w:val="TableNormal"/>
    <w:semiHidden/>
    <w:locked/>
    <w:rsid w:val="000D431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0D431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0D431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HTMLKeyboard">
    <w:name w:val="HTML Keyboard"/>
    <w:semiHidden/>
    <w:locked/>
    <w:rsid w:val="000D4310"/>
    <w:rPr>
      <w:rFonts w:ascii="Courier New" w:hAnsi="Courier New" w:cs="Courier New"/>
      <w:sz w:val="20"/>
      <w:szCs w:val="20"/>
    </w:rPr>
  </w:style>
  <w:style w:type="paragraph" w:styleId="BlockText">
    <w:name w:val="Block Text"/>
    <w:basedOn w:val="Normal"/>
    <w:semiHidden/>
    <w:locked/>
    <w:rsid w:val="000D4310"/>
    <w:pPr>
      <w:spacing w:after="120"/>
      <w:ind w:left="1440" w:right="1440"/>
    </w:pPr>
  </w:style>
  <w:style w:type="paragraph" w:styleId="NoteHeading">
    <w:name w:val="Note Heading"/>
    <w:basedOn w:val="Normal"/>
    <w:next w:val="Normal"/>
    <w:link w:val="NoteHeadingChar"/>
    <w:semiHidden/>
    <w:locked/>
    <w:rsid w:val="000D4310"/>
  </w:style>
  <w:style w:type="character" w:styleId="HTMLVariable">
    <w:name w:val="HTML Variable"/>
    <w:semiHidden/>
    <w:locked/>
    <w:rsid w:val="000D4310"/>
    <w:rPr>
      <w:i/>
      <w:iCs/>
    </w:rPr>
  </w:style>
  <w:style w:type="numbering" w:styleId="111111">
    <w:name w:val="Outline List 2"/>
    <w:basedOn w:val="NoList"/>
    <w:semiHidden/>
    <w:locked/>
    <w:rsid w:val="000D4310"/>
    <w:pPr>
      <w:numPr>
        <w:numId w:val="14"/>
      </w:numPr>
    </w:pPr>
  </w:style>
  <w:style w:type="paragraph" w:styleId="BodyTextIndent2">
    <w:name w:val="Body Text Indent 2"/>
    <w:basedOn w:val="Normal"/>
    <w:link w:val="BodyTextIndent2Char"/>
    <w:semiHidden/>
    <w:locked/>
    <w:rsid w:val="000D4310"/>
    <w:pPr>
      <w:spacing w:after="120" w:line="480" w:lineRule="auto"/>
      <w:ind w:left="283"/>
    </w:pPr>
  </w:style>
  <w:style w:type="paragraph" w:styleId="BodyTextIndent3">
    <w:name w:val="Body Text Indent 3"/>
    <w:basedOn w:val="Normal"/>
    <w:link w:val="BodyTextIndent3Char"/>
    <w:semiHidden/>
    <w:locked/>
    <w:rsid w:val="000D4310"/>
    <w:pPr>
      <w:spacing w:after="120"/>
      <w:ind w:left="283"/>
    </w:pPr>
    <w:rPr>
      <w:sz w:val="16"/>
      <w:szCs w:val="16"/>
    </w:rPr>
  </w:style>
  <w:style w:type="paragraph" w:styleId="NormalIndent">
    <w:name w:val="Normal Indent"/>
    <w:basedOn w:val="Normal"/>
    <w:semiHidden/>
    <w:locked/>
    <w:rsid w:val="000D4310"/>
    <w:pPr>
      <w:ind w:left="708"/>
    </w:pPr>
  </w:style>
  <w:style w:type="paragraph" w:styleId="List4">
    <w:name w:val="List 4"/>
    <w:basedOn w:val="Normal"/>
    <w:locked/>
    <w:rsid w:val="006816BB"/>
    <w:pPr>
      <w:numPr>
        <w:numId w:val="19"/>
      </w:numPr>
      <w:spacing w:after="240" w:line="260" w:lineRule="atLeast"/>
      <w:ind w:left="1815" w:hanging="397"/>
      <w:contextualSpacing/>
    </w:pPr>
  </w:style>
  <w:style w:type="paragraph" w:styleId="List5">
    <w:name w:val="List 5"/>
    <w:basedOn w:val="Normal"/>
    <w:locked/>
    <w:rsid w:val="006816BB"/>
    <w:pPr>
      <w:numPr>
        <w:numId w:val="21"/>
      </w:numPr>
      <w:spacing w:after="240" w:line="260" w:lineRule="atLeast"/>
      <w:ind w:left="2098"/>
      <w:contextualSpacing/>
    </w:pPr>
  </w:style>
  <w:style w:type="paragraph" w:styleId="ListBullet5">
    <w:name w:val="List Bullet 5"/>
    <w:basedOn w:val="Normal"/>
    <w:rsid w:val="00096DFB"/>
    <w:pPr>
      <w:numPr>
        <w:numId w:val="16"/>
      </w:numPr>
      <w:spacing w:after="240" w:line="260" w:lineRule="atLeast"/>
      <w:ind w:left="2836"/>
      <w:contextualSpacing/>
    </w:pPr>
  </w:style>
  <w:style w:type="paragraph" w:styleId="ListNumber5">
    <w:name w:val="List Number 5"/>
    <w:basedOn w:val="Normal"/>
    <w:uiPriority w:val="2"/>
    <w:rsid w:val="00096DFB"/>
    <w:pPr>
      <w:spacing w:after="240" w:line="260" w:lineRule="atLeast"/>
      <w:contextualSpacing/>
    </w:pPr>
  </w:style>
  <w:style w:type="table" w:customStyle="1" w:styleId="CSWTableWithHorizontalTotals">
    <w:name w:val="CSW Table With Horizontal Totals"/>
    <w:basedOn w:val="CSWTable"/>
    <w:rsid w:val="004552F0"/>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
    <w:name w:val="CSW Table Big With Horizontal Totals"/>
    <w:basedOn w:val="CSWTableBig"/>
    <w:rsid w:val="006D05E0"/>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
    <w:name w:val="CSW Table Big With Vertical Totals"/>
    <w:basedOn w:val="CSWTableBig"/>
    <w:rsid w:val="006D05E0"/>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paragraph" w:customStyle="1" w:styleId="TableBigHeaderLarge">
    <w:name w:val="Table Big Header Large"/>
    <w:basedOn w:val="TableHeaderLarge"/>
    <w:rsid w:val="00E3554F"/>
    <w:rPr>
      <w:color w:val="000000"/>
    </w:rPr>
  </w:style>
  <w:style w:type="table" w:customStyle="1" w:styleId="CSWTable8pt">
    <w:name w:val="CSW Table 8 pt"/>
    <w:basedOn w:val="CSWTable"/>
    <w:rsid w:val="00A7774C"/>
    <w:rPr>
      <w:sz w:val="16"/>
    </w:rPr>
    <w:tblPr>
      <w:tblBorders>
        <w:top w:val="none" w:sz="0" w:space="0" w:color="auto"/>
        <w:left w:val="none" w:sz="0" w:space="0" w:color="auto"/>
        <w:bottom w:val="none" w:sz="0" w:space="0" w:color="auto"/>
        <w:right w:val="none" w:sz="0" w:space="0" w:color="auto"/>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customStyle="1" w:styleId="TableHeader8pt">
    <w:name w:val="Table Header 8pt"/>
    <w:basedOn w:val="TableHeader"/>
    <w:rsid w:val="00564CAB"/>
    <w:rPr>
      <w:sz w:val="16"/>
    </w:rPr>
  </w:style>
  <w:style w:type="paragraph" w:customStyle="1" w:styleId="TableHeaderCentered8pt">
    <w:name w:val="Table Header Centered 8pt"/>
    <w:basedOn w:val="TableHeaderCentred"/>
    <w:rsid w:val="009623BE"/>
    <w:rPr>
      <w:sz w:val="16"/>
    </w:rPr>
  </w:style>
  <w:style w:type="paragraph" w:customStyle="1" w:styleId="TableHeaderRight8pt">
    <w:name w:val="Table Header Right 8pt"/>
    <w:basedOn w:val="TableHeaderRight"/>
    <w:rsid w:val="009623BE"/>
    <w:rPr>
      <w:sz w:val="16"/>
    </w:rPr>
  </w:style>
  <w:style w:type="paragraph" w:customStyle="1" w:styleId="TableText8pt">
    <w:name w:val="Table Text 8pt"/>
    <w:basedOn w:val="TableText"/>
    <w:rsid w:val="009623BE"/>
    <w:rPr>
      <w:sz w:val="16"/>
    </w:rPr>
  </w:style>
  <w:style w:type="paragraph" w:customStyle="1" w:styleId="TabletextCentered8pt">
    <w:name w:val="Table text Centered 8pt"/>
    <w:basedOn w:val="TableTextCentred"/>
    <w:rsid w:val="009623BE"/>
    <w:rPr>
      <w:sz w:val="16"/>
    </w:rPr>
  </w:style>
  <w:style w:type="paragraph" w:customStyle="1" w:styleId="TableTextRight8pt">
    <w:name w:val="Table Text Right 8pt"/>
    <w:basedOn w:val="TableTextRight"/>
    <w:rsid w:val="009623BE"/>
    <w:rPr>
      <w:sz w:val="16"/>
    </w:rPr>
  </w:style>
  <w:style w:type="character" w:customStyle="1" w:styleId="Superscript">
    <w:name w:val="Superscript"/>
    <w:rsid w:val="00345E73"/>
    <w:rPr>
      <w:vertAlign w:val="superscript"/>
    </w:rPr>
  </w:style>
  <w:style w:type="character" w:customStyle="1" w:styleId="Subscript">
    <w:name w:val="Subscript"/>
    <w:rsid w:val="00345E73"/>
    <w:rPr>
      <w:vertAlign w:val="subscript"/>
    </w:rPr>
  </w:style>
  <w:style w:type="paragraph" w:customStyle="1" w:styleId="CSWBoxText">
    <w:name w:val="CSW Box Text"/>
    <w:basedOn w:val="CSWNote"/>
    <w:uiPriority w:val="4"/>
    <w:qFormat/>
    <w:rsid w:val="00DF3F2A"/>
    <w:pPr>
      <w:numPr>
        <w:numId w:val="0"/>
      </w:numPr>
      <w:pBdr>
        <w:top w:val="single" w:sz="8" w:space="3" w:color="B71234"/>
        <w:left w:val="single" w:sz="8" w:space="3" w:color="B71234"/>
        <w:bottom w:val="single" w:sz="8" w:space="3" w:color="B71234"/>
        <w:right w:val="single" w:sz="8" w:space="3" w:color="B71234"/>
      </w:pBdr>
      <w:tabs>
        <w:tab w:val="num" w:pos="1457"/>
      </w:tabs>
      <w:ind w:left="284"/>
    </w:pPr>
  </w:style>
  <w:style w:type="table" w:customStyle="1" w:styleId="CSWTableVertical">
    <w:name w:val="CSW Table Vertical"/>
    <w:basedOn w:val="CSWTable"/>
    <w:rsid w:val="0070379E"/>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NoSpacing">
    <w:name w:val="No Spacing"/>
    <w:link w:val="NoSpacingChar"/>
    <w:uiPriority w:val="1"/>
    <w:qFormat/>
    <w:rsid w:val="00DD1174"/>
    <w:rPr>
      <w:rFonts w:ascii="Franklin Gothic Book" w:hAnsi="Franklin Gothic Book"/>
      <w:spacing w:val="-5"/>
      <w:lang w:val="en-GB" w:eastAsia="en-US"/>
    </w:rPr>
  </w:style>
  <w:style w:type="character" w:styleId="SubtleEmphasis">
    <w:name w:val="Subtle Emphasis"/>
    <w:uiPriority w:val="19"/>
    <w:rsid w:val="00DD1174"/>
    <w:rPr>
      <w:i/>
      <w:iCs/>
      <w:color w:val="808080"/>
    </w:rPr>
  </w:style>
  <w:style w:type="character" w:styleId="IntenseEmphasis">
    <w:name w:val="Intense Emphasis"/>
    <w:uiPriority w:val="21"/>
    <w:rsid w:val="00DD1174"/>
    <w:rPr>
      <w:b/>
      <w:bCs/>
      <w:i/>
      <w:iCs/>
      <w:color w:val="4F81BD"/>
    </w:rPr>
  </w:style>
  <w:style w:type="paragraph" w:styleId="Quote">
    <w:name w:val="Quote"/>
    <w:basedOn w:val="Normal"/>
    <w:next w:val="Normal"/>
    <w:link w:val="QuoteChar"/>
    <w:uiPriority w:val="29"/>
    <w:rsid w:val="00DD1174"/>
    <w:rPr>
      <w:i/>
      <w:iCs/>
      <w:color w:val="000000"/>
    </w:rPr>
  </w:style>
  <w:style w:type="character" w:customStyle="1" w:styleId="QuoteChar">
    <w:name w:val="Quote Char"/>
    <w:link w:val="Quote"/>
    <w:uiPriority w:val="29"/>
    <w:rsid w:val="00DD1174"/>
    <w:rPr>
      <w:rFonts w:ascii="Franklin Gothic Book" w:hAnsi="Franklin Gothic Book"/>
      <w:i/>
      <w:iCs/>
      <w:color w:val="000000"/>
      <w:spacing w:val="-5"/>
      <w:lang w:val="en-GB" w:eastAsia="en-US"/>
    </w:rPr>
  </w:style>
  <w:style w:type="paragraph" w:styleId="IntenseQuote">
    <w:name w:val="Intense Quote"/>
    <w:basedOn w:val="Normal"/>
    <w:next w:val="Normal"/>
    <w:link w:val="IntenseQuoteChar"/>
    <w:uiPriority w:val="30"/>
    <w:rsid w:val="00DD1174"/>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DD1174"/>
    <w:rPr>
      <w:rFonts w:ascii="Franklin Gothic Book" w:hAnsi="Franklin Gothic Book"/>
      <w:b/>
      <w:bCs/>
      <w:i/>
      <w:iCs/>
      <w:color w:val="4F81BD"/>
      <w:spacing w:val="-5"/>
      <w:lang w:val="en-GB" w:eastAsia="en-US"/>
    </w:rPr>
  </w:style>
  <w:style w:type="character" w:styleId="SubtleReference">
    <w:name w:val="Subtle Reference"/>
    <w:uiPriority w:val="31"/>
    <w:rsid w:val="00DD1174"/>
    <w:rPr>
      <w:smallCaps/>
      <w:color w:val="C0504D"/>
      <w:u w:val="single"/>
    </w:rPr>
  </w:style>
  <w:style w:type="character" w:styleId="IntenseReference">
    <w:name w:val="Intense Reference"/>
    <w:uiPriority w:val="32"/>
    <w:rsid w:val="00DD1174"/>
    <w:rPr>
      <w:b/>
      <w:bCs/>
      <w:smallCaps/>
      <w:color w:val="C0504D"/>
      <w:spacing w:val="5"/>
      <w:u w:val="single"/>
    </w:rPr>
  </w:style>
  <w:style w:type="character" w:styleId="BookTitle">
    <w:name w:val="Book Title"/>
    <w:uiPriority w:val="33"/>
    <w:rsid w:val="00DD1174"/>
    <w:rPr>
      <w:b/>
      <w:bCs/>
      <w:smallCaps/>
      <w:spacing w:val="5"/>
    </w:rPr>
  </w:style>
  <w:style w:type="paragraph" w:styleId="ListParagraph">
    <w:name w:val="List Paragraph"/>
    <w:basedOn w:val="Normal"/>
    <w:uiPriority w:val="34"/>
    <w:qFormat/>
    <w:rsid w:val="00DD1174"/>
    <w:pPr>
      <w:ind w:left="708"/>
    </w:pPr>
  </w:style>
  <w:style w:type="paragraph" w:customStyle="1" w:styleId="TableBullet">
    <w:name w:val="Table Bullet"/>
    <w:basedOn w:val="ListBullet"/>
    <w:uiPriority w:val="7"/>
    <w:qFormat/>
    <w:rsid w:val="00F26957"/>
    <w:pPr>
      <w:numPr>
        <w:numId w:val="25"/>
      </w:numPr>
    </w:pPr>
    <w:rPr>
      <w:rFonts w:ascii="Franklin Gothic Medium Cond" w:hAnsi="Franklin Gothic Medium Cond"/>
    </w:rPr>
  </w:style>
  <w:style w:type="paragraph" w:customStyle="1" w:styleId="TableNumber">
    <w:name w:val="Table Number"/>
    <w:basedOn w:val="Normal"/>
    <w:uiPriority w:val="7"/>
    <w:qFormat/>
    <w:rsid w:val="00E72D93"/>
    <w:pPr>
      <w:spacing w:before="60" w:after="240"/>
      <w:contextualSpacing/>
    </w:pPr>
    <w:rPr>
      <w:rFonts w:ascii="Franklin Gothic Medium Cond" w:hAnsi="Franklin Gothic Medium Cond"/>
    </w:rPr>
  </w:style>
  <w:style w:type="character" w:customStyle="1" w:styleId="Heading2Char">
    <w:name w:val="Heading 2 Char"/>
    <w:link w:val="Heading2"/>
    <w:uiPriority w:val="9"/>
    <w:rsid w:val="00EF6B94"/>
    <w:rPr>
      <w:rFonts w:ascii="Franklin Gothic Demi Cond" w:hAnsi="Franklin Gothic Demi Cond"/>
      <w:color w:val="B71234"/>
      <w:sz w:val="26"/>
      <w:szCs w:val="24"/>
      <w:lang w:eastAsia="en-US"/>
    </w:rPr>
  </w:style>
  <w:style w:type="character" w:customStyle="1" w:styleId="Heading3Char">
    <w:name w:val="Heading 3 Char"/>
    <w:link w:val="Heading3"/>
    <w:uiPriority w:val="9"/>
    <w:rsid w:val="00EF6B94"/>
    <w:rPr>
      <w:rFonts w:ascii="Franklin Gothic Demi Cond" w:hAnsi="Franklin Gothic Demi Cond"/>
      <w:color w:val="B71234"/>
      <w:sz w:val="24"/>
      <w:szCs w:val="24"/>
      <w:lang w:val="en-GB" w:eastAsia="en-US"/>
    </w:rPr>
  </w:style>
  <w:style w:type="character" w:customStyle="1" w:styleId="Heading4Char">
    <w:name w:val="Heading 4 Char"/>
    <w:link w:val="Heading4"/>
    <w:uiPriority w:val="9"/>
    <w:rsid w:val="00443E80"/>
    <w:rPr>
      <w:rFonts w:ascii="Franklin Gothic Medium Cond" w:hAnsi="Franklin Gothic Medium Cond"/>
      <w:color w:val="B71234"/>
      <w:sz w:val="24"/>
      <w:szCs w:val="22"/>
      <w:lang w:val="en-GB" w:eastAsia="en-US"/>
    </w:rPr>
  </w:style>
  <w:style w:type="character" w:customStyle="1" w:styleId="Heading5Char">
    <w:name w:val="Heading 5 Char"/>
    <w:link w:val="Heading5"/>
    <w:uiPriority w:val="9"/>
    <w:rsid w:val="002D58F7"/>
    <w:rPr>
      <w:rFonts w:ascii="Franklin Gothic Medium Cond" w:hAnsi="Franklin Gothic Medium Cond"/>
      <w:color w:val="B71234"/>
      <w:sz w:val="24"/>
      <w:szCs w:val="22"/>
      <w:lang w:val="en-GB" w:eastAsia="en-US"/>
    </w:rPr>
  </w:style>
  <w:style w:type="character" w:customStyle="1" w:styleId="Heading6Char">
    <w:name w:val="Heading 6 Char"/>
    <w:link w:val="Heading6"/>
    <w:uiPriority w:val="9"/>
    <w:rsid w:val="002D58F7"/>
    <w:rPr>
      <w:rFonts w:ascii="Franklin Gothic Medium Cond" w:hAnsi="Franklin Gothic Medium Cond"/>
      <w:color w:val="B71234"/>
      <w:sz w:val="24"/>
      <w:szCs w:val="22"/>
      <w:lang w:val="en-GB" w:eastAsia="en-US"/>
    </w:rPr>
  </w:style>
  <w:style w:type="character" w:customStyle="1" w:styleId="Heading7Char">
    <w:name w:val="Heading 7 Char"/>
    <w:link w:val="Heading7"/>
    <w:uiPriority w:val="9"/>
    <w:rsid w:val="002D58F7"/>
    <w:rPr>
      <w:rFonts w:ascii="Franklin Gothic Medium Cond" w:hAnsi="Franklin Gothic Medium Cond"/>
      <w:color w:val="B71234"/>
      <w:sz w:val="24"/>
      <w:szCs w:val="22"/>
      <w:lang w:val="en-GB" w:eastAsia="en-US"/>
    </w:rPr>
  </w:style>
  <w:style w:type="character" w:customStyle="1" w:styleId="Heading8Char">
    <w:name w:val="Heading 8 Char"/>
    <w:link w:val="Heading8"/>
    <w:uiPriority w:val="9"/>
    <w:rsid w:val="002D58F7"/>
    <w:rPr>
      <w:rFonts w:ascii="Franklin Gothic Medium Cond" w:hAnsi="Franklin Gothic Medium Cond"/>
      <w:color w:val="B71234"/>
      <w:sz w:val="24"/>
      <w:szCs w:val="22"/>
      <w:lang w:val="en-GB" w:eastAsia="en-US"/>
    </w:rPr>
  </w:style>
  <w:style w:type="character" w:customStyle="1" w:styleId="Heading9Char">
    <w:name w:val="Heading 9 Char"/>
    <w:link w:val="Heading9"/>
    <w:uiPriority w:val="9"/>
    <w:rsid w:val="002D58F7"/>
    <w:rPr>
      <w:rFonts w:ascii="Franklin Gothic Medium Cond" w:hAnsi="Franklin Gothic Medium Cond"/>
      <w:color w:val="B71234"/>
      <w:sz w:val="24"/>
      <w:szCs w:val="22"/>
      <w:lang w:val="en-GB" w:eastAsia="en-US"/>
    </w:rPr>
  </w:style>
  <w:style w:type="character" w:customStyle="1" w:styleId="BalloonTextChar">
    <w:name w:val="Balloon Text Char"/>
    <w:link w:val="BalloonText"/>
    <w:uiPriority w:val="99"/>
    <w:semiHidden/>
    <w:rsid w:val="002D58F7"/>
    <w:rPr>
      <w:rFonts w:ascii="Franklin Gothic Medium Cond" w:hAnsi="Franklin Gothic Medium Cond" w:cs="Tahoma"/>
      <w:sz w:val="16"/>
      <w:szCs w:val="16"/>
      <w:lang w:val="en-GB" w:eastAsia="en-US"/>
    </w:rPr>
  </w:style>
  <w:style w:type="paragraph" w:customStyle="1" w:styleId="para">
    <w:name w:val="para"/>
    <w:basedOn w:val="Normal"/>
    <w:rsid w:val="002D58F7"/>
    <w:pPr>
      <w:spacing w:before="100" w:beforeAutospacing="1" w:after="100" w:afterAutospacing="1"/>
      <w:jc w:val="both"/>
    </w:pPr>
    <w:rPr>
      <w:rFonts w:ascii="Times New Roman" w:hAnsi="Times New Roman"/>
      <w:spacing w:val="0"/>
      <w:sz w:val="24"/>
      <w:szCs w:val="24"/>
      <w:lang w:val="en-US"/>
    </w:rPr>
  </w:style>
  <w:style w:type="character" w:customStyle="1" w:styleId="apple-converted-space">
    <w:name w:val="apple-converted-space"/>
    <w:rsid w:val="002D58F7"/>
  </w:style>
  <w:style w:type="character" w:customStyle="1" w:styleId="hps">
    <w:name w:val="hps"/>
    <w:rsid w:val="002D58F7"/>
  </w:style>
  <w:style w:type="character" w:customStyle="1" w:styleId="atn">
    <w:name w:val="atn"/>
    <w:rsid w:val="002D58F7"/>
  </w:style>
  <w:style w:type="character" w:customStyle="1" w:styleId="FooterChar">
    <w:name w:val="Footer Char"/>
    <w:aliases w:val="pie de página Char"/>
    <w:link w:val="Footer"/>
    <w:uiPriority w:val="99"/>
    <w:rsid w:val="002D58F7"/>
    <w:rPr>
      <w:rFonts w:ascii="Franklin Gothic Book" w:hAnsi="Franklin Gothic Book"/>
      <w:smallCaps/>
      <w:noProof/>
      <w:spacing w:val="-5"/>
      <w:sz w:val="15"/>
      <w:lang w:val="en-GB" w:eastAsia="en-US"/>
    </w:rPr>
  </w:style>
  <w:style w:type="character" w:customStyle="1" w:styleId="CommentTextChar">
    <w:name w:val="Comment Text Char"/>
    <w:link w:val="CommentText"/>
    <w:uiPriority w:val="99"/>
    <w:semiHidden/>
    <w:rsid w:val="002D58F7"/>
    <w:rPr>
      <w:rFonts w:ascii="Franklin Gothic Medium Cond" w:hAnsi="Franklin Gothic Medium Cond"/>
      <w:noProof/>
      <w:sz w:val="16"/>
      <w:lang w:val="en-GB" w:eastAsia="en-US"/>
    </w:rPr>
  </w:style>
  <w:style w:type="paragraph" w:styleId="TOCHeading">
    <w:name w:val="TOC Heading"/>
    <w:basedOn w:val="Heading1"/>
    <w:next w:val="Normal"/>
    <w:uiPriority w:val="39"/>
    <w:semiHidden/>
    <w:unhideWhenUsed/>
    <w:qFormat/>
    <w:rsid w:val="002D58F7"/>
    <w:pPr>
      <w:pageBreakBefore w:val="0"/>
      <w:numPr>
        <w:numId w:val="0"/>
      </w:numPr>
      <w:spacing w:before="480" w:after="0" w:line="276" w:lineRule="auto"/>
      <w:jc w:val="left"/>
      <w:outlineLvl w:val="9"/>
    </w:pPr>
    <w:rPr>
      <w:rFonts w:ascii="Cambria" w:hAnsi="Cambria"/>
      <w:b/>
      <w:bCs/>
      <w:color w:val="365F91"/>
      <w:sz w:val="28"/>
      <w:szCs w:val="28"/>
      <w:lang w:val="en-US" w:eastAsia="ja-JP"/>
    </w:rPr>
  </w:style>
  <w:style w:type="character" w:customStyle="1" w:styleId="HeaderChar">
    <w:name w:val="Header Char"/>
    <w:link w:val="Header"/>
    <w:uiPriority w:val="99"/>
    <w:rsid w:val="002D58F7"/>
    <w:rPr>
      <w:rFonts w:ascii="Franklin Gothic Medium Cond" w:hAnsi="Franklin Gothic Medium Cond"/>
      <w:smallCaps/>
      <w:color w:val="77001E"/>
      <w:spacing w:val="-5"/>
      <w:sz w:val="16"/>
      <w:lang w:val="en-GB" w:eastAsia="en-US"/>
    </w:rPr>
  </w:style>
  <w:style w:type="character" w:customStyle="1" w:styleId="CommentSubjectChar">
    <w:name w:val="Comment Subject Char"/>
    <w:link w:val="CommentSubject"/>
    <w:uiPriority w:val="99"/>
    <w:semiHidden/>
    <w:rsid w:val="002D58F7"/>
    <w:rPr>
      <w:rFonts w:ascii="Franklin Gothic Demi Cond" w:hAnsi="Franklin Gothic Demi Cond"/>
      <w:bCs/>
      <w:lang w:val="en-GB" w:eastAsia="en-US"/>
    </w:rPr>
  </w:style>
  <w:style w:type="paragraph" w:styleId="Revision">
    <w:name w:val="Revision"/>
    <w:hidden/>
    <w:uiPriority w:val="99"/>
    <w:semiHidden/>
    <w:rsid w:val="00F008DD"/>
    <w:rPr>
      <w:rFonts w:ascii="Franklin Gothic Book" w:hAnsi="Franklin Gothic Book"/>
      <w:spacing w:val="-5"/>
      <w:lang w:val="en-GB" w:eastAsia="en-US"/>
    </w:rPr>
  </w:style>
  <w:style w:type="character" w:customStyle="1" w:styleId="BodyTextIndentChar">
    <w:name w:val="Body Text Indent Char"/>
    <w:basedOn w:val="DefaultParagraphFont"/>
    <w:link w:val="BodyTextIndent"/>
    <w:semiHidden/>
    <w:rsid w:val="00634718"/>
    <w:rPr>
      <w:rFonts w:ascii="Franklin Gothic Book" w:hAnsi="Franklin Gothic Book"/>
      <w:lang w:val="en-GB" w:eastAsia="en-US"/>
    </w:rPr>
  </w:style>
  <w:style w:type="character" w:customStyle="1" w:styleId="TitleChar">
    <w:name w:val="Title Char"/>
    <w:basedOn w:val="DefaultParagraphFont"/>
    <w:link w:val="Title"/>
    <w:uiPriority w:val="7"/>
    <w:rsid w:val="00634718"/>
    <w:rPr>
      <w:rFonts w:ascii="Franklin Gothic Medium Cond" w:hAnsi="Franklin Gothic Medium Cond"/>
      <w:color w:val="B71234"/>
      <w:sz w:val="40"/>
      <w:szCs w:val="22"/>
      <w:lang w:val="en-GB" w:eastAsia="en-US"/>
    </w:rPr>
  </w:style>
  <w:style w:type="character" w:customStyle="1" w:styleId="SubtitleChar">
    <w:name w:val="Subtitle Char"/>
    <w:basedOn w:val="DefaultParagraphFont"/>
    <w:link w:val="Subtitle"/>
    <w:uiPriority w:val="8"/>
    <w:rsid w:val="00634718"/>
    <w:rPr>
      <w:rFonts w:ascii="Franklin Gothic Demi Cond" w:hAnsi="Franklin Gothic Demi Cond"/>
      <w:color w:val="B71234"/>
      <w:sz w:val="32"/>
      <w:szCs w:val="22"/>
      <w:lang w:val="en-GB" w:eastAsia="en-US"/>
    </w:rPr>
  </w:style>
  <w:style w:type="character" w:customStyle="1" w:styleId="EndnoteTextChar">
    <w:name w:val="Endnote Text Char"/>
    <w:basedOn w:val="DefaultParagraphFont"/>
    <w:link w:val="EndnoteText"/>
    <w:semiHidden/>
    <w:rsid w:val="00634718"/>
    <w:rPr>
      <w:rFonts w:ascii="Franklin Gothic Medium Cond" w:hAnsi="Franklin Gothic Medium Cond"/>
      <w:sz w:val="16"/>
      <w:lang w:val="en-GB" w:eastAsia="en-US"/>
    </w:rPr>
  </w:style>
  <w:style w:type="character" w:customStyle="1" w:styleId="FootnoteTextChar">
    <w:name w:val="Footnote Text Char"/>
    <w:basedOn w:val="DefaultParagraphFont"/>
    <w:link w:val="FootnoteText"/>
    <w:semiHidden/>
    <w:rsid w:val="00634718"/>
    <w:rPr>
      <w:rFonts w:ascii="Franklin Gothic Medium Cond" w:hAnsi="Franklin Gothic Medium Cond"/>
      <w:sz w:val="16"/>
      <w:lang w:val="en-GB" w:eastAsia="en-US"/>
    </w:rPr>
  </w:style>
  <w:style w:type="character" w:customStyle="1" w:styleId="MessageHeaderChar">
    <w:name w:val="Message Header Char"/>
    <w:basedOn w:val="DefaultParagraphFont"/>
    <w:link w:val="MessageHeader"/>
    <w:semiHidden/>
    <w:rsid w:val="00634718"/>
    <w:rPr>
      <w:rFonts w:ascii="Franklin Gothic Book" w:hAnsi="Franklin Gothic Book"/>
      <w:lang w:val="en-GB" w:eastAsia="en-US"/>
    </w:rPr>
  </w:style>
  <w:style w:type="table" w:customStyle="1" w:styleId="CSWTable101">
    <w:name w:val="CSW Table 101"/>
    <w:basedOn w:val="CSWTable"/>
    <w:semiHidden/>
    <w:rsid w:val="00634718"/>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character" w:customStyle="1" w:styleId="DocumentMapChar">
    <w:name w:val="Document Map Char"/>
    <w:basedOn w:val="DefaultParagraphFont"/>
    <w:link w:val="DocumentMap"/>
    <w:semiHidden/>
    <w:rsid w:val="00634718"/>
    <w:rPr>
      <w:rFonts w:ascii="Tahoma" w:hAnsi="Tahoma"/>
      <w:spacing w:val="-5"/>
      <w:shd w:val="clear" w:color="auto" w:fill="000080"/>
      <w:lang w:val="en-GB" w:eastAsia="en-US"/>
    </w:rPr>
  </w:style>
  <w:style w:type="table" w:customStyle="1" w:styleId="CSWTableBig101">
    <w:name w:val="CSW Table Big 101"/>
    <w:basedOn w:val="CSWTableBig"/>
    <w:semiHidden/>
    <w:rsid w:val="00634718"/>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table" w:customStyle="1" w:styleId="CSWTableWithTotals101">
    <w:name w:val="CSW Table With Totals 101"/>
    <w:basedOn w:val="CSWTableWithVerticalTotals"/>
    <w:semiHidden/>
    <w:rsid w:val="00634718"/>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character" w:customStyle="1" w:styleId="BodyTextFirstIndent2Char">
    <w:name w:val="Body Text First Indent 2 Char"/>
    <w:basedOn w:val="BodyTextIndentChar"/>
    <w:link w:val="BodyTextFirstIndent2"/>
    <w:semiHidden/>
    <w:rsid w:val="00634718"/>
    <w:rPr>
      <w:rFonts w:ascii="Arial" w:hAnsi="Arial"/>
      <w:spacing w:val="-5"/>
      <w:lang w:val="en-GB" w:eastAsia="en-US"/>
    </w:rPr>
  </w:style>
  <w:style w:type="character" w:customStyle="1" w:styleId="HTMLPreformattedChar">
    <w:name w:val="HTML Preformatted Char"/>
    <w:basedOn w:val="DefaultParagraphFont"/>
    <w:link w:val="HTMLPreformatted"/>
    <w:rsid w:val="00634718"/>
    <w:rPr>
      <w:rFonts w:ascii="Courier New" w:hAnsi="Courier New" w:cs="Courier New"/>
      <w:lang w:val="en-GB" w:eastAsia="en-GB"/>
    </w:rPr>
  </w:style>
  <w:style w:type="numbering" w:customStyle="1" w:styleId="1ai1">
    <w:name w:val="1 / a / i1"/>
    <w:basedOn w:val="NoList"/>
    <w:next w:val="1ai"/>
    <w:semiHidden/>
    <w:rsid w:val="00634718"/>
  </w:style>
  <w:style w:type="numbering" w:customStyle="1" w:styleId="ArticleSection1">
    <w:name w:val="Article / Section1"/>
    <w:basedOn w:val="NoList"/>
    <w:next w:val="ArticleSection"/>
    <w:semiHidden/>
    <w:rsid w:val="00634718"/>
  </w:style>
  <w:style w:type="character" w:customStyle="1" w:styleId="SignatureChar">
    <w:name w:val="Signature Char"/>
    <w:basedOn w:val="DefaultParagraphFont"/>
    <w:link w:val="Signature"/>
    <w:semiHidden/>
    <w:rsid w:val="00634718"/>
    <w:rPr>
      <w:rFonts w:ascii="Franklin Gothic Book" w:hAnsi="Franklin Gothic Book"/>
      <w:spacing w:val="-5"/>
      <w:lang w:val="en-GB" w:eastAsia="en-US"/>
    </w:rPr>
  </w:style>
  <w:style w:type="character" w:customStyle="1" w:styleId="E-mailSignatureChar">
    <w:name w:val="E-mail Signature Char"/>
    <w:basedOn w:val="DefaultParagraphFont"/>
    <w:link w:val="E-mailSignature"/>
    <w:semiHidden/>
    <w:rsid w:val="00634718"/>
    <w:rPr>
      <w:rFonts w:ascii="Franklin Gothic Book" w:hAnsi="Franklin Gothic Book"/>
      <w:spacing w:val="-5"/>
      <w:lang w:val="en-GB" w:eastAsia="en-US"/>
    </w:rPr>
  </w:style>
  <w:style w:type="character" w:customStyle="1" w:styleId="BodyText2Char">
    <w:name w:val="Body Text 2 Char"/>
    <w:basedOn w:val="DefaultParagraphFont"/>
    <w:link w:val="BodyText2"/>
    <w:semiHidden/>
    <w:rsid w:val="00634718"/>
    <w:rPr>
      <w:rFonts w:ascii="Franklin Gothic Book" w:hAnsi="Franklin Gothic Book"/>
      <w:spacing w:val="-5"/>
      <w:lang w:val="en-GB" w:eastAsia="en-US"/>
    </w:rPr>
  </w:style>
  <w:style w:type="character" w:customStyle="1" w:styleId="BodyText3Char">
    <w:name w:val="Body Text 3 Char"/>
    <w:basedOn w:val="DefaultParagraphFont"/>
    <w:link w:val="BodyText3"/>
    <w:semiHidden/>
    <w:rsid w:val="00634718"/>
    <w:rPr>
      <w:rFonts w:ascii="Franklin Gothic Book" w:hAnsi="Franklin Gothic Book"/>
      <w:spacing w:val="-5"/>
      <w:sz w:val="16"/>
      <w:szCs w:val="16"/>
      <w:lang w:val="en-GB" w:eastAsia="en-US"/>
    </w:rPr>
  </w:style>
  <w:style w:type="character" w:customStyle="1" w:styleId="HTMLAddressChar">
    <w:name w:val="HTML Address Char"/>
    <w:basedOn w:val="DefaultParagraphFont"/>
    <w:link w:val="HTMLAddress"/>
    <w:semiHidden/>
    <w:rsid w:val="00634718"/>
    <w:rPr>
      <w:rFonts w:ascii="Franklin Gothic Book" w:hAnsi="Franklin Gothic Book"/>
      <w:i/>
      <w:iCs/>
      <w:spacing w:val="-5"/>
      <w:lang w:val="en-GB" w:eastAsia="en-US"/>
    </w:rPr>
  </w:style>
  <w:style w:type="character" w:customStyle="1" w:styleId="SalutationChar">
    <w:name w:val="Salutation Char"/>
    <w:basedOn w:val="DefaultParagraphFont"/>
    <w:link w:val="Salutation"/>
    <w:semiHidden/>
    <w:rsid w:val="00634718"/>
    <w:rPr>
      <w:rFonts w:ascii="Franklin Gothic Book" w:hAnsi="Franklin Gothic Book"/>
      <w:spacing w:val="-5"/>
      <w:lang w:val="en-GB" w:eastAsia="en-US"/>
    </w:rPr>
  </w:style>
  <w:style w:type="character" w:customStyle="1" w:styleId="BodyTextFirstIndentChar">
    <w:name w:val="Body Text First Indent Char"/>
    <w:basedOn w:val="BodyTextChar"/>
    <w:link w:val="BodyTextFirstIndent"/>
    <w:semiHidden/>
    <w:rsid w:val="00634718"/>
    <w:rPr>
      <w:rFonts w:ascii="Franklin Gothic Book" w:hAnsi="Franklin Gothic Book"/>
      <w:spacing w:val="-5"/>
      <w:lang w:val="en-GB" w:eastAsia="en-US"/>
    </w:rPr>
  </w:style>
  <w:style w:type="character" w:customStyle="1" w:styleId="ClosingChar">
    <w:name w:val="Closing Char"/>
    <w:basedOn w:val="DefaultParagraphFont"/>
    <w:link w:val="Closing"/>
    <w:semiHidden/>
    <w:rsid w:val="00634718"/>
    <w:rPr>
      <w:rFonts w:ascii="Franklin Gothic Book" w:hAnsi="Franklin Gothic Book"/>
      <w:spacing w:val="-5"/>
      <w:lang w:val="en-GB" w:eastAsia="en-US"/>
    </w:rPr>
  </w:style>
  <w:style w:type="character" w:customStyle="1" w:styleId="NoteHeadingChar">
    <w:name w:val="Note Heading Char"/>
    <w:basedOn w:val="DefaultParagraphFont"/>
    <w:link w:val="NoteHeading"/>
    <w:semiHidden/>
    <w:rsid w:val="00634718"/>
    <w:rPr>
      <w:rFonts w:ascii="Franklin Gothic Book" w:hAnsi="Franklin Gothic Book"/>
      <w:spacing w:val="-5"/>
      <w:lang w:val="en-GB" w:eastAsia="en-US"/>
    </w:rPr>
  </w:style>
  <w:style w:type="numbering" w:customStyle="1" w:styleId="1111111">
    <w:name w:val="1 / 1.1 / 1.1.11"/>
    <w:basedOn w:val="NoList"/>
    <w:next w:val="111111"/>
    <w:semiHidden/>
    <w:rsid w:val="00634718"/>
  </w:style>
  <w:style w:type="character" w:customStyle="1" w:styleId="BodyTextIndent2Char">
    <w:name w:val="Body Text Indent 2 Char"/>
    <w:basedOn w:val="DefaultParagraphFont"/>
    <w:link w:val="BodyTextIndent2"/>
    <w:semiHidden/>
    <w:rsid w:val="00634718"/>
    <w:rPr>
      <w:rFonts w:ascii="Franklin Gothic Book" w:hAnsi="Franklin Gothic Book"/>
      <w:spacing w:val="-5"/>
      <w:lang w:val="en-GB" w:eastAsia="en-US"/>
    </w:rPr>
  </w:style>
  <w:style w:type="character" w:customStyle="1" w:styleId="BodyTextIndent3Char">
    <w:name w:val="Body Text Indent 3 Char"/>
    <w:basedOn w:val="DefaultParagraphFont"/>
    <w:link w:val="BodyTextIndent3"/>
    <w:semiHidden/>
    <w:rsid w:val="00634718"/>
    <w:rPr>
      <w:rFonts w:ascii="Franklin Gothic Book" w:hAnsi="Franklin Gothic Book"/>
      <w:spacing w:val="-5"/>
      <w:sz w:val="16"/>
      <w:szCs w:val="16"/>
      <w:lang w:val="en-GB" w:eastAsia="en-US"/>
    </w:rPr>
  </w:style>
  <w:style w:type="table" w:customStyle="1" w:styleId="CSWTableWithHorizontalTotals1">
    <w:name w:val="CSW Table With Horizontal Totals1"/>
    <w:basedOn w:val="CSWTable"/>
    <w:rsid w:val="00634718"/>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1">
    <w:name w:val="CSW Table Big With Horizontal Totals1"/>
    <w:basedOn w:val="CSWTableBig"/>
    <w:rsid w:val="00634718"/>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1">
    <w:name w:val="CSW Table Big With Vertical Totals1"/>
    <w:basedOn w:val="CSWTableBig"/>
    <w:rsid w:val="00634718"/>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table" w:customStyle="1" w:styleId="CSWTable8pt1">
    <w:name w:val="CSW Table 8 pt1"/>
    <w:basedOn w:val="CSWTable"/>
    <w:rsid w:val="00634718"/>
    <w:rPr>
      <w:sz w:val="16"/>
    </w:rPr>
    <w:tblPr>
      <w:tblBorders>
        <w:top w:val="none" w:sz="0" w:space="0" w:color="auto"/>
        <w:left w:val="none" w:sz="0" w:space="0" w:color="auto"/>
        <w:bottom w:val="none" w:sz="0" w:space="0" w:color="auto"/>
        <w:right w:val="none" w:sz="0" w:space="0" w:color="auto"/>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table" w:customStyle="1" w:styleId="CSWTableVertical1">
    <w:name w:val="CSW Table Vertical1"/>
    <w:basedOn w:val="CSWTable"/>
    <w:rsid w:val="00634718"/>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TOC5">
    <w:name w:val="toc 5"/>
    <w:basedOn w:val="Normal"/>
    <w:next w:val="Normal"/>
    <w:autoRedefine/>
    <w:uiPriority w:val="39"/>
    <w:unhideWhenUsed/>
    <w:rsid w:val="00795888"/>
    <w:pPr>
      <w:spacing w:after="100" w:line="276" w:lineRule="auto"/>
      <w:ind w:left="880"/>
    </w:pPr>
    <w:rPr>
      <w:rFonts w:asciiTheme="minorHAnsi" w:eastAsiaTheme="minorEastAsia" w:hAnsiTheme="minorHAnsi" w:cstheme="minorBidi"/>
      <w:spacing w:val="0"/>
      <w:sz w:val="22"/>
      <w:szCs w:val="22"/>
      <w:lang w:val="en-US"/>
    </w:rPr>
  </w:style>
  <w:style w:type="paragraph" w:styleId="TOC6">
    <w:name w:val="toc 6"/>
    <w:basedOn w:val="Normal"/>
    <w:next w:val="Normal"/>
    <w:autoRedefine/>
    <w:uiPriority w:val="39"/>
    <w:unhideWhenUsed/>
    <w:rsid w:val="00795888"/>
    <w:pPr>
      <w:spacing w:after="100" w:line="276" w:lineRule="auto"/>
      <w:ind w:left="1100"/>
    </w:pPr>
    <w:rPr>
      <w:rFonts w:asciiTheme="minorHAnsi" w:eastAsiaTheme="minorEastAsia" w:hAnsiTheme="minorHAnsi" w:cstheme="minorBidi"/>
      <w:spacing w:val="0"/>
      <w:sz w:val="22"/>
      <w:szCs w:val="22"/>
      <w:lang w:val="en-US"/>
    </w:rPr>
  </w:style>
  <w:style w:type="paragraph" w:styleId="TOC8">
    <w:name w:val="toc 8"/>
    <w:basedOn w:val="Normal"/>
    <w:next w:val="Normal"/>
    <w:autoRedefine/>
    <w:uiPriority w:val="39"/>
    <w:unhideWhenUsed/>
    <w:rsid w:val="00795888"/>
    <w:pPr>
      <w:spacing w:after="100" w:line="276" w:lineRule="auto"/>
      <w:ind w:left="1540"/>
    </w:pPr>
    <w:rPr>
      <w:rFonts w:asciiTheme="minorHAnsi" w:eastAsiaTheme="minorEastAsia" w:hAnsiTheme="minorHAnsi" w:cstheme="minorBidi"/>
      <w:spacing w:val="0"/>
      <w:sz w:val="22"/>
      <w:szCs w:val="22"/>
      <w:lang w:val="en-US"/>
    </w:rPr>
  </w:style>
  <w:style w:type="paragraph" w:styleId="TOC9">
    <w:name w:val="toc 9"/>
    <w:basedOn w:val="Normal"/>
    <w:next w:val="Normal"/>
    <w:autoRedefine/>
    <w:uiPriority w:val="39"/>
    <w:unhideWhenUsed/>
    <w:rsid w:val="00795888"/>
    <w:pPr>
      <w:spacing w:after="100" w:line="276" w:lineRule="auto"/>
      <w:ind w:left="1760"/>
    </w:pPr>
    <w:rPr>
      <w:rFonts w:asciiTheme="minorHAnsi" w:eastAsiaTheme="minorEastAsia" w:hAnsiTheme="minorHAnsi" w:cstheme="minorBidi"/>
      <w:spacing w:val="0"/>
      <w:sz w:val="22"/>
      <w:szCs w:val="22"/>
      <w:lang w:val="en-US"/>
    </w:rPr>
  </w:style>
  <w:style w:type="character" w:customStyle="1" w:styleId="NoSpacingChar">
    <w:name w:val="No Spacing Char"/>
    <w:basedOn w:val="DefaultParagraphFont"/>
    <w:link w:val="NoSpacing"/>
    <w:uiPriority w:val="1"/>
    <w:rsid w:val="002A4AC7"/>
    <w:rPr>
      <w:rFonts w:ascii="Franklin Gothic Book" w:hAnsi="Franklin Gothic Book"/>
      <w:spacing w:val="-5"/>
      <w:lang w:val="en-GB" w:eastAsia="en-US"/>
    </w:rPr>
  </w:style>
  <w:style w:type="paragraph" w:customStyle="1" w:styleId="BasicParagraph">
    <w:name w:val="[Basic Paragraph]"/>
    <w:basedOn w:val="Normal"/>
    <w:uiPriority w:val="99"/>
    <w:rsid w:val="002A4AC7"/>
    <w:pPr>
      <w:widowControl w:val="0"/>
      <w:autoSpaceDE w:val="0"/>
      <w:autoSpaceDN w:val="0"/>
      <w:adjustRightInd w:val="0"/>
      <w:spacing w:line="288" w:lineRule="auto"/>
      <w:textAlignment w:val="center"/>
    </w:pPr>
    <w:rPr>
      <w:rFonts w:ascii="Times-Roman" w:eastAsia="Calibri" w:hAnsi="Times-Roman" w:cs="Times-Roman"/>
      <w:color w:val="000000"/>
      <w:spacing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locked="1" w:uiPriority="9" w:qFormat="1"/>
    <w:lsdException w:name="heading 8" w:locked="1" w:uiPriority="9" w:qFormat="1"/>
    <w:lsdException w:name="heading 9" w:locked="1" w:uiPriority="9" w:qFormat="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annotation text" w:uiPriority="99"/>
    <w:lsdException w:name="header" w:uiPriority="99"/>
    <w:lsdException w:name="footer" w:uiPriority="99"/>
    <w:lsdException w:name="caption" w:uiPriority="10" w:qFormat="1"/>
    <w:lsdException w:name="table of figures" w:uiPriority="99"/>
    <w:lsdException w:name="envelope address" w:locked="1"/>
    <w:lsdException w:name="envelope return" w:locked="1"/>
    <w:lsdException w:name="annotation reference" w:uiPriority="99"/>
    <w:lsdException w:name="line number" w:locked="1"/>
    <w:lsdException w:name="page number" w:locked="1"/>
    <w:lsdException w:name="macro" w:locked="1"/>
    <w:lsdException w:name="List Bullet" w:uiPriority="2" w:qFormat="1"/>
    <w:lsdException w:name="List Number" w:uiPriority="2" w:qFormat="1"/>
    <w:lsdException w:name="List 4" w:locked="1"/>
    <w:lsdException w:name="List 5" w:locked="1"/>
    <w:lsdException w:name="List Bullet 2" w:uiPriority="2"/>
    <w:lsdException w:name="List Bullet 3" w:uiPriority="2"/>
    <w:lsdException w:name="List Bullet 4" w:uiPriority="2"/>
    <w:lsdException w:name="List Number 2" w:uiPriority="2"/>
    <w:lsdException w:name="List Number 3" w:uiPriority="2"/>
    <w:lsdException w:name="List Number 4" w:uiPriority="2"/>
    <w:lsdException w:name="List Number 5" w:uiPriority="2"/>
    <w:lsdException w:name="Title" w:uiPriority="7" w:qFormat="1"/>
    <w:lsdException w:name="Closing" w:locked="1"/>
    <w:lsdException w:name="Signature" w:locked="1"/>
    <w:lsdException w:name="Body Text" w:uiPriority="3" w:qFormat="1"/>
    <w:lsdException w:name="Subtitle" w:uiPriority="8"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Strong" w:locked="1"/>
    <w:lsdException w:name="Emphasis" w:locked="1"/>
    <w:lsdException w:name="Plain Text" w:locked="1"/>
    <w:lsdException w:name="E-mail Signature" w:locked="1"/>
    <w:lsdException w:name="Normal (Web)" w:locked="1" w:uiPriority="99"/>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annotation subject" w:uiPriority="99"/>
    <w:lsdException w:name="No List"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uiPriority="99"/>
    <w:lsdException w:name="Table Grid" w:uiPriority="59"/>
    <w:lsdException w:name="Table Theme"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rsid w:val="001C5220"/>
    <w:rPr>
      <w:rFonts w:ascii="Franklin Gothic Book" w:hAnsi="Franklin Gothic Book"/>
      <w:spacing w:val="-5"/>
      <w:lang w:val="en-GB" w:eastAsia="en-US"/>
    </w:rPr>
  </w:style>
  <w:style w:type="paragraph" w:styleId="Heading1">
    <w:name w:val="heading 1"/>
    <w:basedOn w:val="HeadingBase"/>
    <w:next w:val="BodyText"/>
    <w:link w:val="Heading1Char"/>
    <w:uiPriority w:val="9"/>
    <w:qFormat/>
    <w:rsid w:val="000D6E31"/>
    <w:pPr>
      <w:pageBreakBefore/>
      <w:numPr>
        <w:numId w:val="15"/>
      </w:numPr>
      <w:spacing w:after="40"/>
      <w:outlineLvl w:val="0"/>
    </w:pPr>
    <w:rPr>
      <w:rFonts w:ascii="Franklin Gothic Demi Cond" w:hAnsi="Franklin Gothic Demi Cond"/>
      <w:color w:val="B71234"/>
      <w:sz w:val="32"/>
    </w:rPr>
  </w:style>
  <w:style w:type="paragraph" w:styleId="Heading2">
    <w:name w:val="heading 2"/>
    <w:basedOn w:val="HeadingBase"/>
    <w:next w:val="BodyText"/>
    <w:link w:val="Heading2Char"/>
    <w:uiPriority w:val="9"/>
    <w:qFormat/>
    <w:rsid w:val="00EF6B94"/>
    <w:pPr>
      <w:numPr>
        <w:ilvl w:val="1"/>
        <w:numId w:val="15"/>
      </w:numPr>
      <w:spacing w:after="40"/>
      <w:outlineLvl w:val="1"/>
    </w:pPr>
    <w:rPr>
      <w:rFonts w:ascii="Franklin Gothic Demi Cond" w:hAnsi="Franklin Gothic Demi Cond"/>
      <w:color w:val="B71234"/>
      <w:sz w:val="26"/>
      <w:szCs w:val="24"/>
      <w:lang w:val="pt-PT"/>
    </w:rPr>
  </w:style>
  <w:style w:type="paragraph" w:styleId="Heading3">
    <w:name w:val="heading 3"/>
    <w:basedOn w:val="HeadingBase"/>
    <w:next w:val="BodyText"/>
    <w:link w:val="Heading3Char"/>
    <w:uiPriority w:val="9"/>
    <w:qFormat/>
    <w:rsid w:val="00EF6B94"/>
    <w:pPr>
      <w:numPr>
        <w:ilvl w:val="2"/>
        <w:numId w:val="15"/>
      </w:numPr>
      <w:spacing w:after="40"/>
      <w:outlineLvl w:val="2"/>
    </w:pPr>
    <w:rPr>
      <w:rFonts w:ascii="Franklin Gothic Demi Cond" w:hAnsi="Franklin Gothic Demi Cond"/>
      <w:color w:val="B71234"/>
      <w:sz w:val="24"/>
      <w:szCs w:val="24"/>
    </w:rPr>
  </w:style>
  <w:style w:type="paragraph" w:styleId="Heading4">
    <w:name w:val="heading 4"/>
    <w:basedOn w:val="HeadingBase"/>
    <w:next w:val="BodyText"/>
    <w:link w:val="Heading4Char"/>
    <w:uiPriority w:val="9"/>
    <w:qFormat/>
    <w:rsid w:val="00443E80"/>
    <w:pPr>
      <w:numPr>
        <w:ilvl w:val="3"/>
        <w:numId w:val="15"/>
      </w:numPr>
      <w:spacing w:after="40"/>
      <w:outlineLvl w:val="3"/>
    </w:pPr>
    <w:rPr>
      <w:rFonts w:ascii="Franklin Gothic Medium Cond" w:hAnsi="Franklin Gothic Medium Cond"/>
      <w:color w:val="B71234"/>
      <w:sz w:val="24"/>
    </w:rPr>
  </w:style>
  <w:style w:type="paragraph" w:styleId="Heading5">
    <w:name w:val="heading 5"/>
    <w:basedOn w:val="Heading4"/>
    <w:next w:val="BodyText"/>
    <w:link w:val="Heading5Char"/>
    <w:uiPriority w:val="9"/>
    <w:qFormat/>
    <w:rsid w:val="004A03B9"/>
    <w:pPr>
      <w:numPr>
        <w:ilvl w:val="4"/>
      </w:numPr>
      <w:outlineLvl w:val="4"/>
    </w:pPr>
  </w:style>
  <w:style w:type="paragraph" w:styleId="Heading6">
    <w:name w:val="heading 6"/>
    <w:basedOn w:val="HeadingBase"/>
    <w:next w:val="BodyText"/>
    <w:link w:val="Heading6Char"/>
    <w:uiPriority w:val="9"/>
    <w:qFormat/>
    <w:rsid w:val="00572005"/>
    <w:pPr>
      <w:numPr>
        <w:ilvl w:val="5"/>
        <w:numId w:val="15"/>
      </w:numPr>
      <w:spacing w:after="40"/>
      <w:outlineLvl w:val="5"/>
    </w:pPr>
    <w:rPr>
      <w:rFonts w:ascii="Franklin Gothic Medium Cond" w:hAnsi="Franklin Gothic Medium Cond"/>
      <w:color w:val="B71234"/>
      <w:sz w:val="24"/>
    </w:rPr>
  </w:style>
  <w:style w:type="paragraph" w:styleId="Heading7">
    <w:name w:val="heading 7"/>
    <w:basedOn w:val="Heading6"/>
    <w:next w:val="BodyText"/>
    <w:link w:val="Heading7Char"/>
    <w:uiPriority w:val="9"/>
    <w:qFormat/>
    <w:locked/>
    <w:rsid w:val="00BF4990"/>
    <w:pPr>
      <w:numPr>
        <w:ilvl w:val="6"/>
      </w:numPr>
      <w:outlineLvl w:val="6"/>
    </w:pPr>
  </w:style>
  <w:style w:type="paragraph" w:styleId="Heading8">
    <w:name w:val="heading 8"/>
    <w:basedOn w:val="Heading7"/>
    <w:next w:val="BodyText"/>
    <w:link w:val="Heading8Char"/>
    <w:uiPriority w:val="9"/>
    <w:qFormat/>
    <w:locked/>
    <w:rsid w:val="00BF4990"/>
    <w:pPr>
      <w:numPr>
        <w:ilvl w:val="7"/>
      </w:numPr>
      <w:outlineLvl w:val="7"/>
    </w:pPr>
  </w:style>
  <w:style w:type="paragraph" w:styleId="Heading9">
    <w:name w:val="heading 9"/>
    <w:basedOn w:val="Heading8"/>
    <w:next w:val="BodyText"/>
    <w:link w:val="Heading9Char"/>
    <w:uiPriority w:val="9"/>
    <w:qFormat/>
    <w:locked/>
    <w:rsid w:val="00BF4990"/>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Normal"/>
    <w:next w:val="BodyText"/>
    <w:link w:val="HeadingBaseCarcter"/>
    <w:semiHidden/>
    <w:rsid w:val="007D479A"/>
    <w:pPr>
      <w:keepNext/>
      <w:keepLines/>
      <w:jc w:val="both"/>
    </w:pPr>
    <w:rPr>
      <w:color w:val="003399"/>
      <w:spacing w:val="0"/>
      <w:sz w:val="22"/>
      <w:szCs w:val="22"/>
    </w:rPr>
  </w:style>
  <w:style w:type="paragraph" w:styleId="BodyText">
    <w:name w:val="Body Text"/>
    <w:basedOn w:val="Normal"/>
    <w:link w:val="BodyTextChar"/>
    <w:uiPriority w:val="3"/>
    <w:qFormat/>
    <w:rsid w:val="001748B7"/>
    <w:pPr>
      <w:tabs>
        <w:tab w:val="left" w:pos="680"/>
      </w:tabs>
      <w:spacing w:after="240" w:line="260" w:lineRule="atLeast"/>
      <w:ind w:left="113"/>
      <w:jc w:val="both"/>
    </w:pPr>
    <w:rPr>
      <w:spacing w:val="0"/>
    </w:rPr>
  </w:style>
  <w:style w:type="character" w:customStyle="1" w:styleId="BodyTextChar">
    <w:name w:val="Body Text Char"/>
    <w:link w:val="BodyText"/>
    <w:uiPriority w:val="3"/>
    <w:rsid w:val="001C5220"/>
    <w:rPr>
      <w:rFonts w:ascii="Franklin Gothic Book" w:hAnsi="Franklin Gothic Book"/>
      <w:lang w:val="en-GB" w:eastAsia="en-US"/>
    </w:rPr>
  </w:style>
  <w:style w:type="paragraph" w:customStyle="1" w:styleId="SourcecodeP">
    <w:name w:val="Source code P"/>
    <w:basedOn w:val="Comments"/>
    <w:autoRedefine/>
    <w:semiHidden/>
    <w:rsid w:val="006409CB"/>
    <w:pPr>
      <w:keepLines/>
      <w:pBdr>
        <w:top w:val="single" w:sz="4" w:space="1" w:color="9D1B33"/>
        <w:bottom w:val="single" w:sz="4" w:space="1" w:color="9D1B33"/>
      </w:pBdr>
      <w:shd w:val="clear" w:color="auto" w:fill="F3F3F3"/>
      <w:tabs>
        <w:tab w:val="clear" w:pos="8640"/>
      </w:tabs>
      <w:spacing w:line="240" w:lineRule="auto"/>
      <w:contextualSpacing/>
      <w:jc w:val="left"/>
    </w:pPr>
    <w:rPr>
      <w:rFonts w:ascii="Lucida Console" w:hAnsi="Lucida Console"/>
      <w:i/>
      <w:iCs/>
      <w:noProof/>
      <w:color w:val="77001E"/>
      <w:sz w:val="18"/>
      <w:szCs w:val="18"/>
    </w:rPr>
  </w:style>
  <w:style w:type="paragraph" w:customStyle="1" w:styleId="Comments">
    <w:name w:val="Comments"/>
    <w:basedOn w:val="BodyText"/>
    <w:rsid w:val="00191431"/>
    <w:pPr>
      <w:shd w:val="clear" w:color="auto" w:fill="E6D7FF"/>
      <w:tabs>
        <w:tab w:val="left" w:pos="8640"/>
      </w:tabs>
    </w:pPr>
    <w:rPr>
      <w:lang w:val="en-US"/>
    </w:rPr>
  </w:style>
  <w:style w:type="paragraph" w:styleId="BodyTextIndent">
    <w:name w:val="Body Text Indent"/>
    <w:basedOn w:val="BodyText"/>
    <w:link w:val="BodyTextIndentChar"/>
    <w:semiHidden/>
    <w:pPr>
      <w:ind w:left="1440"/>
    </w:pPr>
  </w:style>
  <w:style w:type="table" w:customStyle="1" w:styleId="CSWTable">
    <w:name w:val="CSW Table"/>
    <w:basedOn w:val="TableNormal"/>
    <w:rsid w:val="00A64C81"/>
    <w:rPr>
      <w:rFonts w:ascii="Franklin Gothic Medium Cond" w:hAnsi="Franklin Gothic Medium Cond"/>
    </w:rPr>
    <w:tblPr>
      <w:tblStyleRowBandSize w:val="1"/>
      <w:jc w:val="center"/>
      <w:tblBorders>
        <w:top w:val="single" w:sz="4" w:space="0" w:color="B71234"/>
        <w:left w:val="single" w:sz="4" w:space="0" w:color="B71234"/>
        <w:bottom w:val="single" w:sz="4" w:space="0" w:color="B71234"/>
        <w:right w:val="single" w:sz="4" w:space="0" w:color="B71234"/>
        <w:insideH w:val="single" w:sz="4" w:space="0" w:color="696969"/>
        <w:insideV w:val="single" w:sz="4" w:space="0" w:color="696969"/>
      </w:tblBorders>
      <w:tblCellMar>
        <w:top w:w="57" w:type="dxa"/>
        <w:left w:w="57" w:type="dxa"/>
        <w:bottom w:w="57" w:type="dxa"/>
        <w:right w:w="57" w:type="dxa"/>
      </w:tblCellMar>
    </w:tblPr>
    <w:trPr>
      <w:jc w:val="center"/>
    </w:trPr>
    <w:tblStylePr w:type="firstRow">
      <w:pPr>
        <w:keepNext/>
        <w:keepLines/>
        <w:wordWrap/>
        <w:spacing w:beforeLines="0" w:before="0" w:beforeAutospacing="0" w:afterLines="0" w:after="0" w:afterAutospacing="0"/>
      </w:pPr>
      <w:rPr>
        <w:rFonts w:ascii="Franklin Gothic Medium Cond" w:hAnsi="Franklin Gothic Medium Cond"/>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ListContinue4">
    <w:name w:val="List Continue 4"/>
    <w:basedOn w:val="ListContinue"/>
    <w:semiHidden/>
    <w:rsid w:val="006816BB"/>
    <w:pPr>
      <w:ind w:left="1702"/>
    </w:pPr>
  </w:style>
  <w:style w:type="paragraph" w:styleId="Caption">
    <w:name w:val="caption"/>
    <w:basedOn w:val="Normal"/>
    <w:next w:val="BodyText"/>
    <w:uiPriority w:val="10"/>
    <w:qFormat/>
    <w:rsid w:val="008E719C"/>
    <w:pPr>
      <w:spacing w:before="80" w:after="240"/>
      <w:jc w:val="center"/>
    </w:pPr>
    <w:rPr>
      <w:rFonts w:ascii="Franklin Gothic Medium Cond" w:hAnsi="Franklin Gothic Medium Cond"/>
      <w:spacing w:val="0"/>
      <w:sz w:val="16"/>
      <w:szCs w:val="18"/>
    </w:rPr>
  </w:style>
  <w:style w:type="paragraph" w:customStyle="1" w:styleId="CSWPartLabel">
    <w:name w:val="CSW Part Label"/>
    <w:basedOn w:val="Normal"/>
    <w:next w:val="CSWPartTitle"/>
    <w:semiHidden/>
    <w:rsid w:val="006710CC"/>
    <w:pPr>
      <w:pageBreakBefore/>
      <w:framePr w:w="7371" w:h="1134" w:hRule="exact" w:hSpace="181" w:wrap="around" w:hAnchor="margin" w:yAlign="top" w:anchorLock="1"/>
      <w:shd w:val="clear" w:color="auto" w:fill="9D1B33"/>
      <w:spacing w:line="360" w:lineRule="exact"/>
      <w:ind w:right="6237"/>
      <w:jc w:val="center"/>
    </w:pPr>
    <w:rPr>
      <w:rFonts w:ascii="Franklin Gothic Medium Cond" w:hAnsi="Franklin Gothic Medium Cond"/>
      <w:color w:val="FFFFFF"/>
      <w:spacing w:val="-16"/>
      <w:position w:val="4"/>
      <w:sz w:val="26"/>
    </w:rPr>
  </w:style>
  <w:style w:type="paragraph" w:customStyle="1" w:styleId="CSWPartTitle">
    <w:name w:val="CSW Part Title"/>
    <w:basedOn w:val="Normal"/>
    <w:next w:val="CSWAnnexes"/>
    <w:link w:val="CSWPartTitleCharChar"/>
    <w:semiHidden/>
    <w:rsid w:val="006710CC"/>
    <w:pPr>
      <w:framePr w:w="7371" w:h="1134" w:hRule="exact" w:hSpace="181" w:wrap="around" w:hAnchor="margin" w:yAlign="top" w:anchorLock="1"/>
      <w:shd w:val="clear" w:color="auto" w:fill="9D1B33"/>
      <w:spacing w:after="240" w:line="800" w:lineRule="exact"/>
      <w:ind w:right="6237"/>
      <w:jc w:val="center"/>
    </w:pPr>
    <w:rPr>
      <w:rFonts w:ascii="Franklin Gothic Medium Cond" w:hAnsi="Franklin Gothic Medium Cond"/>
      <w:color w:val="FFFFFF"/>
      <w:spacing w:val="0"/>
      <w:sz w:val="84"/>
    </w:rPr>
  </w:style>
  <w:style w:type="character" w:customStyle="1" w:styleId="CSWPartTitleCharChar">
    <w:name w:val="CSW Part Title Char Char"/>
    <w:link w:val="CSWPartTitle"/>
    <w:rsid w:val="006710CC"/>
    <w:rPr>
      <w:rFonts w:ascii="Franklin Gothic Medium Cond" w:hAnsi="Franklin Gothic Medium Cond"/>
      <w:color w:val="FFFFFF"/>
      <w:sz w:val="84"/>
      <w:lang w:val="en-GB" w:eastAsia="en-US" w:bidi="ar-SA"/>
    </w:rPr>
  </w:style>
  <w:style w:type="paragraph" w:styleId="Title">
    <w:name w:val="Title"/>
    <w:basedOn w:val="HeadingBase"/>
    <w:next w:val="Subtitle"/>
    <w:link w:val="TitleChar"/>
    <w:uiPriority w:val="7"/>
    <w:qFormat/>
    <w:rsid w:val="00572005"/>
    <w:pPr>
      <w:spacing w:after="160"/>
      <w:jc w:val="left"/>
    </w:pPr>
    <w:rPr>
      <w:rFonts w:ascii="Franklin Gothic Medium Cond" w:hAnsi="Franklin Gothic Medium Cond"/>
      <w:color w:val="B71234"/>
      <w:sz w:val="40"/>
    </w:rPr>
  </w:style>
  <w:style w:type="paragraph" w:styleId="Subtitle">
    <w:name w:val="Subtitle"/>
    <w:basedOn w:val="Title"/>
    <w:next w:val="BodyText"/>
    <w:link w:val="SubtitleChar"/>
    <w:uiPriority w:val="8"/>
    <w:qFormat/>
    <w:rsid w:val="00F6328D"/>
    <w:pPr>
      <w:spacing w:before="60" w:after="120" w:line="340" w:lineRule="atLeast"/>
    </w:pPr>
    <w:rPr>
      <w:rFonts w:ascii="Franklin Gothic Demi Cond" w:hAnsi="Franklin Gothic Demi Cond"/>
      <w:sz w:val="32"/>
    </w:rPr>
  </w:style>
  <w:style w:type="paragraph" w:customStyle="1" w:styleId="ChapterSubtitle">
    <w:name w:val="Chapter Subtitle"/>
    <w:basedOn w:val="Subtitle"/>
    <w:semiHidden/>
    <w:rsid w:val="00F6328D"/>
  </w:style>
  <w:style w:type="character" w:customStyle="1" w:styleId="Highlight">
    <w:name w:val="Highlight"/>
    <w:rsid w:val="00191431"/>
    <w:rPr>
      <w:bdr w:val="none" w:sz="0" w:space="0" w:color="auto"/>
      <w:shd w:val="clear" w:color="auto" w:fill="C8E1FF"/>
    </w:rPr>
  </w:style>
  <w:style w:type="character" w:styleId="Strong">
    <w:name w:val="Strong"/>
    <w:locked/>
    <w:rsid w:val="006A0CA3"/>
    <w:rPr>
      <w:b/>
      <w:bCs/>
    </w:rPr>
  </w:style>
  <w:style w:type="character" w:styleId="CommentReference">
    <w:name w:val="annotation reference"/>
    <w:uiPriority w:val="99"/>
    <w:semiHidden/>
    <w:rPr>
      <w:rFonts w:ascii="Arial" w:hAnsi="Arial"/>
      <w:sz w:val="16"/>
    </w:rPr>
  </w:style>
  <w:style w:type="paragraph" w:customStyle="1" w:styleId="CSWFootnote">
    <w:name w:val="CSW Footnote"/>
    <w:basedOn w:val="Normal"/>
    <w:rsid w:val="009961D5"/>
    <w:pPr>
      <w:keepLines/>
      <w:pBdr>
        <w:top w:val="single" w:sz="4" w:space="12" w:color="auto"/>
      </w:pBdr>
      <w:spacing w:line="220" w:lineRule="exact"/>
      <w:jc w:val="both"/>
    </w:pPr>
    <w:rPr>
      <w:rFonts w:ascii="Franklin Gothic Medium Cond" w:hAnsi="Franklin Gothic Medium Cond"/>
      <w:spacing w:val="0"/>
      <w:sz w:val="16"/>
    </w:rPr>
  </w:style>
  <w:style w:type="paragraph" w:styleId="CommentText">
    <w:name w:val="annotation text"/>
    <w:basedOn w:val="CSWFootnote"/>
    <w:link w:val="CommentTextChar"/>
    <w:uiPriority w:val="99"/>
    <w:semiHidden/>
    <w:rsid w:val="0026681E"/>
    <w:rPr>
      <w:noProof/>
    </w:rPr>
  </w:style>
  <w:style w:type="paragraph" w:customStyle="1" w:styleId="TableText">
    <w:name w:val="Table Text"/>
    <w:basedOn w:val="Normal"/>
    <w:link w:val="TableTextChar"/>
    <w:uiPriority w:val="7"/>
    <w:qFormat/>
    <w:rsid w:val="00D16723"/>
    <w:pPr>
      <w:spacing w:before="60" w:after="20"/>
      <w:jc w:val="both"/>
    </w:pPr>
    <w:rPr>
      <w:rFonts w:ascii="Franklin Gothic Medium Cond" w:hAnsi="Franklin Gothic Medium Cond"/>
      <w:spacing w:val="0"/>
    </w:rPr>
  </w:style>
  <w:style w:type="character" w:customStyle="1" w:styleId="TableTextChar">
    <w:name w:val="Table Text Char"/>
    <w:link w:val="TableText"/>
    <w:uiPriority w:val="7"/>
    <w:rsid w:val="003B5FB5"/>
    <w:rPr>
      <w:rFonts w:ascii="Franklin Gothic Medium Cond" w:hAnsi="Franklin Gothic Medium Cond"/>
      <w:lang w:val="en-GB" w:eastAsia="en-US"/>
    </w:rPr>
  </w:style>
  <w:style w:type="paragraph" w:styleId="BalloonText">
    <w:name w:val="Balloon Text"/>
    <w:basedOn w:val="Normal"/>
    <w:link w:val="BalloonTextChar"/>
    <w:uiPriority w:val="99"/>
    <w:semiHidden/>
    <w:rsid w:val="00103F46"/>
    <w:rPr>
      <w:rFonts w:ascii="Franklin Gothic Medium Cond" w:hAnsi="Franklin Gothic Medium Cond" w:cs="Tahoma"/>
      <w:spacing w:val="0"/>
      <w:sz w:val="16"/>
      <w:szCs w:val="16"/>
    </w:rPr>
  </w:style>
  <w:style w:type="paragraph" w:customStyle="1" w:styleId="CSWDiagramRedCell">
    <w:name w:val="CSW Diagram Red Cell"/>
    <w:basedOn w:val="BodyText"/>
    <w:semiHidden/>
    <w:rsid w:val="006710CC"/>
    <w:pPr>
      <w:shd w:val="clear" w:color="auto" w:fill="9D1B33"/>
    </w:pPr>
    <w:rPr>
      <w:rFonts w:ascii="Franklin Gothic Medium Cond" w:hAnsi="Franklin Gothic Medium Cond"/>
      <w:color w:val="EAEAEB"/>
      <w:sz w:val="28"/>
      <w:szCs w:val="28"/>
    </w:rPr>
  </w:style>
  <w:style w:type="table" w:styleId="TableGrid">
    <w:name w:val="Table Grid"/>
    <w:aliases w:val="EUROSIS"/>
    <w:basedOn w:val="TableNormal"/>
    <w:uiPriority w:val="59"/>
    <w:rsid w:val="006710CC"/>
    <w:rPr>
      <w:rFonts w:ascii="Franklin Gothic Medium Cond" w:hAnsi="Franklin Gothic Medium C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semiHidden/>
    <w:locked/>
    <w:rPr>
      <w:vertAlign w:val="superscript"/>
    </w:rPr>
  </w:style>
  <w:style w:type="paragraph" w:styleId="EndnoteText">
    <w:name w:val="endnote text"/>
    <w:basedOn w:val="CSWFootnote"/>
    <w:link w:val="EndnoteTextChar"/>
    <w:semiHidden/>
    <w:locked/>
  </w:style>
  <w:style w:type="paragraph" w:customStyle="1" w:styleId="HeaderBase">
    <w:name w:val="Header Base"/>
    <w:basedOn w:val="Normal"/>
    <w:semiHidden/>
    <w:pPr>
      <w:keepLines/>
      <w:tabs>
        <w:tab w:val="center" w:pos="4320"/>
        <w:tab w:val="right" w:pos="8640"/>
      </w:tabs>
      <w:spacing w:line="190" w:lineRule="atLeast"/>
      <w:jc w:val="both"/>
    </w:pPr>
    <w:rPr>
      <w:caps/>
      <w:sz w:val="15"/>
    </w:rPr>
  </w:style>
  <w:style w:type="paragraph" w:styleId="Footer">
    <w:name w:val="footer"/>
    <w:aliases w:val="pie de página"/>
    <w:basedOn w:val="HeaderBase"/>
    <w:link w:val="FooterChar"/>
    <w:uiPriority w:val="99"/>
    <w:locked/>
    <w:pPr>
      <w:tabs>
        <w:tab w:val="clear" w:pos="4320"/>
        <w:tab w:val="clear" w:pos="8640"/>
      </w:tabs>
    </w:pPr>
    <w:rPr>
      <w:caps w:val="0"/>
      <w:smallCaps/>
      <w:noProof/>
    </w:rPr>
  </w:style>
  <w:style w:type="paragraph" w:customStyle="1" w:styleId="FooterEven">
    <w:name w:val="Footer Even"/>
    <w:basedOn w:val="Footer"/>
    <w:semiHidden/>
    <w:pPr>
      <w:pBdr>
        <w:top w:val="single" w:sz="6" w:space="2" w:color="auto"/>
      </w:pBdr>
      <w:spacing w:before="600"/>
    </w:pPr>
  </w:style>
  <w:style w:type="paragraph" w:customStyle="1" w:styleId="FooterFirst">
    <w:name w:val="Footer First"/>
    <w:basedOn w:val="Footer"/>
    <w:semiHidden/>
    <w:pPr>
      <w:pBdr>
        <w:top w:val="single" w:sz="6" w:space="2" w:color="auto"/>
      </w:pBdr>
      <w:spacing w:before="600"/>
    </w:pPr>
  </w:style>
  <w:style w:type="paragraph" w:customStyle="1" w:styleId="FooterOdd">
    <w:name w:val="Footer Odd"/>
    <w:basedOn w:val="Footer"/>
    <w:semiHidden/>
    <w:pPr>
      <w:pBdr>
        <w:top w:val="single" w:sz="6" w:space="2" w:color="auto"/>
      </w:pBdr>
      <w:spacing w:before="600"/>
    </w:pPr>
  </w:style>
  <w:style w:type="character" w:styleId="FootnoteReference">
    <w:name w:val="footnote reference"/>
    <w:semiHidden/>
    <w:rPr>
      <w:vertAlign w:val="superscript"/>
    </w:rPr>
  </w:style>
  <w:style w:type="paragraph" w:styleId="FootnoteText">
    <w:name w:val="footnote text"/>
    <w:basedOn w:val="CSWFootnote"/>
    <w:link w:val="FootnoteTextChar"/>
    <w:semiHidden/>
    <w:pPr>
      <w:spacing w:after="240"/>
      <w:ind w:left="1077"/>
    </w:pPr>
  </w:style>
  <w:style w:type="paragraph" w:styleId="Header">
    <w:name w:val="header"/>
    <w:basedOn w:val="HeaderBase"/>
    <w:link w:val="HeaderChar"/>
    <w:uiPriority w:val="99"/>
    <w:rsid w:val="003714E6"/>
    <w:pPr>
      <w:tabs>
        <w:tab w:val="clear" w:pos="4320"/>
        <w:tab w:val="clear" w:pos="8640"/>
      </w:tabs>
      <w:spacing w:after="200" w:line="240" w:lineRule="auto"/>
      <w:ind w:left="113"/>
      <w:jc w:val="left"/>
    </w:pPr>
    <w:rPr>
      <w:rFonts w:ascii="Franklin Gothic Medium Cond" w:hAnsi="Franklin Gothic Medium Cond"/>
      <w:caps w:val="0"/>
      <w:smallCaps/>
      <w:color w:val="77001E"/>
      <w:sz w:val="16"/>
    </w:rPr>
  </w:style>
  <w:style w:type="paragraph" w:customStyle="1" w:styleId="HeaderEven">
    <w:name w:val="Header Even"/>
    <w:basedOn w:val="Header"/>
    <w:semiHidden/>
    <w:pPr>
      <w:pBdr>
        <w:bottom w:val="single" w:sz="6" w:space="1" w:color="auto"/>
      </w:pBdr>
      <w:spacing w:after="600"/>
    </w:pPr>
  </w:style>
  <w:style w:type="paragraph" w:customStyle="1" w:styleId="HeaderFirst">
    <w:name w:val="Header First"/>
    <w:basedOn w:val="Header"/>
    <w:semiHidden/>
    <w:pPr>
      <w:pBdr>
        <w:top w:val="single" w:sz="6" w:space="2" w:color="auto"/>
      </w:pBdr>
      <w:jc w:val="right"/>
    </w:pPr>
  </w:style>
  <w:style w:type="paragraph" w:customStyle="1" w:styleId="HeaderOdd">
    <w:name w:val="Header Odd"/>
    <w:basedOn w:val="Header"/>
    <w:semiHidden/>
    <w:pPr>
      <w:pBdr>
        <w:bottom w:val="single" w:sz="6" w:space="1" w:color="auto"/>
      </w:pBdr>
      <w:spacing w:after="600"/>
    </w:pPr>
  </w:style>
  <w:style w:type="paragraph" w:customStyle="1" w:styleId="IndexBase">
    <w:name w:val="Index Base"/>
    <w:basedOn w:val="Normal"/>
    <w:semiHidden/>
    <w:locked/>
    <w:pPr>
      <w:spacing w:line="240" w:lineRule="atLeast"/>
      <w:ind w:left="360" w:hanging="360"/>
    </w:pPr>
    <w:rPr>
      <w:sz w:val="18"/>
    </w:rPr>
  </w:style>
  <w:style w:type="paragraph" w:styleId="Index1">
    <w:name w:val="index 1"/>
    <w:basedOn w:val="IndexBase"/>
    <w:semiHidden/>
    <w:locked/>
  </w:style>
  <w:style w:type="paragraph" w:styleId="Index2">
    <w:name w:val="index 2"/>
    <w:basedOn w:val="IndexBase"/>
    <w:semiHidden/>
    <w:locked/>
    <w:pPr>
      <w:spacing w:line="240" w:lineRule="auto"/>
      <w:ind w:left="720"/>
    </w:pPr>
  </w:style>
  <w:style w:type="paragraph" w:styleId="Index3">
    <w:name w:val="index 3"/>
    <w:basedOn w:val="IndexBase"/>
    <w:semiHidden/>
    <w:locked/>
    <w:pPr>
      <w:spacing w:line="240" w:lineRule="auto"/>
      <w:ind w:left="1080"/>
    </w:pPr>
  </w:style>
  <w:style w:type="paragraph" w:styleId="Index4">
    <w:name w:val="index 4"/>
    <w:basedOn w:val="IndexBase"/>
    <w:semiHidden/>
    <w:locked/>
    <w:pPr>
      <w:spacing w:line="240" w:lineRule="auto"/>
      <w:ind w:left="1440"/>
    </w:pPr>
  </w:style>
  <w:style w:type="paragraph" w:styleId="IndexHeading">
    <w:name w:val="index heading"/>
    <w:basedOn w:val="HeadingBase"/>
    <w:next w:val="Index1"/>
    <w:semiHidden/>
    <w:locked/>
    <w:pPr>
      <w:keepLines w:val="0"/>
      <w:spacing w:line="480" w:lineRule="atLeast"/>
    </w:pPr>
    <w:rPr>
      <w:rFonts w:ascii="Arial Black" w:hAnsi="Arial Black"/>
      <w:spacing w:val="-5"/>
      <w:sz w:val="24"/>
    </w:rPr>
  </w:style>
  <w:style w:type="paragraph" w:styleId="List">
    <w:name w:val="List"/>
    <w:basedOn w:val="BodyText"/>
    <w:locked/>
    <w:rsid w:val="00E72D93"/>
    <w:pPr>
      <w:numPr>
        <w:numId w:val="20"/>
      </w:numPr>
      <w:contextualSpacing/>
    </w:pPr>
  </w:style>
  <w:style w:type="paragraph" w:styleId="List2">
    <w:name w:val="List 2"/>
    <w:basedOn w:val="List"/>
    <w:locked/>
    <w:rsid w:val="00E72D93"/>
    <w:pPr>
      <w:numPr>
        <w:numId w:val="17"/>
      </w:numPr>
      <w:ind w:left="1248" w:hanging="397"/>
    </w:pPr>
  </w:style>
  <w:style w:type="paragraph" w:styleId="List3">
    <w:name w:val="List 3"/>
    <w:basedOn w:val="List"/>
    <w:locked/>
    <w:rsid w:val="00E72D93"/>
    <w:pPr>
      <w:numPr>
        <w:numId w:val="18"/>
      </w:numPr>
    </w:pPr>
  </w:style>
  <w:style w:type="paragraph" w:styleId="ListBullet">
    <w:name w:val="List Bullet"/>
    <w:basedOn w:val="List"/>
    <w:uiPriority w:val="2"/>
    <w:qFormat/>
    <w:rsid w:val="00E72D93"/>
    <w:pPr>
      <w:numPr>
        <w:numId w:val="0"/>
      </w:numPr>
      <w:tabs>
        <w:tab w:val="clear" w:pos="680"/>
      </w:tabs>
    </w:pPr>
  </w:style>
  <w:style w:type="paragraph" w:styleId="ListBullet2">
    <w:name w:val="List Bullet 2"/>
    <w:basedOn w:val="ListBullet"/>
    <w:uiPriority w:val="2"/>
    <w:rsid w:val="00AC28A6"/>
    <w:pPr>
      <w:numPr>
        <w:numId w:val="2"/>
      </w:numPr>
    </w:pPr>
  </w:style>
  <w:style w:type="paragraph" w:styleId="ListBullet3">
    <w:name w:val="List Bullet 3"/>
    <w:basedOn w:val="ListBullet2"/>
    <w:uiPriority w:val="2"/>
    <w:rsid w:val="00096DFB"/>
    <w:pPr>
      <w:tabs>
        <w:tab w:val="clear" w:pos="1134"/>
        <w:tab w:val="num" w:pos="1418"/>
      </w:tabs>
      <w:ind w:left="1702" w:hanging="284"/>
    </w:pPr>
  </w:style>
  <w:style w:type="paragraph" w:styleId="ListContinue">
    <w:name w:val="List Continue"/>
    <w:basedOn w:val="List"/>
    <w:semiHidden/>
    <w:rsid w:val="006816BB"/>
    <w:pPr>
      <w:ind w:left="851" w:hanging="284"/>
    </w:pPr>
  </w:style>
  <w:style w:type="paragraph" w:styleId="ListContinue2">
    <w:name w:val="List Continue 2"/>
    <w:basedOn w:val="ListContinue"/>
    <w:semiHidden/>
    <w:rsid w:val="006816BB"/>
    <w:pPr>
      <w:numPr>
        <w:numId w:val="0"/>
      </w:numPr>
      <w:ind w:left="1135" w:hanging="284"/>
    </w:pPr>
    <w:rPr>
      <w:lang w:val="en-US"/>
    </w:rPr>
  </w:style>
  <w:style w:type="paragraph" w:styleId="ListContinue3">
    <w:name w:val="List Continue 3"/>
    <w:basedOn w:val="ListContinue"/>
    <w:semiHidden/>
    <w:rsid w:val="006816BB"/>
    <w:pPr>
      <w:numPr>
        <w:numId w:val="23"/>
      </w:numPr>
      <w:tabs>
        <w:tab w:val="left" w:pos="357"/>
      </w:tabs>
      <w:ind w:left="1418" w:hanging="284"/>
    </w:pPr>
  </w:style>
  <w:style w:type="paragraph" w:styleId="ListNumber">
    <w:name w:val="List Number"/>
    <w:basedOn w:val="BodyText"/>
    <w:uiPriority w:val="2"/>
    <w:qFormat/>
    <w:rsid w:val="00B807B0"/>
    <w:pPr>
      <w:tabs>
        <w:tab w:val="clear" w:pos="680"/>
      </w:tabs>
      <w:ind w:left="0"/>
      <w:contextualSpacing/>
    </w:pPr>
  </w:style>
  <w:style w:type="paragraph" w:styleId="ListNumber2">
    <w:name w:val="List Number 2"/>
    <w:basedOn w:val="ListNumber"/>
    <w:next w:val="ListNumber"/>
    <w:uiPriority w:val="2"/>
    <w:rsid w:val="00543FEA"/>
    <w:pPr>
      <w:numPr>
        <w:ilvl w:val="1"/>
      </w:numPr>
    </w:pPr>
  </w:style>
  <w:style w:type="paragraph" w:styleId="ListNumber3">
    <w:name w:val="List Number 3"/>
    <w:basedOn w:val="ListNumber"/>
    <w:uiPriority w:val="2"/>
    <w:rsid w:val="00543FEA"/>
    <w:pPr>
      <w:numPr>
        <w:ilvl w:val="2"/>
      </w:numPr>
    </w:pPr>
  </w:style>
  <w:style w:type="paragraph" w:customStyle="1" w:styleId="TableHeader">
    <w:name w:val="Table Header"/>
    <w:link w:val="TableHeaderChar"/>
    <w:rsid w:val="00620A98"/>
    <w:pPr>
      <w:keepNext/>
      <w:keepLines/>
      <w:spacing w:before="60" w:after="20"/>
    </w:pPr>
    <w:rPr>
      <w:rFonts w:ascii="Franklin Gothic Demi Cond" w:hAnsi="Franklin Gothic Demi Cond"/>
      <w:lang w:val="en-GB" w:eastAsia="en-US"/>
    </w:rPr>
  </w:style>
  <w:style w:type="character" w:customStyle="1" w:styleId="TableHeaderChar">
    <w:name w:val="Table Header Char"/>
    <w:link w:val="TableHeader"/>
    <w:rsid w:val="00620A98"/>
    <w:rPr>
      <w:rFonts w:ascii="Franklin Gothic Demi Cond" w:hAnsi="Franklin Gothic Demi Cond"/>
      <w:lang w:val="en-GB" w:eastAsia="en-US" w:bidi="ar-SA"/>
    </w:rPr>
  </w:style>
  <w:style w:type="paragraph" w:styleId="MessageHeader">
    <w:name w:val="Message Header"/>
    <w:basedOn w:val="BodyText"/>
    <w:link w:val="MessageHeaderChar"/>
    <w:semiHidden/>
    <w:locked/>
    <w:rsid w:val="0026681E"/>
    <w:pPr>
      <w:keepLines/>
      <w:tabs>
        <w:tab w:val="left" w:pos="3600"/>
        <w:tab w:val="left" w:pos="4680"/>
      </w:tabs>
      <w:spacing w:after="120" w:line="280" w:lineRule="exact"/>
      <w:ind w:right="2160" w:hanging="1080"/>
      <w:jc w:val="left"/>
    </w:pPr>
  </w:style>
  <w:style w:type="paragraph" w:customStyle="1" w:styleId="CSWDiagramBlackCell">
    <w:name w:val="CSW Diagram Black Cell"/>
    <w:basedOn w:val="CSWDiagramRedCell"/>
    <w:semiHidden/>
    <w:rsid w:val="006B7AF4"/>
    <w:pPr>
      <w:framePr w:hSpace="180" w:wrap="around" w:vAnchor="text" w:hAnchor="text" w:xAlign="right" w:y="1"/>
      <w:shd w:val="clear" w:color="auto" w:fill="161824"/>
      <w:suppressOverlap/>
    </w:pPr>
  </w:style>
  <w:style w:type="paragraph" w:styleId="TableofAuthorities">
    <w:name w:val="table of authorities"/>
    <w:basedOn w:val="Normal"/>
    <w:semiHidden/>
    <w:locked/>
    <w:pPr>
      <w:tabs>
        <w:tab w:val="right" w:leader="dot" w:pos="7560"/>
      </w:tabs>
      <w:ind w:left="1440" w:hanging="360"/>
      <w:jc w:val="both"/>
    </w:pPr>
  </w:style>
  <w:style w:type="paragraph" w:customStyle="1" w:styleId="TOCBase">
    <w:name w:val="TOC Base"/>
    <w:basedOn w:val="Normal"/>
    <w:semiHidden/>
    <w:pPr>
      <w:tabs>
        <w:tab w:val="right" w:leader="dot" w:pos="6480"/>
      </w:tabs>
      <w:spacing w:after="240" w:line="240" w:lineRule="atLeast"/>
    </w:pPr>
  </w:style>
  <w:style w:type="paragraph" w:styleId="TableofFigures">
    <w:name w:val="table of figures"/>
    <w:uiPriority w:val="99"/>
    <w:rsid w:val="00FF2571"/>
    <w:pPr>
      <w:jc w:val="both"/>
    </w:pPr>
    <w:rPr>
      <w:rFonts w:ascii="Franklin Gothic Medium Cond" w:hAnsi="Franklin Gothic Medium Cond"/>
      <w:sz w:val="22"/>
      <w:lang w:val="en-GB" w:eastAsia="en-US"/>
    </w:rPr>
  </w:style>
  <w:style w:type="paragraph" w:styleId="TOAHeading">
    <w:name w:val="toa heading"/>
    <w:basedOn w:val="Normal"/>
    <w:next w:val="TableofAuthorities"/>
    <w:semiHidden/>
    <w:locked/>
    <w:pPr>
      <w:keepNext/>
      <w:spacing w:line="480" w:lineRule="atLeast"/>
      <w:jc w:val="both"/>
    </w:pPr>
    <w:rPr>
      <w:rFonts w:ascii="Arial Black" w:hAnsi="Arial Black"/>
      <w:b/>
      <w:spacing w:val="-10"/>
      <w:kern w:val="28"/>
    </w:rPr>
  </w:style>
  <w:style w:type="paragraph" w:styleId="TOC1">
    <w:name w:val="toc 1"/>
    <w:basedOn w:val="TOCBase"/>
    <w:uiPriority w:val="39"/>
    <w:rsid w:val="001D2518"/>
    <w:pPr>
      <w:keepLines/>
      <w:tabs>
        <w:tab w:val="clear" w:pos="6480"/>
      </w:tabs>
      <w:spacing w:after="0" w:line="240" w:lineRule="auto"/>
    </w:pPr>
    <w:rPr>
      <w:rFonts w:ascii="Franklin Gothic Medium Cond" w:hAnsi="Franklin Gothic Medium Cond"/>
      <w:color w:val="77001E"/>
      <w:spacing w:val="0"/>
      <w:sz w:val="24"/>
    </w:rPr>
  </w:style>
  <w:style w:type="paragraph" w:styleId="TOC2">
    <w:name w:val="toc 2"/>
    <w:basedOn w:val="TOCBase"/>
    <w:uiPriority w:val="39"/>
    <w:rsid w:val="001D2518"/>
    <w:pPr>
      <w:keepLines/>
      <w:tabs>
        <w:tab w:val="clear" w:pos="6480"/>
      </w:tabs>
      <w:spacing w:after="0" w:line="240" w:lineRule="auto"/>
      <w:ind w:left="340"/>
    </w:pPr>
    <w:rPr>
      <w:rFonts w:ascii="Franklin Gothic Medium Cond" w:hAnsi="Franklin Gothic Medium Cond"/>
      <w:noProof/>
      <w:spacing w:val="0"/>
      <w:sz w:val="22"/>
    </w:rPr>
  </w:style>
  <w:style w:type="paragraph" w:styleId="TOC3">
    <w:name w:val="toc 3"/>
    <w:basedOn w:val="TOCBase"/>
    <w:uiPriority w:val="39"/>
    <w:rsid w:val="001D2518"/>
    <w:pPr>
      <w:keepLines/>
      <w:tabs>
        <w:tab w:val="clear" w:pos="6480"/>
      </w:tabs>
      <w:spacing w:after="0" w:line="240" w:lineRule="auto"/>
      <w:ind w:left="680"/>
    </w:pPr>
    <w:rPr>
      <w:noProof/>
      <w:spacing w:val="0"/>
    </w:rPr>
  </w:style>
  <w:style w:type="paragraph" w:styleId="TOC4">
    <w:name w:val="toc 4"/>
    <w:basedOn w:val="TOCBase"/>
    <w:uiPriority w:val="39"/>
    <w:rsid w:val="001D2518"/>
    <w:pPr>
      <w:tabs>
        <w:tab w:val="clear" w:pos="6480"/>
      </w:tabs>
      <w:spacing w:after="0" w:line="240" w:lineRule="auto"/>
      <w:ind w:left="1021"/>
    </w:pPr>
  </w:style>
  <w:style w:type="table" w:customStyle="1" w:styleId="CSWTable10">
    <w:name w:val="CSW Table 10"/>
    <w:basedOn w:val="CSWTable"/>
    <w:semiHidden/>
    <w:rsid w:val="0020184F"/>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DocumentMap">
    <w:name w:val="Document Map"/>
    <w:basedOn w:val="Normal"/>
    <w:link w:val="DocumentMapChar"/>
    <w:semiHidden/>
    <w:locked/>
    <w:pPr>
      <w:shd w:val="clear" w:color="auto" w:fill="000080"/>
    </w:pPr>
    <w:rPr>
      <w:rFonts w:ascii="Tahoma" w:hAnsi="Tahoma"/>
    </w:rPr>
  </w:style>
  <w:style w:type="character" w:styleId="Hyperlink">
    <w:name w:val="Hyperlink"/>
    <w:uiPriority w:val="99"/>
    <w:rsid w:val="004B03D3"/>
    <w:rPr>
      <w:color w:val="auto"/>
      <w:u w:val="single"/>
    </w:rPr>
  </w:style>
  <w:style w:type="character" w:styleId="FollowedHyperlink">
    <w:name w:val="FollowedHyperlink"/>
    <w:semiHidden/>
    <w:locked/>
    <w:rPr>
      <w:color w:val="800080"/>
      <w:u w:val="single"/>
    </w:rPr>
  </w:style>
  <w:style w:type="paragraph" w:customStyle="1" w:styleId="References">
    <w:name w:val="References"/>
    <w:basedOn w:val="BodyText"/>
    <w:rsid w:val="00CF78F6"/>
    <w:pPr>
      <w:numPr>
        <w:numId w:val="3"/>
      </w:numPr>
      <w:tabs>
        <w:tab w:val="left" w:pos="567"/>
      </w:tabs>
      <w:spacing w:before="60" w:after="20" w:line="240" w:lineRule="auto"/>
      <w:ind w:left="357" w:hanging="357"/>
      <w:jc w:val="left"/>
    </w:pPr>
    <w:rPr>
      <w:rFonts w:ascii="Franklin Gothic Medium Cond" w:hAnsi="Franklin Gothic Medium Cond"/>
    </w:rPr>
  </w:style>
  <w:style w:type="paragraph" w:customStyle="1" w:styleId="CSWAnnexes">
    <w:name w:val="CSW Annexes"/>
    <w:basedOn w:val="Heading1"/>
    <w:next w:val="BodyText"/>
    <w:link w:val="CSWAnnexesCharChar"/>
    <w:rsid w:val="00886A1D"/>
    <w:pPr>
      <w:pageBreakBefore w:val="0"/>
      <w:numPr>
        <w:numId w:val="12"/>
      </w:numPr>
      <w:pBdr>
        <w:top w:val="single" w:sz="48" w:space="4" w:color="FFFFFF"/>
      </w:pBdr>
      <w:jc w:val="left"/>
    </w:pPr>
  </w:style>
  <w:style w:type="table" w:customStyle="1" w:styleId="CSWTableBig10">
    <w:name w:val="CSW Table Big 10"/>
    <w:basedOn w:val="CSWTableBig"/>
    <w:semiHidden/>
    <w:rsid w:val="0020184F"/>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paragraph" w:customStyle="1" w:styleId="TableHeaderLarge">
    <w:name w:val="Table Header Large"/>
    <w:link w:val="TableHeaderLargeChar"/>
    <w:rsid w:val="00620A98"/>
    <w:rPr>
      <w:rFonts w:ascii="Franklin Gothic Medium Cond" w:hAnsi="Franklin Gothic Medium Cond"/>
      <w:bCs/>
      <w:color w:val="FFFFFF"/>
      <w:lang w:val="en-GB" w:eastAsia="en-US"/>
    </w:rPr>
  </w:style>
  <w:style w:type="character" w:customStyle="1" w:styleId="TableHeaderLargeChar">
    <w:name w:val="Table Header Large Char"/>
    <w:link w:val="TableHeaderLarge"/>
    <w:rsid w:val="00620A98"/>
    <w:rPr>
      <w:rFonts w:ascii="Franklin Gothic Medium Cond" w:hAnsi="Franklin Gothic Medium Cond"/>
      <w:bCs/>
      <w:color w:val="FFFFFF"/>
      <w:lang w:val="en-GB" w:eastAsia="en-US" w:bidi="ar-SA"/>
    </w:rPr>
  </w:style>
  <w:style w:type="paragraph" w:customStyle="1" w:styleId="TableTextLarge">
    <w:name w:val="Table Text Large"/>
    <w:basedOn w:val="Normal"/>
    <w:semiHidden/>
    <w:rsid w:val="00436E78"/>
    <w:pPr>
      <w:spacing w:before="60" w:after="60"/>
    </w:pPr>
    <w:rPr>
      <w:spacing w:val="0"/>
      <w:sz w:val="16"/>
    </w:rPr>
  </w:style>
  <w:style w:type="paragraph" w:customStyle="1" w:styleId="CSWApplicableDocuments">
    <w:name w:val="CSW Applicable Documents"/>
    <w:basedOn w:val="References"/>
    <w:rsid w:val="00624E37"/>
    <w:pPr>
      <w:numPr>
        <w:numId w:val="1"/>
      </w:numPr>
      <w:tabs>
        <w:tab w:val="clear" w:pos="567"/>
        <w:tab w:val="clear" w:pos="680"/>
        <w:tab w:val="left" w:pos="566"/>
      </w:tabs>
    </w:pPr>
  </w:style>
  <w:style w:type="paragraph" w:customStyle="1" w:styleId="BodyTextDraft">
    <w:name w:val="Body Text Draft"/>
    <w:basedOn w:val="BodyText"/>
    <w:semiHidden/>
    <w:rsid w:val="001E620D"/>
    <w:pPr>
      <w:shd w:val="clear" w:color="auto" w:fill="FFFF99"/>
    </w:pPr>
    <w:rPr>
      <w:i/>
    </w:rPr>
  </w:style>
  <w:style w:type="table" w:customStyle="1" w:styleId="CSWTableWithTotals10">
    <w:name w:val="CSW Table With Totals 10"/>
    <w:basedOn w:val="CSWTableWithVerticalTotals"/>
    <w:semiHidden/>
    <w:rsid w:val="0020184F"/>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BodyTextFirstIndent2">
    <w:name w:val="Body Text First Indent 2"/>
    <w:basedOn w:val="BodyTextIndent"/>
    <w:link w:val="BodyTextFirstIndent2Char"/>
    <w:semiHidden/>
    <w:locked/>
    <w:rsid w:val="005D256A"/>
    <w:pPr>
      <w:tabs>
        <w:tab w:val="clear" w:pos="680"/>
      </w:tabs>
      <w:spacing w:after="120"/>
      <w:ind w:left="283" w:firstLine="210"/>
      <w:jc w:val="left"/>
    </w:pPr>
    <w:rPr>
      <w:rFonts w:ascii="Arial" w:hAnsi="Arial"/>
      <w:spacing w:val="-5"/>
    </w:rPr>
  </w:style>
  <w:style w:type="paragraph" w:styleId="HTMLPreformatted">
    <w:name w:val="HTML Preformatted"/>
    <w:basedOn w:val="Normal"/>
    <w:link w:val="HTMLPreformattedChar"/>
    <w:locked/>
    <w:rsid w:val="002A702E"/>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pacing w:val="0"/>
      <w:lang w:eastAsia="en-GB"/>
    </w:rPr>
  </w:style>
  <w:style w:type="paragraph" w:customStyle="1" w:styleId="CSWDisclaimertext">
    <w:name w:val="CSW Disclaimer text"/>
    <w:basedOn w:val="Normal"/>
    <w:semiHidden/>
    <w:rsid w:val="006710CC"/>
    <w:pPr>
      <w:framePr w:hSpace="180" w:wrap="around" w:vAnchor="text" w:hAnchor="text" w:xAlign="right" w:y="1"/>
      <w:spacing w:line="240" w:lineRule="atLeast"/>
      <w:suppressOverlap/>
    </w:pPr>
    <w:rPr>
      <w:rFonts w:ascii="Franklin Gothic Medium Cond" w:hAnsi="Franklin Gothic Medium Cond"/>
      <w:spacing w:val="0"/>
      <w:sz w:val="16"/>
    </w:rPr>
  </w:style>
  <w:style w:type="paragraph" w:customStyle="1" w:styleId="CSWDisclaimer">
    <w:name w:val="CSW Disclaimer"/>
    <w:basedOn w:val="BodyText"/>
    <w:semiHidden/>
    <w:rsid w:val="00526B8F"/>
    <w:pPr>
      <w:framePr w:hSpace="180" w:wrap="around" w:vAnchor="text" w:hAnchor="text" w:xAlign="right" w:y="1"/>
      <w:tabs>
        <w:tab w:val="clear" w:pos="680"/>
      </w:tabs>
      <w:spacing w:before="60" w:after="0" w:line="240" w:lineRule="auto"/>
      <w:suppressOverlap/>
      <w:jc w:val="left"/>
    </w:pPr>
    <w:rPr>
      <w:rFonts w:ascii="Franklin Gothic Medium Cond" w:hAnsi="Franklin Gothic Medium Cond"/>
      <w:color w:val="77001E"/>
      <w:sz w:val="24"/>
      <w:szCs w:val="24"/>
    </w:rPr>
  </w:style>
  <w:style w:type="paragraph" w:customStyle="1" w:styleId="TableTextCentred">
    <w:name w:val="Table Text Centred"/>
    <w:basedOn w:val="TableText"/>
    <w:rsid w:val="00DB4EE2"/>
    <w:pPr>
      <w:jc w:val="center"/>
    </w:pPr>
  </w:style>
  <w:style w:type="paragraph" w:customStyle="1" w:styleId="PictureCentered">
    <w:name w:val="Picture Centered"/>
    <w:basedOn w:val="Normal"/>
    <w:rsid w:val="00AC20C9"/>
    <w:pPr>
      <w:jc w:val="center"/>
    </w:pPr>
  </w:style>
  <w:style w:type="paragraph" w:styleId="CommentSubject">
    <w:name w:val="annotation subject"/>
    <w:basedOn w:val="CommentText"/>
    <w:next w:val="CommentText"/>
    <w:link w:val="CommentSubjectChar"/>
    <w:uiPriority w:val="99"/>
    <w:semiHidden/>
    <w:rsid w:val="00B4502B"/>
    <w:pPr>
      <w:keepLines w:val="0"/>
      <w:spacing w:line="240" w:lineRule="auto"/>
    </w:pPr>
    <w:rPr>
      <w:rFonts w:ascii="Franklin Gothic Demi Cond" w:hAnsi="Franklin Gothic Demi Cond"/>
      <w:bCs/>
      <w:noProof w:val="0"/>
      <w:sz w:val="20"/>
    </w:rPr>
  </w:style>
  <w:style w:type="table" w:customStyle="1" w:styleId="CSWTableWithVerticalTotals">
    <w:name w:val="CSW Table With Vertical Totals"/>
    <w:basedOn w:val="TableNormal"/>
    <w:rsid w:val="006A37DB"/>
    <w:rPr>
      <w:rFonts w:ascii="Franklin Gothic Medium Cond" w:hAnsi="Franklin Gothic Medium Cond"/>
    </w:rPr>
    <w:tblPr>
      <w:tblStyleRowBandSize w:val="1"/>
      <w:jc w:val="center"/>
      <w:tblBorders>
        <w:top w:val="single" w:sz="4" w:space="0" w:color="9D1B33"/>
        <w:left w:val="single" w:sz="4" w:space="0" w:color="9D1B33"/>
        <w:bottom w:val="single" w:sz="4" w:space="0" w:color="9D1B33"/>
        <w:right w:val="single" w:sz="4" w:space="0" w:color="9D1B33"/>
        <w:insideH w:val="single" w:sz="4" w:space="0" w:color="696A72"/>
        <w:insideV w:val="single" w:sz="4" w:space="0" w:color="696A72"/>
      </w:tblBorders>
      <w:tblCellMar>
        <w:top w:w="11" w:type="dxa"/>
        <w:left w:w="113" w:type="dxa"/>
        <w:bottom w:w="11" w:type="dxa"/>
        <w:right w:w="113" w:type="dxa"/>
      </w:tblCellMar>
    </w:tblPr>
    <w:trPr>
      <w:jc w:val="center"/>
    </w:trPr>
    <w:tblStylePr w:type="firstRow">
      <w:rPr>
        <w:rFonts w:ascii="Tahoma" w:hAnsi="Tahoma"/>
        <w:b w:val="0"/>
        <w:i w:val="0"/>
        <w:color w:val="FFFFFF"/>
        <w:sz w:val="20"/>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TOC7">
    <w:name w:val="toc 7"/>
    <w:basedOn w:val="Normal"/>
    <w:next w:val="Normal"/>
    <w:autoRedefine/>
    <w:uiPriority w:val="39"/>
    <w:rsid w:val="0026681E"/>
    <w:pPr>
      <w:ind w:left="1200"/>
    </w:pPr>
  </w:style>
  <w:style w:type="character" w:customStyle="1" w:styleId="Bold">
    <w:name w:val="Bold"/>
    <w:rsid w:val="0057205F"/>
    <w:rPr>
      <w:b/>
    </w:rPr>
  </w:style>
  <w:style w:type="character" w:customStyle="1" w:styleId="Italic">
    <w:name w:val="Italic"/>
    <w:rsid w:val="0057205F"/>
    <w:rPr>
      <w:i/>
    </w:rPr>
  </w:style>
  <w:style w:type="paragraph" w:customStyle="1" w:styleId="TableHeaderCentred">
    <w:name w:val="Table Header Centred"/>
    <w:basedOn w:val="TableHeader"/>
    <w:rsid w:val="008206F1"/>
    <w:pPr>
      <w:jc w:val="center"/>
    </w:pPr>
  </w:style>
  <w:style w:type="character" w:customStyle="1" w:styleId="SourceCode">
    <w:name w:val="Source_Code"/>
    <w:semiHidden/>
    <w:qFormat/>
    <w:rsid w:val="00261A21"/>
    <w:rPr>
      <w:rFonts w:ascii="Consolas" w:hAnsi="Consolas"/>
    </w:rPr>
  </w:style>
  <w:style w:type="paragraph" w:styleId="ListContinue5">
    <w:name w:val="List Continue 5"/>
    <w:basedOn w:val="ListContinue"/>
    <w:semiHidden/>
    <w:rsid w:val="006816BB"/>
    <w:pPr>
      <w:ind w:left="1985"/>
    </w:pPr>
  </w:style>
  <w:style w:type="paragraph" w:customStyle="1" w:styleId="BodyTextHighlighted">
    <w:name w:val="Body Text Highlighted"/>
    <w:basedOn w:val="BodyText"/>
    <w:autoRedefine/>
    <w:semiHidden/>
    <w:rsid w:val="00883904"/>
    <w:pPr>
      <w:pBdr>
        <w:top w:val="single" w:sz="4" w:space="1" w:color="9D1B33"/>
        <w:bottom w:val="single" w:sz="4" w:space="2" w:color="9D1B33"/>
      </w:pBdr>
      <w:shd w:val="clear" w:color="auto" w:fill="E1E6F0"/>
      <w:ind w:left="0"/>
    </w:pPr>
  </w:style>
  <w:style w:type="character" w:customStyle="1" w:styleId="HeadingBaseCarcter">
    <w:name w:val="Heading Base Carácter"/>
    <w:link w:val="HeadingBase"/>
    <w:rsid w:val="00AD7C9D"/>
    <w:rPr>
      <w:rFonts w:ascii="Franklin Gothic Book" w:hAnsi="Franklin Gothic Book"/>
      <w:color w:val="003399"/>
      <w:sz w:val="22"/>
      <w:szCs w:val="22"/>
      <w:lang w:val="en-GB" w:eastAsia="en-US" w:bidi="ar-SA"/>
    </w:rPr>
  </w:style>
  <w:style w:type="paragraph" w:customStyle="1" w:styleId="TableHeaderRight">
    <w:name w:val="Table Header Right"/>
    <w:basedOn w:val="TableHeader"/>
    <w:rsid w:val="008206F1"/>
    <w:pPr>
      <w:jc w:val="right"/>
    </w:pPr>
    <w:rPr>
      <w:bCs/>
    </w:rPr>
  </w:style>
  <w:style w:type="paragraph" w:customStyle="1" w:styleId="TableTextRight">
    <w:name w:val="Table Text Right"/>
    <w:basedOn w:val="TableText"/>
    <w:rsid w:val="00681B7E"/>
    <w:pPr>
      <w:jc w:val="right"/>
    </w:pPr>
  </w:style>
  <w:style w:type="paragraph" w:customStyle="1" w:styleId="HFLeft">
    <w:name w:val="H&amp;F Left"/>
    <w:basedOn w:val="Normal"/>
    <w:semiHidden/>
    <w:rsid w:val="000D6FAA"/>
    <w:pPr>
      <w:jc w:val="both"/>
    </w:pPr>
    <w:rPr>
      <w:smallCaps/>
      <w:color w:val="336699"/>
      <w:sz w:val="16"/>
      <w:szCs w:val="15"/>
    </w:rPr>
  </w:style>
  <w:style w:type="paragraph" w:customStyle="1" w:styleId="HFRight">
    <w:name w:val="H&amp;F Right"/>
    <w:basedOn w:val="HFLeft"/>
    <w:semiHidden/>
    <w:rsid w:val="000D6FAA"/>
    <w:pPr>
      <w:jc w:val="right"/>
    </w:pPr>
  </w:style>
  <w:style w:type="paragraph" w:customStyle="1" w:styleId="HFCentre">
    <w:name w:val="H&amp;F Centre"/>
    <w:basedOn w:val="HFLeft"/>
    <w:semiHidden/>
    <w:rsid w:val="000D6FAA"/>
    <w:pPr>
      <w:jc w:val="center"/>
    </w:pPr>
  </w:style>
  <w:style w:type="character" w:styleId="PageNumber">
    <w:name w:val="page number"/>
    <w:basedOn w:val="DefaultParagraphFont"/>
    <w:semiHidden/>
    <w:locked/>
    <w:rsid w:val="00867E45"/>
  </w:style>
  <w:style w:type="paragraph" w:customStyle="1" w:styleId="CSWCover1">
    <w:name w:val="CSW Cover 1"/>
    <w:basedOn w:val="Normal"/>
    <w:semiHidden/>
    <w:rsid w:val="00A42CBA"/>
    <w:pPr>
      <w:framePr w:hSpace="180" w:wrap="around" w:vAnchor="text" w:hAnchor="text" w:xAlign="right" w:y="1"/>
      <w:suppressOverlap/>
    </w:pPr>
    <w:rPr>
      <w:rFonts w:ascii="Franklin Gothic Medium Cond" w:hAnsi="Franklin Gothic Medium Cond"/>
      <w:color w:val="77001E"/>
      <w:spacing w:val="0"/>
      <w:sz w:val="60"/>
      <w:szCs w:val="60"/>
    </w:rPr>
  </w:style>
  <w:style w:type="paragraph" w:customStyle="1" w:styleId="HFCSWMotto">
    <w:name w:val="H&amp;F CSW Motto"/>
    <w:basedOn w:val="Normal"/>
    <w:semiHidden/>
    <w:rsid w:val="00DB0A7C"/>
    <w:pPr>
      <w:spacing w:before="720"/>
    </w:pPr>
    <w:rPr>
      <w:b/>
      <w:bCs/>
      <w:i/>
      <w:iCs/>
      <w:noProof/>
      <w:color w:val="808080"/>
      <w:sz w:val="24"/>
    </w:rPr>
  </w:style>
  <w:style w:type="paragraph" w:customStyle="1" w:styleId="HFCSWURL">
    <w:name w:val="H&amp;F CSW URL"/>
    <w:basedOn w:val="Normal"/>
    <w:semiHidden/>
    <w:rsid w:val="000F017D"/>
    <w:pPr>
      <w:ind w:right="-198"/>
    </w:pPr>
    <w:rPr>
      <w:rFonts w:ascii="Franklin Gothic Demi Cond" w:hAnsi="Franklin Gothic Demi Cond"/>
      <w:bCs/>
      <w:color w:val="808080"/>
      <w:spacing w:val="16"/>
      <w:sz w:val="16"/>
    </w:rPr>
  </w:style>
  <w:style w:type="paragraph" w:customStyle="1" w:styleId="CSWCover2">
    <w:name w:val="CSW Cover 2"/>
    <w:basedOn w:val="Normal"/>
    <w:semiHidden/>
    <w:rsid w:val="00A42CBA"/>
    <w:pPr>
      <w:spacing w:after="40"/>
    </w:pPr>
    <w:rPr>
      <w:rFonts w:ascii="Franklin Gothic Medium Cond" w:hAnsi="Franklin Gothic Medium Cond"/>
      <w:spacing w:val="0"/>
      <w:sz w:val="48"/>
      <w:szCs w:val="60"/>
    </w:rPr>
  </w:style>
  <w:style w:type="paragraph" w:customStyle="1" w:styleId="CSWCover3">
    <w:name w:val="CSW Cover 3"/>
    <w:basedOn w:val="Normal"/>
    <w:semiHidden/>
    <w:rsid w:val="00A42CBA"/>
    <w:pPr>
      <w:spacing w:after="40"/>
    </w:pPr>
    <w:rPr>
      <w:rFonts w:ascii="Franklin Gothic Medium Cond" w:hAnsi="Franklin Gothic Medium Cond"/>
      <w:color w:val="7E8086"/>
      <w:spacing w:val="0"/>
      <w:sz w:val="40"/>
      <w:szCs w:val="40"/>
    </w:rPr>
  </w:style>
  <w:style w:type="paragraph" w:customStyle="1" w:styleId="CSWCover4">
    <w:name w:val="CSW Cover 4"/>
    <w:basedOn w:val="Normal"/>
    <w:semiHidden/>
    <w:rsid w:val="00694673"/>
    <w:pPr>
      <w:framePr w:hSpace="180" w:wrap="around" w:vAnchor="text" w:hAnchor="text" w:xAlign="right" w:y="1"/>
      <w:suppressOverlap/>
    </w:pPr>
    <w:rPr>
      <w:rFonts w:ascii="Franklin Gothic Medium Cond" w:hAnsi="Franklin Gothic Medium Cond" w:cs="Univers-CondensedLight"/>
      <w:color w:val="77001E"/>
      <w:spacing w:val="0"/>
      <w:sz w:val="16"/>
      <w:szCs w:val="16"/>
      <w:lang w:eastAsia="pt-PT"/>
    </w:rPr>
  </w:style>
  <w:style w:type="paragraph" w:customStyle="1" w:styleId="CSWFooterFirstPage">
    <w:name w:val="CSW Footer First Page"/>
    <w:basedOn w:val="Footer"/>
    <w:semiHidden/>
    <w:rsid w:val="007C7DA5"/>
    <w:pPr>
      <w:spacing w:line="240" w:lineRule="auto"/>
      <w:jc w:val="left"/>
    </w:pPr>
    <w:rPr>
      <w:rFonts w:ascii="Franklin Gothic Medium Cond" w:hAnsi="Franklin Gothic Medium Cond" w:cs="Univers-Condensed"/>
      <w:color w:val="77001E"/>
      <w:spacing w:val="0"/>
      <w:sz w:val="32"/>
      <w:szCs w:val="32"/>
      <w:lang w:val="pt-PT" w:eastAsia="pt-PT"/>
    </w:rPr>
  </w:style>
  <w:style w:type="paragraph" w:customStyle="1" w:styleId="CSWHeaderFirstColumn">
    <w:name w:val="CSW Header First Column"/>
    <w:basedOn w:val="Normal"/>
    <w:semiHidden/>
    <w:rsid w:val="000F017D"/>
    <w:rPr>
      <w:rFonts w:ascii="Franklin Gothic Demi Cond" w:hAnsi="Franklin Gothic Demi Cond"/>
      <w:color w:val="FFFFFF"/>
      <w:spacing w:val="0"/>
      <w:sz w:val="28"/>
      <w:szCs w:val="28"/>
    </w:rPr>
  </w:style>
  <w:style w:type="paragraph" w:customStyle="1" w:styleId="CSWHeaderSecondColumn">
    <w:name w:val="CSW Header Second Column"/>
    <w:basedOn w:val="Normal"/>
    <w:semiHidden/>
    <w:rsid w:val="006710CC"/>
    <w:rPr>
      <w:rFonts w:ascii="Franklin Gothic Medium Cond" w:hAnsi="Franklin Gothic Medium Cond"/>
      <w:color w:val="FFFFFF"/>
      <w:spacing w:val="0"/>
      <w:sz w:val="28"/>
      <w:szCs w:val="28"/>
    </w:rPr>
  </w:style>
  <w:style w:type="paragraph" w:customStyle="1" w:styleId="CSWFooterFirstColumn">
    <w:name w:val="CSW Footer First Column"/>
    <w:basedOn w:val="Normal"/>
    <w:semiHidden/>
    <w:rsid w:val="008206F1"/>
    <w:rPr>
      <w:rFonts w:ascii="Franklin Gothic Medium Cond" w:hAnsi="Franklin Gothic Medium Cond" w:cs="Univers-CondensedLight"/>
      <w:color w:val="77001E"/>
      <w:spacing w:val="0"/>
      <w:sz w:val="14"/>
      <w:szCs w:val="14"/>
      <w:lang w:eastAsia="pt-PT"/>
    </w:rPr>
  </w:style>
  <w:style w:type="paragraph" w:customStyle="1" w:styleId="CSWFooterPageNumber">
    <w:name w:val="CSW Footer Page Number"/>
    <w:basedOn w:val="CSWFooterFirstColumn"/>
    <w:semiHidden/>
    <w:rsid w:val="002A702E"/>
    <w:pPr>
      <w:jc w:val="right"/>
    </w:pPr>
    <w:rPr>
      <w:caps/>
      <w:noProof/>
      <w:sz w:val="28"/>
      <w:szCs w:val="28"/>
    </w:rPr>
  </w:style>
  <w:style w:type="paragraph" w:customStyle="1" w:styleId="CSWDiagramBlueCell">
    <w:name w:val="CSW Diagram Blue Cell"/>
    <w:basedOn w:val="CSWDiagramRedCell"/>
    <w:semiHidden/>
    <w:rsid w:val="005C63D1"/>
    <w:pPr>
      <w:shd w:val="clear" w:color="auto" w:fill="00AAD6"/>
      <w:spacing w:before="80"/>
    </w:pPr>
  </w:style>
  <w:style w:type="paragraph" w:customStyle="1" w:styleId="PictureBetweenText">
    <w:name w:val="Picture Between Text"/>
    <w:basedOn w:val="BodyText"/>
    <w:rsid w:val="00AC20C9"/>
    <w:pPr>
      <w:spacing w:before="340" w:after="0"/>
      <w:ind w:left="340" w:right="340"/>
    </w:pPr>
  </w:style>
  <w:style w:type="paragraph" w:customStyle="1" w:styleId="CSWDiagram">
    <w:name w:val="CSW Diagram"/>
    <w:basedOn w:val="BodyText"/>
    <w:semiHidden/>
    <w:rsid w:val="006F715A"/>
    <w:pPr>
      <w:shd w:val="clear" w:color="BFC0C3" w:fill="BFC0C3"/>
    </w:pPr>
  </w:style>
  <w:style w:type="paragraph" w:customStyle="1" w:styleId="CSWContacts">
    <w:name w:val="CSW Contacts"/>
    <w:basedOn w:val="BodyText"/>
    <w:rsid w:val="006710CC"/>
    <w:pPr>
      <w:spacing w:after="0" w:line="240" w:lineRule="auto"/>
    </w:pPr>
    <w:rPr>
      <w:rFonts w:ascii="Franklin Gothic Medium Cond" w:hAnsi="Franklin Gothic Medium Cond" w:cs="Univers-CondensedLight"/>
      <w:sz w:val="16"/>
      <w:lang w:val="pt-PT" w:eastAsia="pt-PT"/>
    </w:rPr>
  </w:style>
  <w:style w:type="paragraph" w:customStyle="1" w:styleId="CSWAttention">
    <w:name w:val="CSW Attention"/>
    <w:basedOn w:val="CSWNote"/>
    <w:next w:val="CSWBoxText"/>
    <w:uiPriority w:val="5"/>
    <w:qFormat/>
    <w:rsid w:val="00DD1174"/>
    <w:pPr>
      <w:numPr>
        <w:numId w:val="4"/>
      </w:numPr>
      <w:tabs>
        <w:tab w:val="num" w:pos="1457"/>
      </w:tabs>
    </w:pPr>
  </w:style>
  <w:style w:type="paragraph" w:customStyle="1" w:styleId="CSWWarning">
    <w:name w:val="CSW Warning"/>
    <w:basedOn w:val="CSWNote"/>
    <w:next w:val="CSWBoxText"/>
    <w:uiPriority w:val="5"/>
    <w:qFormat/>
    <w:rsid w:val="00104A44"/>
    <w:pPr>
      <w:numPr>
        <w:numId w:val="10"/>
      </w:numPr>
      <w:tabs>
        <w:tab w:val="num" w:pos="1457"/>
      </w:tabs>
    </w:pPr>
  </w:style>
  <w:style w:type="character" w:customStyle="1" w:styleId="Heading1Char">
    <w:name w:val="Heading 1 Char"/>
    <w:link w:val="Heading1"/>
    <w:uiPriority w:val="9"/>
    <w:rsid w:val="000D6E31"/>
    <w:rPr>
      <w:rFonts w:ascii="Franklin Gothic Demi Cond" w:hAnsi="Franklin Gothic Demi Cond"/>
      <w:color w:val="B71234"/>
      <w:sz w:val="32"/>
      <w:szCs w:val="22"/>
      <w:lang w:val="en-GB" w:eastAsia="en-US"/>
    </w:rPr>
  </w:style>
  <w:style w:type="paragraph" w:customStyle="1" w:styleId="CSWNote">
    <w:name w:val="CSW Note"/>
    <w:next w:val="CSWBoxText"/>
    <w:uiPriority w:val="5"/>
    <w:qFormat/>
    <w:rsid w:val="00D74CA7"/>
    <w:pPr>
      <w:numPr>
        <w:numId w:val="11"/>
      </w:numPr>
      <w:pBdr>
        <w:top w:val="single" w:sz="8" w:space="3" w:color="77001E"/>
        <w:left w:val="single" w:sz="8" w:space="3" w:color="77001E"/>
        <w:bottom w:val="single" w:sz="8" w:space="3" w:color="77001E"/>
        <w:right w:val="single" w:sz="8" w:space="3" w:color="77001E"/>
      </w:pBdr>
      <w:tabs>
        <w:tab w:val="num" w:pos="1031"/>
      </w:tabs>
      <w:spacing w:after="240" w:line="260" w:lineRule="atLeast"/>
      <w:ind w:left="1032" w:right="284" w:hanging="748"/>
      <w:jc w:val="both"/>
    </w:pPr>
    <w:rPr>
      <w:rFonts w:ascii="Franklin Gothic Medium Cond" w:hAnsi="Franklin Gothic Medium Cond"/>
      <w:szCs w:val="60"/>
      <w:lang w:val="en-GB" w:eastAsia="en-US"/>
    </w:rPr>
  </w:style>
  <w:style w:type="character" w:customStyle="1" w:styleId="CSWAnnexesCharChar">
    <w:name w:val="CSW Annexes Char Char"/>
    <w:basedOn w:val="Heading1Char"/>
    <w:link w:val="CSWAnnexes"/>
    <w:rsid w:val="00886A1D"/>
    <w:rPr>
      <w:rFonts w:ascii="Franklin Gothic Medium Cond" w:hAnsi="Franklin Gothic Medium Cond"/>
      <w:color w:val="B71234"/>
      <w:sz w:val="36"/>
      <w:szCs w:val="22"/>
      <w:lang w:val="en-GB" w:eastAsia="en-US"/>
    </w:rPr>
  </w:style>
  <w:style w:type="paragraph" w:customStyle="1" w:styleId="CSWAnnexes2">
    <w:name w:val="CSW Annexes 2"/>
    <w:basedOn w:val="Heading2"/>
    <w:next w:val="BodyText"/>
    <w:rsid w:val="00886A1D"/>
    <w:pPr>
      <w:numPr>
        <w:numId w:val="22"/>
      </w:numPr>
    </w:pPr>
  </w:style>
  <w:style w:type="paragraph" w:styleId="ListBullet4">
    <w:name w:val="List Bullet 4"/>
    <w:basedOn w:val="Normal"/>
    <w:uiPriority w:val="2"/>
    <w:rsid w:val="00E72D93"/>
    <w:pPr>
      <w:numPr>
        <w:numId w:val="5"/>
      </w:numPr>
      <w:spacing w:after="240" w:line="260" w:lineRule="exact"/>
      <w:ind w:left="2269"/>
      <w:contextualSpacing/>
    </w:pPr>
  </w:style>
  <w:style w:type="paragraph" w:styleId="ListNumber4">
    <w:name w:val="List Number 4"/>
    <w:basedOn w:val="ListNumber"/>
    <w:uiPriority w:val="2"/>
    <w:rsid w:val="00543FEA"/>
    <w:pPr>
      <w:numPr>
        <w:ilvl w:val="3"/>
      </w:numPr>
    </w:pPr>
  </w:style>
  <w:style w:type="paragraph" w:customStyle="1" w:styleId="ListLetter2">
    <w:name w:val="List Letter 2"/>
    <w:basedOn w:val="ListLetter"/>
    <w:semiHidden/>
    <w:rsid w:val="00E72D93"/>
    <w:pPr>
      <w:numPr>
        <w:numId w:val="6"/>
      </w:numPr>
      <w:ind w:left="681" w:hanging="227"/>
    </w:pPr>
  </w:style>
  <w:style w:type="paragraph" w:customStyle="1" w:styleId="ListLetter">
    <w:name w:val="List Letter"/>
    <w:basedOn w:val="List"/>
    <w:semiHidden/>
    <w:rsid w:val="00E72D93"/>
    <w:pPr>
      <w:numPr>
        <w:numId w:val="9"/>
      </w:numPr>
    </w:pPr>
  </w:style>
  <w:style w:type="paragraph" w:customStyle="1" w:styleId="ListLetter3">
    <w:name w:val="List Letter 3"/>
    <w:basedOn w:val="ListLetter"/>
    <w:semiHidden/>
    <w:rsid w:val="00E72D93"/>
    <w:pPr>
      <w:numPr>
        <w:numId w:val="8"/>
      </w:numPr>
    </w:pPr>
  </w:style>
  <w:style w:type="numbering" w:styleId="1ai">
    <w:name w:val="Outline List 1"/>
    <w:basedOn w:val="NoList"/>
    <w:semiHidden/>
    <w:locked/>
    <w:rsid w:val="009B568B"/>
    <w:pPr>
      <w:numPr>
        <w:numId w:val="7"/>
      </w:numPr>
    </w:pPr>
  </w:style>
  <w:style w:type="paragraph" w:customStyle="1" w:styleId="ListLetter4">
    <w:name w:val="List Letter 4"/>
    <w:basedOn w:val="ListLetter3"/>
    <w:semiHidden/>
    <w:rsid w:val="006816BB"/>
    <w:pPr>
      <w:tabs>
        <w:tab w:val="left" w:pos="1247"/>
      </w:tabs>
      <w:ind w:left="1361"/>
    </w:pPr>
  </w:style>
  <w:style w:type="table" w:customStyle="1" w:styleId="CSWTableBig">
    <w:name w:val="CSW Table Big"/>
    <w:basedOn w:val="TableNormal"/>
    <w:rsid w:val="00D70421"/>
    <w:rPr>
      <w:rFonts w:ascii="Franklin Gothic Medium Cond" w:hAnsi="Franklin Gothic Medium Cond"/>
    </w:rPr>
    <w:tblPr>
      <w:tblBorders>
        <w:top w:val="single" w:sz="4" w:space="0" w:color="696A72"/>
        <w:left w:val="single" w:sz="4" w:space="0" w:color="696A72"/>
        <w:bottom w:val="single" w:sz="4" w:space="0" w:color="696A72"/>
        <w:right w:val="single" w:sz="4" w:space="0" w:color="696A72"/>
        <w:insideH w:val="single" w:sz="4" w:space="0" w:color="696A72"/>
        <w:insideV w:val="single" w:sz="4" w:space="0" w:color="696A72"/>
      </w:tblBorders>
      <w:tblCellMar>
        <w:top w:w="11" w:type="dxa"/>
        <w:left w:w="113" w:type="dxa"/>
        <w:bottom w:w="11" w:type="dxa"/>
        <w:right w:w="113" w:type="dxa"/>
      </w:tblCellMar>
    </w:tblPr>
    <w:tblStylePr w:type="firstRow">
      <w:rPr>
        <w:rFonts w:ascii="Tahoma" w:hAnsi="Tahoma"/>
        <w:color w:val="auto"/>
        <w:sz w:val="20"/>
      </w:rPr>
      <w:tblPr/>
      <w:trPr>
        <w:tblHeader/>
      </w:trPr>
      <w:tcPr>
        <w:shd w:val="clear" w:color="auto" w:fill="EBEBEB"/>
      </w:tcPr>
    </w:tblStylePr>
    <w:tblStylePr w:type="neCell">
      <w:tblPr/>
      <w:tcPr>
        <w:shd w:val="clear" w:color="auto" w:fill="292B36"/>
      </w:tcPr>
    </w:tblStylePr>
  </w:style>
  <w:style w:type="paragraph" w:customStyle="1" w:styleId="CSWAnnexes3">
    <w:name w:val="CSW Annexes 3"/>
    <w:basedOn w:val="Heading3"/>
    <w:next w:val="BodyText"/>
    <w:rsid w:val="00886A1D"/>
    <w:pPr>
      <w:numPr>
        <w:numId w:val="22"/>
      </w:numPr>
    </w:pPr>
  </w:style>
  <w:style w:type="character" w:styleId="HTMLAcronym">
    <w:name w:val="HTML Acronym"/>
    <w:basedOn w:val="DefaultParagraphFont"/>
    <w:semiHidden/>
    <w:locked/>
    <w:rsid w:val="000D4310"/>
  </w:style>
  <w:style w:type="numbering" w:styleId="ArticleSection">
    <w:name w:val="Outline List 3"/>
    <w:basedOn w:val="NoList"/>
    <w:semiHidden/>
    <w:locked/>
    <w:rsid w:val="000D4310"/>
    <w:pPr>
      <w:numPr>
        <w:numId w:val="13"/>
      </w:numPr>
    </w:pPr>
  </w:style>
  <w:style w:type="paragraph" w:styleId="Signature">
    <w:name w:val="Signature"/>
    <w:basedOn w:val="Normal"/>
    <w:link w:val="SignatureChar"/>
    <w:semiHidden/>
    <w:locked/>
    <w:rsid w:val="000D4310"/>
    <w:pPr>
      <w:ind w:left="4252"/>
    </w:pPr>
  </w:style>
  <w:style w:type="paragraph" w:styleId="E-mailSignature">
    <w:name w:val="E-mail Signature"/>
    <w:basedOn w:val="Normal"/>
    <w:link w:val="E-mailSignatureChar"/>
    <w:semiHidden/>
    <w:locked/>
    <w:rsid w:val="000D4310"/>
  </w:style>
  <w:style w:type="character" w:styleId="HTMLCite">
    <w:name w:val="HTML Cite"/>
    <w:semiHidden/>
    <w:locked/>
    <w:rsid w:val="000D4310"/>
    <w:rPr>
      <w:i/>
      <w:iCs/>
    </w:rPr>
  </w:style>
  <w:style w:type="character" w:styleId="HTMLCode">
    <w:name w:val="HTML Code"/>
    <w:semiHidden/>
    <w:locked/>
    <w:rsid w:val="000D4310"/>
    <w:rPr>
      <w:rFonts w:ascii="Courier New" w:hAnsi="Courier New" w:cs="Courier New"/>
      <w:sz w:val="20"/>
      <w:szCs w:val="20"/>
    </w:rPr>
  </w:style>
  <w:style w:type="paragraph" w:styleId="BodyText2">
    <w:name w:val="Body Text 2"/>
    <w:basedOn w:val="Normal"/>
    <w:link w:val="BodyText2Char"/>
    <w:semiHidden/>
    <w:locked/>
    <w:rsid w:val="000D4310"/>
    <w:pPr>
      <w:spacing w:after="120" w:line="480" w:lineRule="auto"/>
    </w:pPr>
  </w:style>
  <w:style w:type="paragraph" w:styleId="BodyText3">
    <w:name w:val="Body Text 3"/>
    <w:basedOn w:val="Normal"/>
    <w:link w:val="BodyText3Char"/>
    <w:semiHidden/>
    <w:locked/>
    <w:rsid w:val="000D4310"/>
    <w:pPr>
      <w:spacing w:after="120"/>
    </w:pPr>
    <w:rPr>
      <w:sz w:val="16"/>
      <w:szCs w:val="16"/>
    </w:rPr>
  </w:style>
  <w:style w:type="character" w:styleId="HTMLDefinition">
    <w:name w:val="HTML Definition"/>
    <w:semiHidden/>
    <w:locked/>
    <w:rsid w:val="000D4310"/>
    <w:rPr>
      <w:i/>
      <w:iCs/>
    </w:rPr>
  </w:style>
  <w:style w:type="paragraph" w:styleId="EnvelopeAddress">
    <w:name w:val="envelope address"/>
    <w:basedOn w:val="Normal"/>
    <w:semiHidden/>
    <w:locked/>
    <w:rsid w:val="000D4310"/>
    <w:pPr>
      <w:framePr w:w="7938" w:h="1984" w:hRule="exact" w:hSpace="141" w:wrap="auto" w:hAnchor="page" w:xAlign="center" w:yAlign="bottom"/>
      <w:ind w:left="2835"/>
    </w:pPr>
    <w:rPr>
      <w:rFonts w:ascii="Arial" w:hAnsi="Arial" w:cs="Arial"/>
      <w:sz w:val="24"/>
      <w:szCs w:val="24"/>
    </w:rPr>
  </w:style>
  <w:style w:type="paragraph" w:styleId="HTMLAddress">
    <w:name w:val="HTML Address"/>
    <w:basedOn w:val="Normal"/>
    <w:link w:val="HTMLAddressChar"/>
    <w:semiHidden/>
    <w:locked/>
    <w:rsid w:val="000D4310"/>
    <w:rPr>
      <w:i/>
      <w:iCs/>
    </w:rPr>
  </w:style>
  <w:style w:type="character" w:styleId="Emphasis">
    <w:name w:val="Emphasis"/>
    <w:locked/>
    <w:rsid w:val="000D4310"/>
    <w:rPr>
      <w:i/>
      <w:iCs/>
    </w:rPr>
  </w:style>
  <w:style w:type="character" w:styleId="HTMLSample">
    <w:name w:val="HTML Sample"/>
    <w:semiHidden/>
    <w:locked/>
    <w:rsid w:val="000D4310"/>
    <w:rPr>
      <w:rFonts w:ascii="Courier New" w:hAnsi="Courier New" w:cs="Courier New"/>
    </w:rPr>
  </w:style>
  <w:style w:type="paragraph" w:styleId="Salutation">
    <w:name w:val="Salutation"/>
    <w:basedOn w:val="Normal"/>
    <w:next w:val="Normal"/>
    <w:link w:val="SalutationChar"/>
    <w:semiHidden/>
    <w:locked/>
    <w:rsid w:val="000D4310"/>
  </w:style>
  <w:style w:type="character" w:styleId="HTMLTypewriter">
    <w:name w:val="HTML Typewriter"/>
    <w:semiHidden/>
    <w:locked/>
    <w:rsid w:val="000D4310"/>
    <w:rPr>
      <w:rFonts w:ascii="Courier New" w:hAnsi="Courier New" w:cs="Courier New"/>
      <w:sz w:val="20"/>
      <w:szCs w:val="20"/>
    </w:rPr>
  </w:style>
  <w:style w:type="paragraph" w:styleId="NormalWeb">
    <w:name w:val="Normal (Web)"/>
    <w:basedOn w:val="Normal"/>
    <w:uiPriority w:val="99"/>
    <w:semiHidden/>
    <w:locked/>
    <w:rsid w:val="000D4310"/>
    <w:rPr>
      <w:rFonts w:ascii="Times New Roman" w:hAnsi="Times New Roman"/>
      <w:sz w:val="24"/>
      <w:szCs w:val="24"/>
    </w:rPr>
  </w:style>
  <w:style w:type="character" w:styleId="LineNumber">
    <w:name w:val="line number"/>
    <w:basedOn w:val="DefaultParagraphFont"/>
    <w:semiHidden/>
    <w:locked/>
    <w:rsid w:val="000D4310"/>
  </w:style>
  <w:style w:type="paragraph" w:styleId="BodyTextFirstIndent">
    <w:name w:val="Body Text First Indent"/>
    <w:basedOn w:val="BodyText"/>
    <w:link w:val="BodyTextFirstIndentChar"/>
    <w:semiHidden/>
    <w:locked/>
    <w:rsid w:val="000D4310"/>
    <w:pPr>
      <w:tabs>
        <w:tab w:val="clear" w:pos="680"/>
      </w:tabs>
      <w:spacing w:after="120" w:line="240" w:lineRule="auto"/>
      <w:ind w:firstLine="210"/>
      <w:jc w:val="left"/>
    </w:pPr>
    <w:rPr>
      <w:spacing w:val="-5"/>
    </w:rPr>
  </w:style>
  <w:style w:type="paragraph" w:styleId="Closing">
    <w:name w:val="Closing"/>
    <w:basedOn w:val="Normal"/>
    <w:link w:val="ClosingChar"/>
    <w:semiHidden/>
    <w:locked/>
    <w:rsid w:val="000D4310"/>
    <w:pPr>
      <w:ind w:left="4252"/>
    </w:pPr>
  </w:style>
  <w:style w:type="paragraph" w:styleId="EnvelopeReturn">
    <w:name w:val="envelope return"/>
    <w:basedOn w:val="Normal"/>
    <w:semiHidden/>
    <w:locked/>
    <w:rsid w:val="000D4310"/>
    <w:rPr>
      <w:rFonts w:ascii="Arial" w:hAnsi="Arial" w:cs="Arial"/>
    </w:rPr>
  </w:style>
  <w:style w:type="table" w:styleId="TableClassic1">
    <w:name w:val="Table Classic 1"/>
    <w:basedOn w:val="TableNormal"/>
    <w:semiHidden/>
    <w:locked/>
    <w:rsid w:val="000D431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0D431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0D431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0D431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0D431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0D431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0D431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0D431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0D431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0D431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0D431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0D431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3Deffects1">
    <w:name w:val="Table 3D effects 1"/>
    <w:basedOn w:val="TableNormal"/>
    <w:semiHidden/>
    <w:locked/>
    <w:rsid w:val="000D431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0D431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0D431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1">
    <w:name w:val="Table Grid 1"/>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0D431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0D431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0D431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0D431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0D431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0D431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0D431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0D431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0D431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0D431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Theme">
    <w:name w:val="Table Theme"/>
    <w:basedOn w:val="TableNormal"/>
    <w:semiHidden/>
    <w:locked/>
    <w:rsid w:val="000D43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ntemporary">
    <w:name w:val="Table Contemporary"/>
    <w:basedOn w:val="TableNormal"/>
    <w:semiHidden/>
    <w:locked/>
    <w:rsid w:val="000D431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ubtle1">
    <w:name w:val="Table Subtle 1"/>
    <w:basedOn w:val="TableNormal"/>
    <w:semiHidden/>
    <w:locked/>
    <w:rsid w:val="000D431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0D431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Elegant">
    <w:name w:val="Table Elegant"/>
    <w:basedOn w:val="TableNormal"/>
    <w:semiHidden/>
    <w:locked/>
    <w:rsid w:val="000D431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0D431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0D431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0D431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Web1">
    <w:name w:val="Table Web 1"/>
    <w:basedOn w:val="TableNormal"/>
    <w:semiHidden/>
    <w:locked/>
    <w:rsid w:val="000D431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0D431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0D431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HTMLKeyboard">
    <w:name w:val="HTML Keyboard"/>
    <w:semiHidden/>
    <w:locked/>
    <w:rsid w:val="000D4310"/>
    <w:rPr>
      <w:rFonts w:ascii="Courier New" w:hAnsi="Courier New" w:cs="Courier New"/>
      <w:sz w:val="20"/>
      <w:szCs w:val="20"/>
    </w:rPr>
  </w:style>
  <w:style w:type="paragraph" w:styleId="BlockText">
    <w:name w:val="Block Text"/>
    <w:basedOn w:val="Normal"/>
    <w:semiHidden/>
    <w:locked/>
    <w:rsid w:val="000D4310"/>
    <w:pPr>
      <w:spacing w:after="120"/>
      <w:ind w:left="1440" w:right="1440"/>
    </w:pPr>
  </w:style>
  <w:style w:type="paragraph" w:styleId="NoteHeading">
    <w:name w:val="Note Heading"/>
    <w:basedOn w:val="Normal"/>
    <w:next w:val="Normal"/>
    <w:link w:val="NoteHeadingChar"/>
    <w:semiHidden/>
    <w:locked/>
    <w:rsid w:val="000D4310"/>
  </w:style>
  <w:style w:type="character" w:styleId="HTMLVariable">
    <w:name w:val="HTML Variable"/>
    <w:semiHidden/>
    <w:locked/>
    <w:rsid w:val="000D4310"/>
    <w:rPr>
      <w:i/>
      <w:iCs/>
    </w:rPr>
  </w:style>
  <w:style w:type="numbering" w:styleId="111111">
    <w:name w:val="Outline List 2"/>
    <w:basedOn w:val="NoList"/>
    <w:semiHidden/>
    <w:locked/>
    <w:rsid w:val="000D4310"/>
    <w:pPr>
      <w:numPr>
        <w:numId w:val="14"/>
      </w:numPr>
    </w:pPr>
  </w:style>
  <w:style w:type="paragraph" w:styleId="BodyTextIndent2">
    <w:name w:val="Body Text Indent 2"/>
    <w:basedOn w:val="Normal"/>
    <w:link w:val="BodyTextIndent2Char"/>
    <w:semiHidden/>
    <w:locked/>
    <w:rsid w:val="000D4310"/>
    <w:pPr>
      <w:spacing w:after="120" w:line="480" w:lineRule="auto"/>
      <w:ind w:left="283"/>
    </w:pPr>
  </w:style>
  <w:style w:type="paragraph" w:styleId="BodyTextIndent3">
    <w:name w:val="Body Text Indent 3"/>
    <w:basedOn w:val="Normal"/>
    <w:link w:val="BodyTextIndent3Char"/>
    <w:semiHidden/>
    <w:locked/>
    <w:rsid w:val="000D4310"/>
    <w:pPr>
      <w:spacing w:after="120"/>
      <w:ind w:left="283"/>
    </w:pPr>
    <w:rPr>
      <w:sz w:val="16"/>
      <w:szCs w:val="16"/>
    </w:rPr>
  </w:style>
  <w:style w:type="paragraph" w:styleId="NormalIndent">
    <w:name w:val="Normal Indent"/>
    <w:basedOn w:val="Normal"/>
    <w:semiHidden/>
    <w:locked/>
    <w:rsid w:val="000D4310"/>
    <w:pPr>
      <w:ind w:left="708"/>
    </w:pPr>
  </w:style>
  <w:style w:type="paragraph" w:styleId="List4">
    <w:name w:val="List 4"/>
    <w:basedOn w:val="Normal"/>
    <w:locked/>
    <w:rsid w:val="006816BB"/>
    <w:pPr>
      <w:numPr>
        <w:numId w:val="19"/>
      </w:numPr>
      <w:spacing w:after="240" w:line="260" w:lineRule="atLeast"/>
      <w:ind w:left="1815" w:hanging="397"/>
      <w:contextualSpacing/>
    </w:pPr>
  </w:style>
  <w:style w:type="paragraph" w:styleId="List5">
    <w:name w:val="List 5"/>
    <w:basedOn w:val="Normal"/>
    <w:locked/>
    <w:rsid w:val="006816BB"/>
    <w:pPr>
      <w:numPr>
        <w:numId w:val="21"/>
      </w:numPr>
      <w:spacing w:after="240" w:line="260" w:lineRule="atLeast"/>
      <w:ind w:left="2098"/>
      <w:contextualSpacing/>
    </w:pPr>
  </w:style>
  <w:style w:type="paragraph" w:styleId="ListBullet5">
    <w:name w:val="List Bullet 5"/>
    <w:basedOn w:val="Normal"/>
    <w:rsid w:val="00096DFB"/>
    <w:pPr>
      <w:numPr>
        <w:numId w:val="16"/>
      </w:numPr>
      <w:spacing w:after="240" w:line="260" w:lineRule="atLeast"/>
      <w:ind w:left="2836"/>
      <w:contextualSpacing/>
    </w:pPr>
  </w:style>
  <w:style w:type="paragraph" w:styleId="ListNumber5">
    <w:name w:val="List Number 5"/>
    <w:basedOn w:val="Normal"/>
    <w:uiPriority w:val="2"/>
    <w:rsid w:val="00096DFB"/>
    <w:pPr>
      <w:spacing w:after="240" w:line="260" w:lineRule="atLeast"/>
      <w:contextualSpacing/>
    </w:pPr>
  </w:style>
  <w:style w:type="table" w:customStyle="1" w:styleId="CSWTableWithHorizontalTotals">
    <w:name w:val="CSW Table With Horizontal Totals"/>
    <w:basedOn w:val="CSWTable"/>
    <w:rsid w:val="004552F0"/>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
    <w:name w:val="CSW Table Big With Horizontal Totals"/>
    <w:basedOn w:val="CSWTableBig"/>
    <w:rsid w:val="006D05E0"/>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
    <w:name w:val="CSW Table Big With Vertical Totals"/>
    <w:basedOn w:val="CSWTableBig"/>
    <w:rsid w:val="006D05E0"/>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paragraph" w:customStyle="1" w:styleId="TableBigHeaderLarge">
    <w:name w:val="Table Big Header Large"/>
    <w:basedOn w:val="TableHeaderLarge"/>
    <w:rsid w:val="00E3554F"/>
    <w:rPr>
      <w:color w:val="000000"/>
    </w:rPr>
  </w:style>
  <w:style w:type="table" w:customStyle="1" w:styleId="CSWTable8pt">
    <w:name w:val="CSW Table 8 pt"/>
    <w:basedOn w:val="CSWTable"/>
    <w:rsid w:val="00A7774C"/>
    <w:rPr>
      <w:sz w:val="16"/>
    </w:rPr>
    <w:tblPr>
      <w:tblBorders>
        <w:top w:val="none" w:sz="0" w:space="0" w:color="auto"/>
        <w:left w:val="none" w:sz="0" w:space="0" w:color="auto"/>
        <w:bottom w:val="none" w:sz="0" w:space="0" w:color="auto"/>
        <w:right w:val="none" w:sz="0" w:space="0" w:color="auto"/>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customStyle="1" w:styleId="TableHeader8pt">
    <w:name w:val="Table Header 8pt"/>
    <w:basedOn w:val="TableHeader"/>
    <w:rsid w:val="00564CAB"/>
    <w:rPr>
      <w:sz w:val="16"/>
    </w:rPr>
  </w:style>
  <w:style w:type="paragraph" w:customStyle="1" w:styleId="TableHeaderCentered8pt">
    <w:name w:val="Table Header Centered 8pt"/>
    <w:basedOn w:val="TableHeaderCentred"/>
    <w:rsid w:val="009623BE"/>
    <w:rPr>
      <w:sz w:val="16"/>
    </w:rPr>
  </w:style>
  <w:style w:type="paragraph" w:customStyle="1" w:styleId="TableHeaderRight8pt">
    <w:name w:val="Table Header Right 8pt"/>
    <w:basedOn w:val="TableHeaderRight"/>
    <w:rsid w:val="009623BE"/>
    <w:rPr>
      <w:sz w:val="16"/>
    </w:rPr>
  </w:style>
  <w:style w:type="paragraph" w:customStyle="1" w:styleId="TableText8pt">
    <w:name w:val="Table Text 8pt"/>
    <w:basedOn w:val="TableText"/>
    <w:rsid w:val="009623BE"/>
    <w:rPr>
      <w:sz w:val="16"/>
    </w:rPr>
  </w:style>
  <w:style w:type="paragraph" w:customStyle="1" w:styleId="TabletextCentered8pt">
    <w:name w:val="Table text Centered 8pt"/>
    <w:basedOn w:val="TableTextCentred"/>
    <w:rsid w:val="009623BE"/>
    <w:rPr>
      <w:sz w:val="16"/>
    </w:rPr>
  </w:style>
  <w:style w:type="paragraph" w:customStyle="1" w:styleId="TableTextRight8pt">
    <w:name w:val="Table Text Right 8pt"/>
    <w:basedOn w:val="TableTextRight"/>
    <w:rsid w:val="009623BE"/>
    <w:rPr>
      <w:sz w:val="16"/>
    </w:rPr>
  </w:style>
  <w:style w:type="character" w:customStyle="1" w:styleId="Superscript">
    <w:name w:val="Superscript"/>
    <w:rsid w:val="00345E73"/>
    <w:rPr>
      <w:vertAlign w:val="superscript"/>
    </w:rPr>
  </w:style>
  <w:style w:type="character" w:customStyle="1" w:styleId="Subscript">
    <w:name w:val="Subscript"/>
    <w:rsid w:val="00345E73"/>
    <w:rPr>
      <w:vertAlign w:val="subscript"/>
    </w:rPr>
  </w:style>
  <w:style w:type="paragraph" w:customStyle="1" w:styleId="CSWBoxText">
    <w:name w:val="CSW Box Text"/>
    <w:basedOn w:val="CSWNote"/>
    <w:uiPriority w:val="4"/>
    <w:qFormat/>
    <w:rsid w:val="00DF3F2A"/>
    <w:pPr>
      <w:numPr>
        <w:numId w:val="0"/>
      </w:numPr>
      <w:pBdr>
        <w:top w:val="single" w:sz="8" w:space="3" w:color="B71234"/>
        <w:left w:val="single" w:sz="8" w:space="3" w:color="B71234"/>
        <w:bottom w:val="single" w:sz="8" w:space="3" w:color="B71234"/>
        <w:right w:val="single" w:sz="8" w:space="3" w:color="B71234"/>
      </w:pBdr>
      <w:tabs>
        <w:tab w:val="num" w:pos="1457"/>
      </w:tabs>
      <w:ind w:left="284"/>
    </w:pPr>
  </w:style>
  <w:style w:type="table" w:customStyle="1" w:styleId="CSWTableVertical">
    <w:name w:val="CSW Table Vertical"/>
    <w:basedOn w:val="CSWTable"/>
    <w:rsid w:val="0070379E"/>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NoSpacing">
    <w:name w:val="No Spacing"/>
    <w:link w:val="NoSpacingChar"/>
    <w:uiPriority w:val="1"/>
    <w:qFormat/>
    <w:rsid w:val="00DD1174"/>
    <w:rPr>
      <w:rFonts w:ascii="Franklin Gothic Book" w:hAnsi="Franklin Gothic Book"/>
      <w:spacing w:val="-5"/>
      <w:lang w:val="en-GB" w:eastAsia="en-US"/>
    </w:rPr>
  </w:style>
  <w:style w:type="character" w:styleId="SubtleEmphasis">
    <w:name w:val="Subtle Emphasis"/>
    <w:uiPriority w:val="19"/>
    <w:rsid w:val="00DD1174"/>
    <w:rPr>
      <w:i/>
      <w:iCs/>
      <w:color w:val="808080"/>
    </w:rPr>
  </w:style>
  <w:style w:type="character" w:styleId="IntenseEmphasis">
    <w:name w:val="Intense Emphasis"/>
    <w:uiPriority w:val="21"/>
    <w:rsid w:val="00DD1174"/>
    <w:rPr>
      <w:b/>
      <w:bCs/>
      <w:i/>
      <w:iCs/>
      <w:color w:val="4F81BD"/>
    </w:rPr>
  </w:style>
  <w:style w:type="paragraph" w:styleId="Quote">
    <w:name w:val="Quote"/>
    <w:basedOn w:val="Normal"/>
    <w:next w:val="Normal"/>
    <w:link w:val="QuoteChar"/>
    <w:uiPriority w:val="29"/>
    <w:rsid w:val="00DD1174"/>
    <w:rPr>
      <w:i/>
      <w:iCs/>
      <w:color w:val="000000"/>
    </w:rPr>
  </w:style>
  <w:style w:type="character" w:customStyle="1" w:styleId="QuoteChar">
    <w:name w:val="Quote Char"/>
    <w:link w:val="Quote"/>
    <w:uiPriority w:val="29"/>
    <w:rsid w:val="00DD1174"/>
    <w:rPr>
      <w:rFonts w:ascii="Franklin Gothic Book" w:hAnsi="Franklin Gothic Book"/>
      <w:i/>
      <w:iCs/>
      <w:color w:val="000000"/>
      <w:spacing w:val="-5"/>
      <w:lang w:val="en-GB" w:eastAsia="en-US"/>
    </w:rPr>
  </w:style>
  <w:style w:type="paragraph" w:styleId="IntenseQuote">
    <w:name w:val="Intense Quote"/>
    <w:basedOn w:val="Normal"/>
    <w:next w:val="Normal"/>
    <w:link w:val="IntenseQuoteChar"/>
    <w:uiPriority w:val="30"/>
    <w:rsid w:val="00DD1174"/>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DD1174"/>
    <w:rPr>
      <w:rFonts w:ascii="Franklin Gothic Book" w:hAnsi="Franklin Gothic Book"/>
      <w:b/>
      <w:bCs/>
      <w:i/>
      <w:iCs/>
      <w:color w:val="4F81BD"/>
      <w:spacing w:val="-5"/>
      <w:lang w:val="en-GB" w:eastAsia="en-US"/>
    </w:rPr>
  </w:style>
  <w:style w:type="character" w:styleId="SubtleReference">
    <w:name w:val="Subtle Reference"/>
    <w:uiPriority w:val="31"/>
    <w:rsid w:val="00DD1174"/>
    <w:rPr>
      <w:smallCaps/>
      <w:color w:val="C0504D"/>
      <w:u w:val="single"/>
    </w:rPr>
  </w:style>
  <w:style w:type="character" w:styleId="IntenseReference">
    <w:name w:val="Intense Reference"/>
    <w:uiPriority w:val="32"/>
    <w:rsid w:val="00DD1174"/>
    <w:rPr>
      <w:b/>
      <w:bCs/>
      <w:smallCaps/>
      <w:color w:val="C0504D"/>
      <w:spacing w:val="5"/>
      <w:u w:val="single"/>
    </w:rPr>
  </w:style>
  <w:style w:type="character" w:styleId="BookTitle">
    <w:name w:val="Book Title"/>
    <w:uiPriority w:val="33"/>
    <w:rsid w:val="00DD1174"/>
    <w:rPr>
      <w:b/>
      <w:bCs/>
      <w:smallCaps/>
      <w:spacing w:val="5"/>
    </w:rPr>
  </w:style>
  <w:style w:type="paragraph" w:styleId="ListParagraph">
    <w:name w:val="List Paragraph"/>
    <w:basedOn w:val="Normal"/>
    <w:uiPriority w:val="34"/>
    <w:qFormat/>
    <w:rsid w:val="00DD1174"/>
    <w:pPr>
      <w:ind w:left="708"/>
    </w:pPr>
  </w:style>
  <w:style w:type="paragraph" w:customStyle="1" w:styleId="TableBullet">
    <w:name w:val="Table Bullet"/>
    <w:basedOn w:val="ListBullet"/>
    <w:uiPriority w:val="7"/>
    <w:qFormat/>
    <w:rsid w:val="00F26957"/>
    <w:pPr>
      <w:numPr>
        <w:numId w:val="25"/>
      </w:numPr>
    </w:pPr>
    <w:rPr>
      <w:rFonts w:ascii="Franklin Gothic Medium Cond" w:hAnsi="Franklin Gothic Medium Cond"/>
    </w:rPr>
  </w:style>
  <w:style w:type="paragraph" w:customStyle="1" w:styleId="TableNumber">
    <w:name w:val="Table Number"/>
    <w:basedOn w:val="Normal"/>
    <w:uiPriority w:val="7"/>
    <w:qFormat/>
    <w:rsid w:val="00E72D93"/>
    <w:pPr>
      <w:spacing w:before="60" w:after="240"/>
      <w:contextualSpacing/>
    </w:pPr>
    <w:rPr>
      <w:rFonts w:ascii="Franklin Gothic Medium Cond" w:hAnsi="Franklin Gothic Medium Cond"/>
    </w:rPr>
  </w:style>
  <w:style w:type="character" w:customStyle="1" w:styleId="Heading2Char">
    <w:name w:val="Heading 2 Char"/>
    <w:link w:val="Heading2"/>
    <w:uiPriority w:val="9"/>
    <w:rsid w:val="00EF6B94"/>
    <w:rPr>
      <w:rFonts w:ascii="Franklin Gothic Demi Cond" w:hAnsi="Franklin Gothic Demi Cond"/>
      <w:color w:val="B71234"/>
      <w:sz w:val="26"/>
      <w:szCs w:val="24"/>
      <w:lang w:eastAsia="en-US"/>
    </w:rPr>
  </w:style>
  <w:style w:type="character" w:customStyle="1" w:styleId="Heading3Char">
    <w:name w:val="Heading 3 Char"/>
    <w:link w:val="Heading3"/>
    <w:uiPriority w:val="9"/>
    <w:rsid w:val="00EF6B94"/>
    <w:rPr>
      <w:rFonts w:ascii="Franklin Gothic Demi Cond" w:hAnsi="Franklin Gothic Demi Cond"/>
      <w:color w:val="B71234"/>
      <w:sz w:val="24"/>
      <w:szCs w:val="24"/>
      <w:lang w:val="en-GB" w:eastAsia="en-US"/>
    </w:rPr>
  </w:style>
  <w:style w:type="character" w:customStyle="1" w:styleId="Heading4Char">
    <w:name w:val="Heading 4 Char"/>
    <w:link w:val="Heading4"/>
    <w:uiPriority w:val="9"/>
    <w:rsid w:val="00443E80"/>
    <w:rPr>
      <w:rFonts w:ascii="Franklin Gothic Medium Cond" w:hAnsi="Franklin Gothic Medium Cond"/>
      <w:color w:val="B71234"/>
      <w:sz w:val="24"/>
      <w:szCs w:val="22"/>
      <w:lang w:val="en-GB" w:eastAsia="en-US"/>
    </w:rPr>
  </w:style>
  <w:style w:type="character" w:customStyle="1" w:styleId="Heading5Char">
    <w:name w:val="Heading 5 Char"/>
    <w:link w:val="Heading5"/>
    <w:uiPriority w:val="9"/>
    <w:rsid w:val="002D58F7"/>
    <w:rPr>
      <w:rFonts w:ascii="Franklin Gothic Medium Cond" w:hAnsi="Franklin Gothic Medium Cond"/>
      <w:color w:val="B71234"/>
      <w:sz w:val="24"/>
      <w:szCs w:val="22"/>
      <w:lang w:val="en-GB" w:eastAsia="en-US"/>
    </w:rPr>
  </w:style>
  <w:style w:type="character" w:customStyle="1" w:styleId="Heading6Char">
    <w:name w:val="Heading 6 Char"/>
    <w:link w:val="Heading6"/>
    <w:uiPriority w:val="9"/>
    <w:rsid w:val="002D58F7"/>
    <w:rPr>
      <w:rFonts w:ascii="Franklin Gothic Medium Cond" w:hAnsi="Franklin Gothic Medium Cond"/>
      <w:color w:val="B71234"/>
      <w:sz w:val="24"/>
      <w:szCs w:val="22"/>
      <w:lang w:val="en-GB" w:eastAsia="en-US"/>
    </w:rPr>
  </w:style>
  <w:style w:type="character" w:customStyle="1" w:styleId="Heading7Char">
    <w:name w:val="Heading 7 Char"/>
    <w:link w:val="Heading7"/>
    <w:uiPriority w:val="9"/>
    <w:rsid w:val="002D58F7"/>
    <w:rPr>
      <w:rFonts w:ascii="Franklin Gothic Medium Cond" w:hAnsi="Franklin Gothic Medium Cond"/>
      <w:color w:val="B71234"/>
      <w:sz w:val="24"/>
      <w:szCs w:val="22"/>
      <w:lang w:val="en-GB" w:eastAsia="en-US"/>
    </w:rPr>
  </w:style>
  <w:style w:type="character" w:customStyle="1" w:styleId="Heading8Char">
    <w:name w:val="Heading 8 Char"/>
    <w:link w:val="Heading8"/>
    <w:uiPriority w:val="9"/>
    <w:rsid w:val="002D58F7"/>
    <w:rPr>
      <w:rFonts w:ascii="Franklin Gothic Medium Cond" w:hAnsi="Franklin Gothic Medium Cond"/>
      <w:color w:val="B71234"/>
      <w:sz w:val="24"/>
      <w:szCs w:val="22"/>
      <w:lang w:val="en-GB" w:eastAsia="en-US"/>
    </w:rPr>
  </w:style>
  <w:style w:type="character" w:customStyle="1" w:styleId="Heading9Char">
    <w:name w:val="Heading 9 Char"/>
    <w:link w:val="Heading9"/>
    <w:uiPriority w:val="9"/>
    <w:rsid w:val="002D58F7"/>
    <w:rPr>
      <w:rFonts w:ascii="Franklin Gothic Medium Cond" w:hAnsi="Franklin Gothic Medium Cond"/>
      <w:color w:val="B71234"/>
      <w:sz w:val="24"/>
      <w:szCs w:val="22"/>
      <w:lang w:val="en-GB" w:eastAsia="en-US"/>
    </w:rPr>
  </w:style>
  <w:style w:type="character" w:customStyle="1" w:styleId="BalloonTextChar">
    <w:name w:val="Balloon Text Char"/>
    <w:link w:val="BalloonText"/>
    <w:uiPriority w:val="99"/>
    <w:semiHidden/>
    <w:rsid w:val="002D58F7"/>
    <w:rPr>
      <w:rFonts w:ascii="Franklin Gothic Medium Cond" w:hAnsi="Franklin Gothic Medium Cond" w:cs="Tahoma"/>
      <w:sz w:val="16"/>
      <w:szCs w:val="16"/>
      <w:lang w:val="en-GB" w:eastAsia="en-US"/>
    </w:rPr>
  </w:style>
  <w:style w:type="paragraph" w:customStyle="1" w:styleId="para">
    <w:name w:val="para"/>
    <w:basedOn w:val="Normal"/>
    <w:rsid w:val="002D58F7"/>
    <w:pPr>
      <w:spacing w:before="100" w:beforeAutospacing="1" w:after="100" w:afterAutospacing="1"/>
      <w:jc w:val="both"/>
    </w:pPr>
    <w:rPr>
      <w:rFonts w:ascii="Times New Roman" w:hAnsi="Times New Roman"/>
      <w:spacing w:val="0"/>
      <w:sz w:val="24"/>
      <w:szCs w:val="24"/>
      <w:lang w:val="en-US"/>
    </w:rPr>
  </w:style>
  <w:style w:type="character" w:customStyle="1" w:styleId="apple-converted-space">
    <w:name w:val="apple-converted-space"/>
    <w:rsid w:val="002D58F7"/>
  </w:style>
  <w:style w:type="character" w:customStyle="1" w:styleId="hps">
    <w:name w:val="hps"/>
    <w:rsid w:val="002D58F7"/>
  </w:style>
  <w:style w:type="character" w:customStyle="1" w:styleId="atn">
    <w:name w:val="atn"/>
    <w:rsid w:val="002D58F7"/>
  </w:style>
  <w:style w:type="character" w:customStyle="1" w:styleId="FooterChar">
    <w:name w:val="Footer Char"/>
    <w:aliases w:val="pie de página Char"/>
    <w:link w:val="Footer"/>
    <w:uiPriority w:val="99"/>
    <w:rsid w:val="002D58F7"/>
    <w:rPr>
      <w:rFonts w:ascii="Franklin Gothic Book" w:hAnsi="Franklin Gothic Book"/>
      <w:smallCaps/>
      <w:noProof/>
      <w:spacing w:val="-5"/>
      <w:sz w:val="15"/>
      <w:lang w:val="en-GB" w:eastAsia="en-US"/>
    </w:rPr>
  </w:style>
  <w:style w:type="character" w:customStyle="1" w:styleId="CommentTextChar">
    <w:name w:val="Comment Text Char"/>
    <w:link w:val="CommentText"/>
    <w:uiPriority w:val="99"/>
    <w:semiHidden/>
    <w:rsid w:val="002D58F7"/>
    <w:rPr>
      <w:rFonts w:ascii="Franklin Gothic Medium Cond" w:hAnsi="Franklin Gothic Medium Cond"/>
      <w:noProof/>
      <w:sz w:val="16"/>
      <w:lang w:val="en-GB" w:eastAsia="en-US"/>
    </w:rPr>
  </w:style>
  <w:style w:type="paragraph" w:styleId="TOCHeading">
    <w:name w:val="TOC Heading"/>
    <w:basedOn w:val="Heading1"/>
    <w:next w:val="Normal"/>
    <w:uiPriority w:val="39"/>
    <w:semiHidden/>
    <w:unhideWhenUsed/>
    <w:qFormat/>
    <w:rsid w:val="002D58F7"/>
    <w:pPr>
      <w:pageBreakBefore w:val="0"/>
      <w:numPr>
        <w:numId w:val="0"/>
      </w:numPr>
      <w:spacing w:before="480" w:after="0" w:line="276" w:lineRule="auto"/>
      <w:jc w:val="left"/>
      <w:outlineLvl w:val="9"/>
    </w:pPr>
    <w:rPr>
      <w:rFonts w:ascii="Cambria" w:hAnsi="Cambria"/>
      <w:b/>
      <w:bCs/>
      <w:color w:val="365F91"/>
      <w:sz w:val="28"/>
      <w:szCs w:val="28"/>
      <w:lang w:val="en-US" w:eastAsia="ja-JP"/>
    </w:rPr>
  </w:style>
  <w:style w:type="character" w:customStyle="1" w:styleId="HeaderChar">
    <w:name w:val="Header Char"/>
    <w:link w:val="Header"/>
    <w:uiPriority w:val="99"/>
    <w:rsid w:val="002D58F7"/>
    <w:rPr>
      <w:rFonts w:ascii="Franklin Gothic Medium Cond" w:hAnsi="Franklin Gothic Medium Cond"/>
      <w:smallCaps/>
      <w:color w:val="77001E"/>
      <w:spacing w:val="-5"/>
      <w:sz w:val="16"/>
      <w:lang w:val="en-GB" w:eastAsia="en-US"/>
    </w:rPr>
  </w:style>
  <w:style w:type="character" w:customStyle="1" w:styleId="CommentSubjectChar">
    <w:name w:val="Comment Subject Char"/>
    <w:link w:val="CommentSubject"/>
    <w:uiPriority w:val="99"/>
    <w:semiHidden/>
    <w:rsid w:val="002D58F7"/>
    <w:rPr>
      <w:rFonts w:ascii="Franklin Gothic Demi Cond" w:hAnsi="Franklin Gothic Demi Cond"/>
      <w:bCs/>
      <w:lang w:val="en-GB" w:eastAsia="en-US"/>
    </w:rPr>
  </w:style>
  <w:style w:type="paragraph" w:styleId="Revision">
    <w:name w:val="Revision"/>
    <w:hidden/>
    <w:uiPriority w:val="99"/>
    <w:semiHidden/>
    <w:rsid w:val="00F008DD"/>
    <w:rPr>
      <w:rFonts w:ascii="Franklin Gothic Book" w:hAnsi="Franklin Gothic Book"/>
      <w:spacing w:val="-5"/>
      <w:lang w:val="en-GB" w:eastAsia="en-US"/>
    </w:rPr>
  </w:style>
  <w:style w:type="character" w:customStyle="1" w:styleId="BodyTextIndentChar">
    <w:name w:val="Body Text Indent Char"/>
    <w:basedOn w:val="DefaultParagraphFont"/>
    <w:link w:val="BodyTextIndent"/>
    <w:semiHidden/>
    <w:rsid w:val="00634718"/>
    <w:rPr>
      <w:rFonts w:ascii="Franklin Gothic Book" w:hAnsi="Franklin Gothic Book"/>
      <w:lang w:val="en-GB" w:eastAsia="en-US"/>
    </w:rPr>
  </w:style>
  <w:style w:type="character" w:customStyle="1" w:styleId="TitleChar">
    <w:name w:val="Title Char"/>
    <w:basedOn w:val="DefaultParagraphFont"/>
    <w:link w:val="Title"/>
    <w:uiPriority w:val="7"/>
    <w:rsid w:val="00634718"/>
    <w:rPr>
      <w:rFonts w:ascii="Franklin Gothic Medium Cond" w:hAnsi="Franklin Gothic Medium Cond"/>
      <w:color w:val="B71234"/>
      <w:sz w:val="40"/>
      <w:szCs w:val="22"/>
      <w:lang w:val="en-GB" w:eastAsia="en-US"/>
    </w:rPr>
  </w:style>
  <w:style w:type="character" w:customStyle="1" w:styleId="SubtitleChar">
    <w:name w:val="Subtitle Char"/>
    <w:basedOn w:val="DefaultParagraphFont"/>
    <w:link w:val="Subtitle"/>
    <w:uiPriority w:val="8"/>
    <w:rsid w:val="00634718"/>
    <w:rPr>
      <w:rFonts w:ascii="Franklin Gothic Demi Cond" w:hAnsi="Franklin Gothic Demi Cond"/>
      <w:color w:val="B71234"/>
      <w:sz w:val="32"/>
      <w:szCs w:val="22"/>
      <w:lang w:val="en-GB" w:eastAsia="en-US"/>
    </w:rPr>
  </w:style>
  <w:style w:type="character" w:customStyle="1" w:styleId="EndnoteTextChar">
    <w:name w:val="Endnote Text Char"/>
    <w:basedOn w:val="DefaultParagraphFont"/>
    <w:link w:val="EndnoteText"/>
    <w:semiHidden/>
    <w:rsid w:val="00634718"/>
    <w:rPr>
      <w:rFonts w:ascii="Franklin Gothic Medium Cond" w:hAnsi="Franklin Gothic Medium Cond"/>
      <w:sz w:val="16"/>
      <w:lang w:val="en-GB" w:eastAsia="en-US"/>
    </w:rPr>
  </w:style>
  <w:style w:type="character" w:customStyle="1" w:styleId="FootnoteTextChar">
    <w:name w:val="Footnote Text Char"/>
    <w:basedOn w:val="DefaultParagraphFont"/>
    <w:link w:val="FootnoteText"/>
    <w:semiHidden/>
    <w:rsid w:val="00634718"/>
    <w:rPr>
      <w:rFonts w:ascii="Franklin Gothic Medium Cond" w:hAnsi="Franklin Gothic Medium Cond"/>
      <w:sz w:val="16"/>
      <w:lang w:val="en-GB" w:eastAsia="en-US"/>
    </w:rPr>
  </w:style>
  <w:style w:type="character" w:customStyle="1" w:styleId="MessageHeaderChar">
    <w:name w:val="Message Header Char"/>
    <w:basedOn w:val="DefaultParagraphFont"/>
    <w:link w:val="MessageHeader"/>
    <w:semiHidden/>
    <w:rsid w:val="00634718"/>
    <w:rPr>
      <w:rFonts w:ascii="Franklin Gothic Book" w:hAnsi="Franklin Gothic Book"/>
      <w:lang w:val="en-GB" w:eastAsia="en-US"/>
    </w:rPr>
  </w:style>
  <w:style w:type="table" w:customStyle="1" w:styleId="CSWTable101">
    <w:name w:val="CSW Table 101"/>
    <w:basedOn w:val="CSWTable"/>
    <w:semiHidden/>
    <w:rsid w:val="00634718"/>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character" w:customStyle="1" w:styleId="DocumentMapChar">
    <w:name w:val="Document Map Char"/>
    <w:basedOn w:val="DefaultParagraphFont"/>
    <w:link w:val="DocumentMap"/>
    <w:semiHidden/>
    <w:rsid w:val="00634718"/>
    <w:rPr>
      <w:rFonts w:ascii="Tahoma" w:hAnsi="Tahoma"/>
      <w:spacing w:val="-5"/>
      <w:shd w:val="clear" w:color="auto" w:fill="000080"/>
      <w:lang w:val="en-GB" w:eastAsia="en-US"/>
    </w:rPr>
  </w:style>
  <w:style w:type="table" w:customStyle="1" w:styleId="CSWTableBig101">
    <w:name w:val="CSW Table Big 101"/>
    <w:basedOn w:val="CSWTableBig"/>
    <w:semiHidden/>
    <w:rsid w:val="00634718"/>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table" w:customStyle="1" w:styleId="CSWTableWithTotals101">
    <w:name w:val="CSW Table With Totals 101"/>
    <w:basedOn w:val="CSWTableWithVerticalTotals"/>
    <w:semiHidden/>
    <w:rsid w:val="00634718"/>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character" w:customStyle="1" w:styleId="BodyTextFirstIndent2Char">
    <w:name w:val="Body Text First Indent 2 Char"/>
    <w:basedOn w:val="BodyTextIndentChar"/>
    <w:link w:val="BodyTextFirstIndent2"/>
    <w:semiHidden/>
    <w:rsid w:val="00634718"/>
    <w:rPr>
      <w:rFonts w:ascii="Arial" w:hAnsi="Arial"/>
      <w:spacing w:val="-5"/>
      <w:lang w:val="en-GB" w:eastAsia="en-US"/>
    </w:rPr>
  </w:style>
  <w:style w:type="character" w:customStyle="1" w:styleId="HTMLPreformattedChar">
    <w:name w:val="HTML Preformatted Char"/>
    <w:basedOn w:val="DefaultParagraphFont"/>
    <w:link w:val="HTMLPreformatted"/>
    <w:rsid w:val="00634718"/>
    <w:rPr>
      <w:rFonts w:ascii="Courier New" w:hAnsi="Courier New" w:cs="Courier New"/>
      <w:lang w:val="en-GB" w:eastAsia="en-GB"/>
    </w:rPr>
  </w:style>
  <w:style w:type="numbering" w:customStyle="1" w:styleId="1ai1">
    <w:name w:val="1 / a / i1"/>
    <w:basedOn w:val="NoList"/>
    <w:next w:val="1ai"/>
    <w:semiHidden/>
    <w:rsid w:val="00634718"/>
  </w:style>
  <w:style w:type="numbering" w:customStyle="1" w:styleId="ArticleSection1">
    <w:name w:val="Article / Section1"/>
    <w:basedOn w:val="NoList"/>
    <w:next w:val="ArticleSection"/>
    <w:semiHidden/>
    <w:rsid w:val="00634718"/>
  </w:style>
  <w:style w:type="character" w:customStyle="1" w:styleId="SignatureChar">
    <w:name w:val="Signature Char"/>
    <w:basedOn w:val="DefaultParagraphFont"/>
    <w:link w:val="Signature"/>
    <w:semiHidden/>
    <w:rsid w:val="00634718"/>
    <w:rPr>
      <w:rFonts w:ascii="Franklin Gothic Book" w:hAnsi="Franklin Gothic Book"/>
      <w:spacing w:val="-5"/>
      <w:lang w:val="en-GB" w:eastAsia="en-US"/>
    </w:rPr>
  </w:style>
  <w:style w:type="character" w:customStyle="1" w:styleId="E-mailSignatureChar">
    <w:name w:val="E-mail Signature Char"/>
    <w:basedOn w:val="DefaultParagraphFont"/>
    <w:link w:val="E-mailSignature"/>
    <w:semiHidden/>
    <w:rsid w:val="00634718"/>
    <w:rPr>
      <w:rFonts w:ascii="Franklin Gothic Book" w:hAnsi="Franklin Gothic Book"/>
      <w:spacing w:val="-5"/>
      <w:lang w:val="en-GB" w:eastAsia="en-US"/>
    </w:rPr>
  </w:style>
  <w:style w:type="character" w:customStyle="1" w:styleId="BodyText2Char">
    <w:name w:val="Body Text 2 Char"/>
    <w:basedOn w:val="DefaultParagraphFont"/>
    <w:link w:val="BodyText2"/>
    <w:semiHidden/>
    <w:rsid w:val="00634718"/>
    <w:rPr>
      <w:rFonts w:ascii="Franklin Gothic Book" w:hAnsi="Franklin Gothic Book"/>
      <w:spacing w:val="-5"/>
      <w:lang w:val="en-GB" w:eastAsia="en-US"/>
    </w:rPr>
  </w:style>
  <w:style w:type="character" w:customStyle="1" w:styleId="BodyText3Char">
    <w:name w:val="Body Text 3 Char"/>
    <w:basedOn w:val="DefaultParagraphFont"/>
    <w:link w:val="BodyText3"/>
    <w:semiHidden/>
    <w:rsid w:val="00634718"/>
    <w:rPr>
      <w:rFonts w:ascii="Franklin Gothic Book" w:hAnsi="Franklin Gothic Book"/>
      <w:spacing w:val="-5"/>
      <w:sz w:val="16"/>
      <w:szCs w:val="16"/>
      <w:lang w:val="en-GB" w:eastAsia="en-US"/>
    </w:rPr>
  </w:style>
  <w:style w:type="character" w:customStyle="1" w:styleId="HTMLAddressChar">
    <w:name w:val="HTML Address Char"/>
    <w:basedOn w:val="DefaultParagraphFont"/>
    <w:link w:val="HTMLAddress"/>
    <w:semiHidden/>
    <w:rsid w:val="00634718"/>
    <w:rPr>
      <w:rFonts w:ascii="Franklin Gothic Book" w:hAnsi="Franklin Gothic Book"/>
      <w:i/>
      <w:iCs/>
      <w:spacing w:val="-5"/>
      <w:lang w:val="en-GB" w:eastAsia="en-US"/>
    </w:rPr>
  </w:style>
  <w:style w:type="character" w:customStyle="1" w:styleId="SalutationChar">
    <w:name w:val="Salutation Char"/>
    <w:basedOn w:val="DefaultParagraphFont"/>
    <w:link w:val="Salutation"/>
    <w:semiHidden/>
    <w:rsid w:val="00634718"/>
    <w:rPr>
      <w:rFonts w:ascii="Franklin Gothic Book" w:hAnsi="Franklin Gothic Book"/>
      <w:spacing w:val="-5"/>
      <w:lang w:val="en-GB" w:eastAsia="en-US"/>
    </w:rPr>
  </w:style>
  <w:style w:type="character" w:customStyle="1" w:styleId="BodyTextFirstIndentChar">
    <w:name w:val="Body Text First Indent Char"/>
    <w:basedOn w:val="BodyTextChar"/>
    <w:link w:val="BodyTextFirstIndent"/>
    <w:semiHidden/>
    <w:rsid w:val="00634718"/>
    <w:rPr>
      <w:rFonts w:ascii="Franklin Gothic Book" w:hAnsi="Franklin Gothic Book"/>
      <w:spacing w:val="-5"/>
      <w:lang w:val="en-GB" w:eastAsia="en-US"/>
    </w:rPr>
  </w:style>
  <w:style w:type="character" w:customStyle="1" w:styleId="ClosingChar">
    <w:name w:val="Closing Char"/>
    <w:basedOn w:val="DefaultParagraphFont"/>
    <w:link w:val="Closing"/>
    <w:semiHidden/>
    <w:rsid w:val="00634718"/>
    <w:rPr>
      <w:rFonts w:ascii="Franklin Gothic Book" w:hAnsi="Franklin Gothic Book"/>
      <w:spacing w:val="-5"/>
      <w:lang w:val="en-GB" w:eastAsia="en-US"/>
    </w:rPr>
  </w:style>
  <w:style w:type="character" w:customStyle="1" w:styleId="NoteHeadingChar">
    <w:name w:val="Note Heading Char"/>
    <w:basedOn w:val="DefaultParagraphFont"/>
    <w:link w:val="NoteHeading"/>
    <w:semiHidden/>
    <w:rsid w:val="00634718"/>
    <w:rPr>
      <w:rFonts w:ascii="Franklin Gothic Book" w:hAnsi="Franklin Gothic Book"/>
      <w:spacing w:val="-5"/>
      <w:lang w:val="en-GB" w:eastAsia="en-US"/>
    </w:rPr>
  </w:style>
  <w:style w:type="numbering" w:customStyle="1" w:styleId="1111111">
    <w:name w:val="1 / 1.1 / 1.1.11"/>
    <w:basedOn w:val="NoList"/>
    <w:next w:val="111111"/>
    <w:semiHidden/>
    <w:rsid w:val="00634718"/>
  </w:style>
  <w:style w:type="character" w:customStyle="1" w:styleId="BodyTextIndent2Char">
    <w:name w:val="Body Text Indent 2 Char"/>
    <w:basedOn w:val="DefaultParagraphFont"/>
    <w:link w:val="BodyTextIndent2"/>
    <w:semiHidden/>
    <w:rsid w:val="00634718"/>
    <w:rPr>
      <w:rFonts w:ascii="Franklin Gothic Book" w:hAnsi="Franklin Gothic Book"/>
      <w:spacing w:val="-5"/>
      <w:lang w:val="en-GB" w:eastAsia="en-US"/>
    </w:rPr>
  </w:style>
  <w:style w:type="character" w:customStyle="1" w:styleId="BodyTextIndent3Char">
    <w:name w:val="Body Text Indent 3 Char"/>
    <w:basedOn w:val="DefaultParagraphFont"/>
    <w:link w:val="BodyTextIndent3"/>
    <w:semiHidden/>
    <w:rsid w:val="00634718"/>
    <w:rPr>
      <w:rFonts w:ascii="Franklin Gothic Book" w:hAnsi="Franklin Gothic Book"/>
      <w:spacing w:val="-5"/>
      <w:sz w:val="16"/>
      <w:szCs w:val="16"/>
      <w:lang w:val="en-GB" w:eastAsia="en-US"/>
    </w:rPr>
  </w:style>
  <w:style w:type="table" w:customStyle="1" w:styleId="CSWTableWithHorizontalTotals1">
    <w:name w:val="CSW Table With Horizontal Totals1"/>
    <w:basedOn w:val="CSWTable"/>
    <w:rsid w:val="00634718"/>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1">
    <w:name w:val="CSW Table Big With Horizontal Totals1"/>
    <w:basedOn w:val="CSWTableBig"/>
    <w:rsid w:val="00634718"/>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1">
    <w:name w:val="CSW Table Big With Vertical Totals1"/>
    <w:basedOn w:val="CSWTableBig"/>
    <w:rsid w:val="00634718"/>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table" w:customStyle="1" w:styleId="CSWTable8pt1">
    <w:name w:val="CSW Table 8 pt1"/>
    <w:basedOn w:val="CSWTable"/>
    <w:rsid w:val="00634718"/>
    <w:rPr>
      <w:sz w:val="16"/>
    </w:rPr>
    <w:tblPr>
      <w:tblBorders>
        <w:top w:val="none" w:sz="0" w:space="0" w:color="auto"/>
        <w:left w:val="none" w:sz="0" w:space="0" w:color="auto"/>
        <w:bottom w:val="none" w:sz="0" w:space="0" w:color="auto"/>
        <w:right w:val="none" w:sz="0" w:space="0" w:color="auto"/>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table" w:customStyle="1" w:styleId="CSWTableVertical1">
    <w:name w:val="CSW Table Vertical1"/>
    <w:basedOn w:val="CSWTable"/>
    <w:rsid w:val="00634718"/>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TOC5">
    <w:name w:val="toc 5"/>
    <w:basedOn w:val="Normal"/>
    <w:next w:val="Normal"/>
    <w:autoRedefine/>
    <w:uiPriority w:val="39"/>
    <w:unhideWhenUsed/>
    <w:rsid w:val="00795888"/>
    <w:pPr>
      <w:spacing w:after="100" w:line="276" w:lineRule="auto"/>
      <w:ind w:left="880"/>
    </w:pPr>
    <w:rPr>
      <w:rFonts w:asciiTheme="minorHAnsi" w:eastAsiaTheme="minorEastAsia" w:hAnsiTheme="minorHAnsi" w:cstheme="minorBidi"/>
      <w:spacing w:val="0"/>
      <w:sz w:val="22"/>
      <w:szCs w:val="22"/>
      <w:lang w:val="en-US"/>
    </w:rPr>
  </w:style>
  <w:style w:type="paragraph" w:styleId="TOC6">
    <w:name w:val="toc 6"/>
    <w:basedOn w:val="Normal"/>
    <w:next w:val="Normal"/>
    <w:autoRedefine/>
    <w:uiPriority w:val="39"/>
    <w:unhideWhenUsed/>
    <w:rsid w:val="00795888"/>
    <w:pPr>
      <w:spacing w:after="100" w:line="276" w:lineRule="auto"/>
      <w:ind w:left="1100"/>
    </w:pPr>
    <w:rPr>
      <w:rFonts w:asciiTheme="minorHAnsi" w:eastAsiaTheme="minorEastAsia" w:hAnsiTheme="minorHAnsi" w:cstheme="minorBidi"/>
      <w:spacing w:val="0"/>
      <w:sz w:val="22"/>
      <w:szCs w:val="22"/>
      <w:lang w:val="en-US"/>
    </w:rPr>
  </w:style>
  <w:style w:type="paragraph" w:styleId="TOC8">
    <w:name w:val="toc 8"/>
    <w:basedOn w:val="Normal"/>
    <w:next w:val="Normal"/>
    <w:autoRedefine/>
    <w:uiPriority w:val="39"/>
    <w:unhideWhenUsed/>
    <w:rsid w:val="00795888"/>
    <w:pPr>
      <w:spacing w:after="100" w:line="276" w:lineRule="auto"/>
      <w:ind w:left="1540"/>
    </w:pPr>
    <w:rPr>
      <w:rFonts w:asciiTheme="minorHAnsi" w:eastAsiaTheme="minorEastAsia" w:hAnsiTheme="minorHAnsi" w:cstheme="minorBidi"/>
      <w:spacing w:val="0"/>
      <w:sz w:val="22"/>
      <w:szCs w:val="22"/>
      <w:lang w:val="en-US"/>
    </w:rPr>
  </w:style>
  <w:style w:type="paragraph" w:styleId="TOC9">
    <w:name w:val="toc 9"/>
    <w:basedOn w:val="Normal"/>
    <w:next w:val="Normal"/>
    <w:autoRedefine/>
    <w:uiPriority w:val="39"/>
    <w:unhideWhenUsed/>
    <w:rsid w:val="00795888"/>
    <w:pPr>
      <w:spacing w:after="100" w:line="276" w:lineRule="auto"/>
      <w:ind w:left="1760"/>
    </w:pPr>
    <w:rPr>
      <w:rFonts w:asciiTheme="minorHAnsi" w:eastAsiaTheme="minorEastAsia" w:hAnsiTheme="minorHAnsi" w:cstheme="minorBidi"/>
      <w:spacing w:val="0"/>
      <w:sz w:val="22"/>
      <w:szCs w:val="22"/>
      <w:lang w:val="en-US"/>
    </w:rPr>
  </w:style>
  <w:style w:type="character" w:customStyle="1" w:styleId="NoSpacingChar">
    <w:name w:val="No Spacing Char"/>
    <w:basedOn w:val="DefaultParagraphFont"/>
    <w:link w:val="NoSpacing"/>
    <w:uiPriority w:val="1"/>
    <w:rsid w:val="002A4AC7"/>
    <w:rPr>
      <w:rFonts w:ascii="Franklin Gothic Book" w:hAnsi="Franklin Gothic Book"/>
      <w:spacing w:val="-5"/>
      <w:lang w:val="en-GB" w:eastAsia="en-US"/>
    </w:rPr>
  </w:style>
  <w:style w:type="paragraph" w:customStyle="1" w:styleId="BasicParagraph">
    <w:name w:val="[Basic Paragraph]"/>
    <w:basedOn w:val="Normal"/>
    <w:uiPriority w:val="99"/>
    <w:rsid w:val="002A4AC7"/>
    <w:pPr>
      <w:widowControl w:val="0"/>
      <w:autoSpaceDE w:val="0"/>
      <w:autoSpaceDN w:val="0"/>
      <w:adjustRightInd w:val="0"/>
      <w:spacing w:line="288" w:lineRule="auto"/>
      <w:textAlignment w:val="center"/>
    </w:pPr>
    <w:rPr>
      <w:rFonts w:ascii="Times-Roman" w:eastAsia="Calibri" w:hAnsi="Times-Roman" w:cs="Times-Roman"/>
      <w:color w:val="000000"/>
      <w:spacing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664767">
      <w:bodyDiv w:val="1"/>
      <w:marLeft w:val="0"/>
      <w:marRight w:val="0"/>
      <w:marTop w:val="0"/>
      <w:marBottom w:val="0"/>
      <w:divBdr>
        <w:top w:val="none" w:sz="0" w:space="0" w:color="auto"/>
        <w:left w:val="none" w:sz="0" w:space="0" w:color="auto"/>
        <w:bottom w:val="none" w:sz="0" w:space="0" w:color="auto"/>
        <w:right w:val="none" w:sz="0" w:space="0" w:color="auto"/>
      </w:divBdr>
      <w:divsChild>
        <w:div w:id="1788500241">
          <w:marLeft w:val="0"/>
          <w:marRight w:val="0"/>
          <w:marTop w:val="0"/>
          <w:marBottom w:val="0"/>
          <w:divBdr>
            <w:top w:val="none" w:sz="0" w:space="0" w:color="auto"/>
            <w:left w:val="none" w:sz="0" w:space="0" w:color="auto"/>
            <w:bottom w:val="none" w:sz="0" w:space="0" w:color="auto"/>
            <w:right w:val="none" w:sz="0" w:space="0" w:color="auto"/>
          </w:divBdr>
          <w:divsChild>
            <w:div w:id="701975673">
              <w:marLeft w:val="0"/>
              <w:marRight w:val="0"/>
              <w:marTop w:val="0"/>
              <w:marBottom w:val="0"/>
              <w:divBdr>
                <w:top w:val="none" w:sz="0" w:space="0" w:color="auto"/>
                <w:left w:val="none" w:sz="0" w:space="0" w:color="auto"/>
                <w:bottom w:val="none" w:sz="0" w:space="0" w:color="auto"/>
                <w:right w:val="none" w:sz="0" w:space="0" w:color="auto"/>
              </w:divBdr>
              <w:divsChild>
                <w:div w:id="2108571653">
                  <w:marLeft w:val="0"/>
                  <w:marRight w:val="0"/>
                  <w:marTop w:val="0"/>
                  <w:marBottom w:val="0"/>
                  <w:divBdr>
                    <w:top w:val="none" w:sz="0" w:space="0" w:color="auto"/>
                    <w:left w:val="none" w:sz="0" w:space="0" w:color="auto"/>
                    <w:bottom w:val="none" w:sz="0" w:space="0" w:color="auto"/>
                    <w:right w:val="none" w:sz="0" w:space="0" w:color="auto"/>
                  </w:divBdr>
                  <w:divsChild>
                    <w:div w:id="150759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156276">
      <w:bodyDiv w:val="1"/>
      <w:marLeft w:val="0"/>
      <w:marRight w:val="0"/>
      <w:marTop w:val="0"/>
      <w:marBottom w:val="0"/>
      <w:divBdr>
        <w:top w:val="none" w:sz="0" w:space="0" w:color="auto"/>
        <w:left w:val="none" w:sz="0" w:space="0" w:color="auto"/>
        <w:bottom w:val="none" w:sz="0" w:space="0" w:color="auto"/>
        <w:right w:val="none" w:sz="0" w:space="0" w:color="auto"/>
      </w:divBdr>
    </w:div>
    <w:div w:id="1161428997">
      <w:bodyDiv w:val="1"/>
      <w:marLeft w:val="0"/>
      <w:marRight w:val="0"/>
      <w:marTop w:val="0"/>
      <w:marBottom w:val="0"/>
      <w:divBdr>
        <w:top w:val="none" w:sz="0" w:space="0" w:color="auto"/>
        <w:left w:val="none" w:sz="0" w:space="0" w:color="auto"/>
        <w:bottom w:val="none" w:sz="0" w:space="0" w:color="auto"/>
        <w:right w:val="none" w:sz="0" w:space="0" w:color="auto"/>
      </w:divBdr>
    </w:div>
    <w:div w:id="1170679802">
      <w:bodyDiv w:val="1"/>
      <w:marLeft w:val="0"/>
      <w:marRight w:val="0"/>
      <w:marTop w:val="0"/>
      <w:marBottom w:val="0"/>
      <w:divBdr>
        <w:top w:val="none" w:sz="0" w:space="0" w:color="auto"/>
        <w:left w:val="none" w:sz="0" w:space="0" w:color="auto"/>
        <w:bottom w:val="none" w:sz="0" w:space="0" w:color="auto"/>
        <w:right w:val="none" w:sz="0" w:space="0" w:color="auto"/>
      </w:divBdr>
    </w:div>
    <w:div w:id="1427265339">
      <w:bodyDiv w:val="1"/>
      <w:marLeft w:val="0"/>
      <w:marRight w:val="0"/>
      <w:marTop w:val="0"/>
      <w:marBottom w:val="0"/>
      <w:divBdr>
        <w:top w:val="none" w:sz="0" w:space="0" w:color="auto"/>
        <w:left w:val="none" w:sz="0" w:space="0" w:color="auto"/>
        <w:bottom w:val="none" w:sz="0" w:space="0" w:color="auto"/>
        <w:right w:val="none" w:sz="0" w:space="0" w:color="auto"/>
      </w:divBdr>
    </w:div>
    <w:div w:id="1435973840">
      <w:bodyDiv w:val="1"/>
      <w:marLeft w:val="0"/>
      <w:marRight w:val="0"/>
      <w:marTop w:val="0"/>
      <w:marBottom w:val="0"/>
      <w:divBdr>
        <w:top w:val="none" w:sz="0" w:space="0" w:color="auto"/>
        <w:left w:val="none" w:sz="0" w:space="0" w:color="auto"/>
        <w:bottom w:val="none" w:sz="0" w:space="0" w:color="auto"/>
        <w:right w:val="none" w:sz="0" w:space="0" w:color="auto"/>
      </w:divBdr>
    </w:div>
    <w:div w:id="1801455049">
      <w:bodyDiv w:val="1"/>
      <w:marLeft w:val="0"/>
      <w:marRight w:val="0"/>
      <w:marTop w:val="0"/>
      <w:marBottom w:val="0"/>
      <w:divBdr>
        <w:top w:val="none" w:sz="0" w:space="0" w:color="auto"/>
        <w:left w:val="none" w:sz="0" w:space="0" w:color="auto"/>
        <w:bottom w:val="none" w:sz="0" w:space="0" w:color="auto"/>
        <w:right w:val="none" w:sz="0" w:space="0" w:color="auto"/>
      </w:divBdr>
      <w:divsChild>
        <w:div w:id="1166243301">
          <w:marLeft w:val="0"/>
          <w:marRight w:val="0"/>
          <w:marTop w:val="0"/>
          <w:marBottom w:val="0"/>
          <w:divBdr>
            <w:top w:val="none" w:sz="0" w:space="0" w:color="auto"/>
            <w:left w:val="none" w:sz="0" w:space="0" w:color="auto"/>
            <w:bottom w:val="none" w:sz="0" w:space="0" w:color="auto"/>
            <w:right w:val="none" w:sz="0" w:space="0" w:color="auto"/>
          </w:divBdr>
          <w:divsChild>
            <w:div w:id="799766585">
              <w:marLeft w:val="0"/>
              <w:marRight w:val="0"/>
              <w:marTop w:val="0"/>
              <w:marBottom w:val="0"/>
              <w:divBdr>
                <w:top w:val="none" w:sz="0" w:space="0" w:color="auto"/>
                <w:left w:val="none" w:sz="0" w:space="0" w:color="auto"/>
                <w:bottom w:val="none" w:sz="0" w:space="0" w:color="auto"/>
                <w:right w:val="none" w:sz="0" w:space="0" w:color="auto"/>
              </w:divBdr>
              <w:divsChild>
                <w:div w:id="1069964362">
                  <w:marLeft w:val="0"/>
                  <w:marRight w:val="0"/>
                  <w:marTop w:val="0"/>
                  <w:marBottom w:val="0"/>
                  <w:divBdr>
                    <w:top w:val="none" w:sz="0" w:space="0" w:color="auto"/>
                    <w:left w:val="none" w:sz="0" w:space="0" w:color="auto"/>
                    <w:bottom w:val="none" w:sz="0" w:space="0" w:color="auto"/>
                    <w:right w:val="none" w:sz="0" w:space="0" w:color="auto"/>
                  </w:divBdr>
                  <w:divsChild>
                    <w:div w:id="26018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176478">
      <w:bodyDiv w:val="1"/>
      <w:marLeft w:val="0"/>
      <w:marRight w:val="0"/>
      <w:marTop w:val="0"/>
      <w:marBottom w:val="0"/>
      <w:divBdr>
        <w:top w:val="none" w:sz="0" w:space="0" w:color="auto"/>
        <w:left w:val="none" w:sz="0" w:space="0" w:color="auto"/>
        <w:bottom w:val="none" w:sz="0" w:space="0" w:color="auto"/>
        <w:right w:val="none" w:sz="0" w:space="0" w:color="auto"/>
      </w:divBdr>
    </w:div>
    <w:div w:id="1950698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2.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7.emf"/><Relationship Id="rId138" Type="http://schemas.openxmlformats.org/officeDocument/2006/relationships/image" Target="media/image121.emf"/><Relationship Id="rId159" Type="http://schemas.openxmlformats.org/officeDocument/2006/relationships/image" Target="media/image142.emf"/><Relationship Id="rId170" Type="http://schemas.openxmlformats.org/officeDocument/2006/relationships/image" Target="media/image153.png"/><Relationship Id="rId191" Type="http://schemas.openxmlformats.org/officeDocument/2006/relationships/image" Target="media/image159.png"/><Relationship Id="rId205" Type="http://schemas.openxmlformats.org/officeDocument/2006/relationships/image" Target="media/image175.png"/><Relationship Id="rId226" Type="http://schemas.openxmlformats.org/officeDocument/2006/relationships/image" Target="media/image194.png"/><Relationship Id="rId107" Type="http://schemas.openxmlformats.org/officeDocument/2006/relationships/image" Target="media/image90.emf"/><Relationship Id="rId11" Type="http://schemas.openxmlformats.org/officeDocument/2006/relationships/image" Target="media/image4.png"/><Relationship Id="rId32" Type="http://schemas.openxmlformats.org/officeDocument/2006/relationships/footer" Target="footer2.xml"/><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11.png"/><Relationship Id="rId149" Type="http://schemas.openxmlformats.org/officeDocument/2006/relationships/image" Target="media/image132.emf"/><Relationship Id="rId5" Type="http://schemas.openxmlformats.org/officeDocument/2006/relationships/styles" Target="styles.xml"/><Relationship Id="rId95" Type="http://schemas.openxmlformats.org/officeDocument/2006/relationships/image" Target="media/image78.png"/><Relationship Id="rId160" Type="http://schemas.openxmlformats.org/officeDocument/2006/relationships/image" Target="media/image143.emf"/><Relationship Id="rId216" Type="http://schemas.openxmlformats.org/officeDocument/2006/relationships/image" Target="media/image183.png"/><Relationship Id="rId237" Type="http://schemas.openxmlformats.org/officeDocument/2006/relationships/footer" Target="footer5.xml"/><Relationship Id="rId22" Type="http://schemas.openxmlformats.org/officeDocument/2006/relationships/image" Target="media/image13.png"/><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image" Target="media/image101.emf"/><Relationship Id="rId139" Type="http://schemas.openxmlformats.org/officeDocument/2006/relationships/image" Target="media/image122.emf"/><Relationship Id="rId85" Type="http://schemas.openxmlformats.org/officeDocument/2006/relationships/image" Target="media/image68.png"/><Relationship Id="rId150" Type="http://schemas.openxmlformats.org/officeDocument/2006/relationships/image" Target="media/image133.emf"/><Relationship Id="rId171" Type="http://schemas.openxmlformats.org/officeDocument/2006/relationships/image" Target="media/image154.png"/><Relationship Id="rId192" Type="http://schemas.openxmlformats.org/officeDocument/2006/relationships/image" Target="media/image160.png"/><Relationship Id="rId206" Type="http://schemas.openxmlformats.org/officeDocument/2006/relationships/image" Target="media/image176.png"/><Relationship Id="rId227" Type="http://schemas.openxmlformats.org/officeDocument/2006/relationships/oleObject" Target="embeddings/oleObject1.bin"/><Relationship Id="rId12" Type="http://schemas.openxmlformats.org/officeDocument/2006/relationships/image" Target="media/image5.jpeg"/><Relationship Id="rId33" Type="http://schemas.openxmlformats.org/officeDocument/2006/relationships/header" Target="header3.xml"/><Relationship Id="rId108" Type="http://schemas.openxmlformats.org/officeDocument/2006/relationships/image" Target="media/image91.png"/><Relationship Id="rId129" Type="http://schemas.openxmlformats.org/officeDocument/2006/relationships/image" Target="media/image112.pn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79.png"/><Relationship Id="rId140" Type="http://schemas.openxmlformats.org/officeDocument/2006/relationships/image" Target="media/image123.emf"/><Relationship Id="rId161" Type="http://schemas.openxmlformats.org/officeDocument/2006/relationships/image" Target="media/image144.png"/><Relationship Id="rId217" Type="http://schemas.openxmlformats.org/officeDocument/2006/relationships/image" Target="media/image184.png"/><Relationship Id="rId6" Type="http://schemas.microsoft.com/office/2007/relationships/stylesWithEffects" Target="stylesWithEffects.xml"/><Relationship Id="rId238" Type="http://schemas.openxmlformats.org/officeDocument/2006/relationships/fontTable" Target="fontTable.xml"/><Relationship Id="rId23" Type="http://schemas.openxmlformats.org/officeDocument/2006/relationships/image" Target="media/image14.emf"/><Relationship Id="rId119" Type="http://schemas.openxmlformats.org/officeDocument/2006/relationships/image" Target="media/image102.png"/><Relationship Id="rId44" Type="http://schemas.openxmlformats.org/officeDocument/2006/relationships/image" Target="media/image29.png"/><Relationship Id="rId65" Type="http://schemas.openxmlformats.org/officeDocument/2006/relationships/image" Target="media/image50.emf"/><Relationship Id="rId86" Type="http://schemas.openxmlformats.org/officeDocument/2006/relationships/image" Target="media/image69.emf"/><Relationship Id="rId130" Type="http://schemas.openxmlformats.org/officeDocument/2006/relationships/image" Target="media/image113.png"/><Relationship Id="rId151" Type="http://schemas.openxmlformats.org/officeDocument/2006/relationships/image" Target="media/image134.emf"/><Relationship Id="rId193" Type="http://schemas.openxmlformats.org/officeDocument/2006/relationships/image" Target="media/image161.png"/><Relationship Id="rId207" Type="http://schemas.openxmlformats.org/officeDocument/2006/relationships/image" Target="media/image177.png"/><Relationship Id="rId228" Type="http://schemas.openxmlformats.org/officeDocument/2006/relationships/hyperlink" Target="http://www.criticalsoftware.com" TargetMode="External"/><Relationship Id="rId13" Type="http://schemas.openxmlformats.org/officeDocument/2006/relationships/hyperlink" Target="http://www.moasis.org.mz" TargetMode="External"/><Relationship Id="rId109" Type="http://schemas.openxmlformats.org/officeDocument/2006/relationships/image" Target="media/image92.emf"/><Relationship Id="rId34" Type="http://schemas.openxmlformats.org/officeDocument/2006/relationships/footer" Target="footer3.xml"/><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emf"/><Relationship Id="rId7" Type="http://schemas.openxmlformats.org/officeDocument/2006/relationships/settings" Target="settings.xml"/><Relationship Id="rId162" Type="http://schemas.openxmlformats.org/officeDocument/2006/relationships/image" Target="media/image145.png"/><Relationship Id="rId218" Type="http://schemas.openxmlformats.org/officeDocument/2006/relationships/image" Target="media/image186.png"/><Relationship Id="rId239" Type="http://schemas.openxmlformats.org/officeDocument/2006/relationships/theme" Target="theme/theme1.xml"/><Relationship Id="rId24" Type="http://schemas.openxmlformats.org/officeDocument/2006/relationships/image" Target="media/image15.png"/><Relationship Id="rId45" Type="http://schemas.openxmlformats.org/officeDocument/2006/relationships/image" Target="media/image30.png"/><Relationship Id="rId66" Type="http://schemas.openxmlformats.org/officeDocument/2006/relationships/image" Target="media/image51.emf"/><Relationship Id="rId87" Type="http://schemas.openxmlformats.org/officeDocument/2006/relationships/image" Target="media/image70.png"/><Relationship Id="rId110" Type="http://schemas.openxmlformats.org/officeDocument/2006/relationships/image" Target="media/image93.emf"/><Relationship Id="rId131" Type="http://schemas.openxmlformats.org/officeDocument/2006/relationships/image" Target="media/image114.emf"/><Relationship Id="rId152" Type="http://schemas.openxmlformats.org/officeDocument/2006/relationships/image" Target="media/image135.png"/><Relationship Id="rId194" Type="http://schemas.openxmlformats.org/officeDocument/2006/relationships/image" Target="media/image162.png"/><Relationship Id="rId208" Type="http://schemas.openxmlformats.org/officeDocument/2006/relationships/image" Target="media/image178.png"/><Relationship Id="rId229" Type="http://schemas.openxmlformats.org/officeDocument/2006/relationships/hyperlink" Target="http://www.eurosis.co.mz/" TargetMode="External"/><Relationship Id="rId14" Type="http://schemas.openxmlformats.org/officeDocument/2006/relationships/image" Target="media/image6.png"/><Relationship Id="rId35" Type="http://schemas.openxmlformats.org/officeDocument/2006/relationships/image" Target="media/image20.emf"/><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3.png"/><Relationship Id="rId8" Type="http://schemas.openxmlformats.org/officeDocument/2006/relationships/webSettings" Target="webSettings.xml"/><Relationship Id="rId98" Type="http://schemas.openxmlformats.org/officeDocument/2006/relationships/image" Target="media/image81.png"/><Relationship Id="rId121" Type="http://schemas.openxmlformats.org/officeDocument/2006/relationships/image" Target="media/image104.emf"/><Relationship Id="rId142" Type="http://schemas.openxmlformats.org/officeDocument/2006/relationships/image" Target="media/image125.emf"/><Relationship Id="rId163" Type="http://schemas.openxmlformats.org/officeDocument/2006/relationships/image" Target="media/image146.png"/><Relationship Id="rId219" Type="http://schemas.openxmlformats.org/officeDocument/2006/relationships/image" Target="media/image187.png"/><Relationship Id="rId3" Type="http://schemas.openxmlformats.org/officeDocument/2006/relationships/customXml" Target="../customXml/item3.xml"/><Relationship Id="rId214" Type="http://schemas.openxmlformats.org/officeDocument/2006/relationships/image" Target="media/image192.png"/><Relationship Id="rId230" Type="http://schemas.openxmlformats.org/officeDocument/2006/relationships/hyperlink" Target="http://www.misau.gov.mz/" TargetMode="External"/><Relationship Id="rId235" Type="http://schemas.openxmlformats.org/officeDocument/2006/relationships/hyperlink" Target="http://www.cdc.gov/" TargetMode="External"/><Relationship Id="rId25" Type="http://schemas.openxmlformats.org/officeDocument/2006/relationships/image" Target="media/image16.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emf"/><Relationship Id="rId20" Type="http://schemas.openxmlformats.org/officeDocument/2006/relationships/image" Target="media/image11.png"/><Relationship Id="rId41" Type="http://schemas.openxmlformats.org/officeDocument/2006/relationships/image" Target="media/image26.emf"/><Relationship Id="rId62" Type="http://schemas.openxmlformats.org/officeDocument/2006/relationships/image" Target="media/image47.emf"/><Relationship Id="rId83" Type="http://schemas.openxmlformats.org/officeDocument/2006/relationships/footer" Target="footer4.xml"/><Relationship Id="rId88" Type="http://schemas.openxmlformats.org/officeDocument/2006/relationships/image" Target="media/image71.emf"/><Relationship Id="rId111" Type="http://schemas.openxmlformats.org/officeDocument/2006/relationships/image" Target="media/image94.png"/><Relationship Id="rId132" Type="http://schemas.openxmlformats.org/officeDocument/2006/relationships/image" Target="media/image115.emf"/><Relationship Id="rId153" Type="http://schemas.openxmlformats.org/officeDocument/2006/relationships/image" Target="media/image136.png"/><Relationship Id="rId195" Type="http://schemas.openxmlformats.org/officeDocument/2006/relationships/image" Target="media/image165.png"/><Relationship Id="rId209" Type="http://schemas.openxmlformats.org/officeDocument/2006/relationships/image" Target="media/image179.png"/><Relationship Id="rId190" Type="http://schemas.openxmlformats.org/officeDocument/2006/relationships/image" Target="media/image158.png"/><Relationship Id="rId204" Type="http://schemas.openxmlformats.org/officeDocument/2006/relationships/image" Target="media/image174.png"/><Relationship Id="rId220" Type="http://schemas.openxmlformats.org/officeDocument/2006/relationships/image" Target="media/image185.png"/><Relationship Id="rId225" Type="http://schemas.openxmlformats.org/officeDocument/2006/relationships/image" Target="media/image190.png"/><Relationship Id="rId15" Type="http://schemas.openxmlformats.org/officeDocument/2006/relationships/hyperlink" Target="mailto:info@jembi.org" TargetMode="Externa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9.emf"/><Relationship Id="rId127" Type="http://schemas.openxmlformats.org/officeDocument/2006/relationships/image" Target="media/image110.png"/><Relationship Id="rId10" Type="http://schemas.openxmlformats.org/officeDocument/2006/relationships/endnotes" Target="endnotes.xml"/><Relationship Id="rId31" Type="http://schemas.openxmlformats.org/officeDocument/2006/relationships/footer" Target="footer1.xml"/><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emf"/><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emf"/><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3.png"/><Relationship Id="rId4" Type="http://schemas.openxmlformats.org/officeDocument/2006/relationships/numbering" Target="numbering.xml"/><Relationship Id="rId9" Type="http://schemas.openxmlformats.org/officeDocument/2006/relationships/footnotes" Target="footnotes.xml"/><Relationship Id="rId210" Type="http://schemas.openxmlformats.org/officeDocument/2006/relationships/image" Target="media/image180.png"/><Relationship Id="rId215" Type="http://schemas.openxmlformats.org/officeDocument/2006/relationships/image" Target="media/image193.png"/><Relationship Id="rId236" Type="http://schemas.openxmlformats.org/officeDocument/2006/relationships/header" Target="header5.xml"/><Relationship Id="rId26" Type="http://schemas.openxmlformats.org/officeDocument/2006/relationships/image" Target="media/image17.png"/><Relationship Id="rId231" Type="http://schemas.openxmlformats.org/officeDocument/2006/relationships/hyperlink" Target="http://www.moasis.org.mz/" TargetMode="External"/><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2.png"/><Relationship Id="rId112" Type="http://schemas.openxmlformats.org/officeDocument/2006/relationships/image" Target="media/image95.emf"/><Relationship Id="rId133" Type="http://schemas.openxmlformats.org/officeDocument/2006/relationships/image" Target="media/image116.emf"/><Relationship Id="rId154" Type="http://schemas.openxmlformats.org/officeDocument/2006/relationships/image" Target="media/image137.png"/><Relationship Id="rId196" Type="http://schemas.openxmlformats.org/officeDocument/2006/relationships/image" Target="media/image166.png"/><Relationship Id="rId200" Type="http://schemas.openxmlformats.org/officeDocument/2006/relationships/image" Target="media/image170.png"/><Relationship Id="rId16" Type="http://schemas.openxmlformats.org/officeDocument/2006/relationships/image" Target="media/image7.jpeg"/><Relationship Id="rId221" Type="http://schemas.openxmlformats.org/officeDocument/2006/relationships/image" Target="media/image186.emf"/><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emf"/><Relationship Id="rId102" Type="http://schemas.openxmlformats.org/officeDocument/2006/relationships/image" Target="media/image85.emf"/><Relationship Id="rId123" Type="http://schemas.openxmlformats.org/officeDocument/2006/relationships/image" Target="media/image106.png"/><Relationship Id="rId144" Type="http://schemas.openxmlformats.org/officeDocument/2006/relationships/image" Target="media/image127.emf"/><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4.png"/><Relationship Id="rId211" Type="http://schemas.openxmlformats.org/officeDocument/2006/relationships/image" Target="media/image181.png"/><Relationship Id="rId232" Type="http://schemas.openxmlformats.org/officeDocument/2006/relationships/hyperlink" Target="http://www.moasis.org.mz/" TargetMode="External"/><Relationship Id="rId27" Type="http://schemas.openxmlformats.org/officeDocument/2006/relationships/image" Target="media/image18.emf"/><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5.emf"/><Relationship Id="rId155" Type="http://schemas.openxmlformats.org/officeDocument/2006/relationships/image" Target="media/image138.png"/><Relationship Id="rId197" Type="http://schemas.openxmlformats.org/officeDocument/2006/relationships/image" Target="media/image167.png"/><Relationship Id="rId201" Type="http://schemas.openxmlformats.org/officeDocument/2006/relationships/image" Target="media/image171.png"/><Relationship Id="rId222" Type="http://schemas.openxmlformats.org/officeDocument/2006/relationships/image" Target="media/image187.emf"/><Relationship Id="rId17" Type="http://schemas.openxmlformats.org/officeDocument/2006/relationships/image" Target="media/image8.emf"/><Relationship Id="rId38" Type="http://schemas.openxmlformats.org/officeDocument/2006/relationships/image" Target="media/image23.png"/><Relationship Id="rId59" Type="http://schemas.openxmlformats.org/officeDocument/2006/relationships/image" Target="media/image44.emf"/><Relationship Id="rId103" Type="http://schemas.openxmlformats.org/officeDocument/2006/relationships/image" Target="media/image86.emf"/><Relationship Id="rId124" Type="http://schemas.openxmlformats.org/officeDocument/2006/relationships/image" Target="media/image107.png"/><Relationship Id="rId70" Type="http://schemas.openxmlformats.org/officeDocument/2006/relationships/image" Target="media/image55.emf"/><Relationship Id="rId91" Type="http://schemas.openxmlformats.org/officeDocument/2006/relationships/image" Target="media/image74.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55.png"/><Relationship Id="rId1" Type="http://schemas.openxmlformats.org/officeDocument/2006/relationships/customXml" Target="../customXml/item1.xml"/><Relationship Id="rId212" Type="http://schemas.openxmlformats.org/officeDocument/2006/relationships/image" Target="media/image182.png"/><Relationship Id="rId233" Type="http://schemas.openxmlformats.org/officeDocument/2006/relationships/hyperlink" Target="http://www.moasis.org.mz/" TargetMode="External"/><Relationship Id="rId28" Type="http://schemas.openxmlformats.org/officeDocument/2006/relationships/image" Target="media/image19.emf"/><Relationship Id="rId49" Type="http://schemas.openxmlformats.org/officeDocument/2006/relationships/image" Target="media/image34.png"/><Relationship Id="rId114" Type="http://schemas.openxmlformats.org/officeDocument/2006/relationships/image" Target="media/image97.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18.png"/><Relationship Id="rId156" Type="http://schemas.openxmlformats.org/officeDocument/2006/relationships/image" Target="media/image139.emf"/><Relationship Id="rId198" Type="http://schemas.openxmlformats.org/officeDocument/2006/relationships/image" Target="media/image168.png"/><Relationship Id="rId202" Type="http://schemas.openxmlformats.org/officeDocument/2006/relationships/image" Target="media/image172.png"/><Relationship Id="rId223" Type="http://schemas.openxmlformats.org/officeDocument/2006/relationships/image" Target="media/image188.png"/><Relationship Id="rId18" Type="http://schemas.openxmlformats.org/officeDocument/2006/relationships/image" Target="media/image9.png"/><Relationship Id="rId39" Type="http://schemas.openxmlformats.org/officeDocument/2006/relationships/image" Target="media/image24.png"/><Relationship Id="rId50" Type="http://schemas.openxmlformats.org/officeDocument/2006/relationships/image" Target="media/image35.emf"/><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56.png"/><Relationship Id="rId71" Type="http://schemas.openxmlformats.org/officeDocument/2006/relationships/image" Target="media/image56.png"/><Relationship Id="rId92" Type="http://schemas.openxmlformats.org/officeDocument/2006/relationships/image" Target="media/image75.png"/><Relationship Id="rId213" Type="http://schemas.openxmlformats.org/officeDocument/2006/relationships/image" Target="media/image191.png"/><Relationship Id="rId234" Type="http://schemas.openxmlformats.org/officeDocument/2006/relationships/hyperlink" Target="http://www.jembi.org/" TargetMode="External"/><Relationship Id="rId2" Type="http://schemas.openxmlformats.org/officeDocument/2006/relationships/customXml" Target="../customXml/item2.xml"/><Relationship Id="rId29" Type="http://schemas.openxmlformats.org/officeDocument/2006/relationships/header" Target="header1.xml"/><Relationship Id="rId40" Type="http://schemas.openxmlformats.org/officeDocument/2006/relationships/image" Target="media/image25.emf"/><Relationship Id="rId115" Type="http://schemas.openxmlformats.org/officeDocument/2006/relationships/image" Target="media/image98.png"/><Relationship Id="rId136" Type="http://schemas.openxmlformats.org/officeDocument/2006/relationships/image" Target="media/image119.emf"/><Relationship Id="rId157" Type="http://schemas.openxmlformats.org/officeDocument/2006/relationships/image" Target="media/image140.png"/><Relationship Id="rId61" Type="http://schemas.openxmlformats.org/officeDocument/2006/relationships/image" Target="media/image46.png"/><Relationship Id="rId82" Type="http://schemas.openxmlformats.org/officeDocument/2006/relationships/header" Target="header4.xml"/><Relationship Id="rId199" Type="http://schemas.openxmlformats.org/officeDocument/2006/relationships/image" Target="media/image169.png"/><Relationship Id="rId203" Type="http://schemas.openxmlformats.org/officeDocument/2006/relationships/image" Target="media/image173.png"/><Relationship Id="rId19" Type="http://schemas.openxmlformats.org/officeDocument/2006/relationships/image" Target="media/image10.png"/><Relationship Id="rId224" Type="http://schemas.openxmlformats.org/officeDocument/2006/relationships/image" Target="media/image189.png"/><Relationship Id="rId30" Type="http://schemas.openxmlformats.org/officeDocument/2006/relationships/header" Target="header2.xml"/><Relationship Id="rId105" Type="http://schemas.openxmlformats.org/officeDocument/2006/relationships/image" Target="media/image88.emf"/><Relationship Id="rId126" Type="http://schemas.openxmlformats.org/officeDocument/2006/relationships/image" Target="media/image109.png"/><Relationship Id="rId147" Type="http://schemas.openxmlformats.org/officeDocument/2006/relationships/image" Target="media/image130.emf"/><Relationship Id="rId168" Type="http://schemas.openxmlformats.org/officeDocument/2006/relationships/image" Target="media/image151.emf"/><Relationship Id="rId51" Type="http://schemas.openxmlformats.org/officeDocument/2006/relationships/image" Target="media/image36.emf"/><Relationship Id="rId72" Type="http://schemas.openxmlformats.org/officeDocument/2006/relationships/image" Target="media/image57.emf"/><Relationship Id="rId93" Type="http://schemas.openxmlformats.org/officeDocument/2006/relationships/image" Target="media/image76.png"/><Relationship Id="rId189" Type="http://schemas.openxmlformats.org/officeDocument/2006/relationships/image" Target="media/image157.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CVS-Coimbra\office\microsoft-office\templates\CSW-QMS-2009-TPL-03083-master-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XMLData TextToDisplay="RightsWATCHMark">67|CSW-CSW-PUBLIC|{00000000-0000-0000-0000-000000000000}</XMLData>
</file>

<file path=customXml/item2.xml><?xml version="1.0" encoding="utf-8"?>
<XMLData TextToDisplay="RightsWATCHMark">67|CSW-CSW-PUBLIC|{00000000-0000-0000-0000-000000000000}</XMLDat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27E923-0B0E-4E46-B903-F9E65DC68884}">
  <ds:schemaRefs/>
</ds:datastoreItem>
</file>

<file path=customXml/itemProps2.xml><?xml version="1.0" encoding="utf-8"?>
<ds:datastoreItem xmlns:ds="http://schemas.openxmlformats.org/officeDocument/2006/customXml" ds:itemID="{512D7AD6-6F66-4650-9D04-C6AA94BC8047}">
  <ds:schemaRefs/>
</ds:datastoreItem>
</file>

<file path=customXml/itemProps3.xml><?xml version="1.0" encoding="utf-8"?>
<ds:datastoreItem xmlns:ds="http://schemas.openxmlformats.org/officeDocument/2006/customXml" ds:itemID="{114B9682-8B58-4D2A-A916-19C012F02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CSW-QMS-2009-TPL-03083-master-template</Template>
  <TotalTime>3033</TotalTime>
  <Pages>101</Pages>
  <Words>25924</Words>
  <Characters>147769</Characters>
  <Application>Microsoft Office Word</Application>
  <DocSecurity>0</DocSecurity>
  <Lines>1231</Lines>
  <Paragraphs>346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Manager>&lt;Manager&gt;</Manager>
  <Company>Critical Software, S.A.</Company>
  <LinksUpToDate>false</LinksUpToDate>
  <CharactersWithSpaces>173347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Gaspar</dc:creator>
  <cp:lastModifiedBy>Gulam Khan</cp:lastModifiedBy>
  <cp:revision>144</cp:revision>
  <cp:lastPrinted>2014-06-23T14:05:00Z</cp:lastPrinted>
  <dcterms:created xsi:type="dcterms:W3CDTF">2014-02-27T12:44:00Z</dcterms:created>
  <dcterms:modified xsi:type="dcterms:W3CDTF">2014-07-03T09:21:00Z</dcterms:modified>
  <cp:category>Quality 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Sistema de Informação de Saúde para Monitoria e Avaliação</vt:lpwstr>
  </property>
  <property fmtid="{D5CDD505-2E9C-101B-9397-08002B2CF9AE}" pid="3" name="Date">
    <vt:lpwstr>2013-12-04</vt:lpwstr>
  </property>
  <property fmtid="{D5CDD505-2E9C-101B-9397-08002B2CF9AE}" pid="4" name="Document title">
    <vt:lpwstr>Manual do Utilizador</vt:lpwstr>
  </property>
  <property fmtid="{D5CDD505-2E9C-101B-9397-08002B2CF9AE}" pid="5" name="Approved revision">
    <vt:lpwstr>&lt;X.xx&gt;</vt:lpwstr>
  </property>
  <property fmtid="{D5CDD505-2E9C-101B-9397-08002B2CF9AE}" pid="6" name="CSW reference">
    <vt:lpwstr>CSWMZ-SISMA-2014-MAN-00030</vt:lpwstr>
  </property>
  <property fmtid="{D5CDD505-2E9C-101B-9397-08002B2CF9AE}" pid="7" name="Project reference">
    <vt:lpwstr>SISMA</vt:lpwstr>
  </property>
  <property fmtid="{D5CDD505-2E9C-101B-9397-08002B2CF9AE}" pid="8" name="Contract reference">
    <vt:lpwstr>&lt;CSW-PPPP-2011-CTR-NNNNN&gt;</vt:lpwstr>
  </property>
  <property fmtid="{D5CDD505-2E9C-101B-9397-08002B2CF9AE}" pid="9" name="Access">
    <vt:lpwstr>&lt;Público/Confidencial Projeto /Confidencial Critical/Secreto Nato/Lista de Acesso&gt;</vt:lpwstr>
  </property>
  <property fmtid="{D5CDD505-2E9C-101B-9397-08002B2CF9AE}" pid="10" name="Status">
    <vt:lpwstr>Rascunho</vt:lpwstr>
  </property>
  <property fmtid="{D5CDD505-2E9C-101B-9397-08002B2CF9AE}" pid="11" name="Published version">
    <vt:lpwstr>VV</vt:lpwstr>
  </property>
  <property fmtid="{D5CDD505-2E9C-101B-9397-08002B2CF9AE}" pid="12" name="Template version">
    <vt:lpwstr>2.0.0</vt:lpwstr>
  </property>
  <property fmtid="{D5CDD505-2E9C-101B-9397-08002B2CF9AE}" pid="13" name="(LABEL)CriticalCopyright">
    <vt:lpwstr>Copyright Critical Software S.A. Todos Os Direitos Reservados.</vt:lpwstr>
  </property>
  <property fmtid="{D5CDD505-2E9C-101B-9397-08002B2CF9AE}" pid="14" name="(LABEL)ContractReference">
    <vt:lpwstr>REFERÊNCIA CONTRATO:</vt:lpwstr>
  </property>
  <property fmtid="{D5CDD505-2E9C-101B-9397-08002B2CF9AE}" pid="15" name="(LABEL)ProjectReference">
    <vt:lpwstr>Código Projeto:</vt:lpwstr>
  </property>
  <property fmtid="{D5CDD505-2E9C-101B-9397-08002B2CF9AE}" pid="16" name="(LABEL)CSWReference">
    <vt:lpwstr>Ref. Doc.:</vt:lpwstr>
  </property>
  <property fmtid="{D5CDD505-2E9C-101B-9397-08002B2CF9AE}" pid="17" name="(LABEL)Date">
    <vt:lpwstr>Data:</vt:lpwstr>
  </property>
  <property fmtid="{D5CDD505-2E9C-101B-9397-08002B2CF9AE}" pid="18" name="(LABEL)Pages">
    <vt:lpwstr>Páginas:</vt:lpwstr>
  </property>
  <property fmtid="{D5CDD505-2E9C-101B-9397-08002B2CF9AE}" pid="19" name="(LABEL)Status">
    <vt:lpwstr>Estado:</vt:lpwstr>
  </property>
  <property fmtid="{D5CDD505-2E9C-101B-9397-08002B2CF9AE}" pid="20" name="(LABEL)Access">
    <vt:lpwstr>Acesso:</vt:lpwstr>
  </property>
  <property fmtid="{D5CDD505-2E9C-101B-9397-08002B2CF9AE}" pid="21" name="(LABEL)Version">
    <vt:lpwstr>Versão:</vt:lpwstr>
  </property>
  <property fmtid="{D5CDD505-2E9C-101B-9397-08002B2CF9AE}" pid="22" name="(LABEL)DisclaimerTitle1">
    <vt:lpwstr>SALVAGUARDA - Documento sob contrato com </vt:lpwstr>
  </property>
  <property fmtid="{D5CDD505-2E9C-101B-9397-08002B2CF9AE}" pid="23" name="(LABEL)DisclaimerTitle2">
    <vt:lpwstr>.</vt:lpwstr>
  </property>
  <property fmtid="{D5CDD505-2E9C-101B-9397-08002B2CF9AE}" pid="24" name="(LABEL)DisclaimerText1">
    <vt:lpwstr>O trabalho descrito no presente documento foi desenvolvido sob contrato com </vt:lpwstr>
  </property>
  <property fmtid="{D5CDD505-2E9C-101B-9397-08002B2CF9AE}" pid="25" name="(LABEL)DisclaimerText2">
    <vt:lpwstr>. A responsabilidade pelo seu conteúdo é do autor ou organização que o preparou.</vt:lpwstr>
  </property>
  <property fmtid="{D5CDD505-2E9C-101B-9397-08002B2CF9AE}" pid="26" name="(LABEL)Partners">
    <vt:lpwstr>Parceiros:</vt:lpwstr>
  </property>
  <property fmtid="{D5CDD505-2E9C-101B-9397-08002B2CF9AE}" pid="27" name="(LABEL)PrintedOn">
    <vt:lpwstr>Impresso:</vt:lpwstr>
  </property>
  <property fmtid="{D5CDD505-2E9C-101B-9397-08002B2CF9AE}" pid="28" name="Customer">
    <vt:lpwstr>&lt;Cliente&gt;</vt:lpwstr>
  </property>
  <property fmtid="{D5CDD505-2E9C-101B-9397-08002B2CF9AE}" pid="29" name="(LABEL)CSWTemplate">
    <vt:lpwstr>Template: CSW-QMS-2009-TPL-03083 v</vt:lpwstr>
  </property>
  <property fmtid="{D5CDD505-2E9C-101B-9397-08002B2CF9AE}" pid="30" name="(LABEL)CriticalCopyrightHeader">
    <vt:lpwstr>©</vt:lpwstr>
  </property>
  <property fmtid="{D5CDD505-2E9C-101B-9397-08002B2CF9AE}" pid="31" name="RightsWATCHMark">
    <vt:lpwstr>67|CSW-CSW-PUBLIC|{00000000-0000-0000-0000-000000000000}</vt:lpwstr>
  </property>
</Properties>
</file>